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09BB8" w14:textId="7018E30A" w:rsidR="00DE2553" w:rsidRPr="0058599F" w:rsidRDefault="003D4953" w:rsidP="00927A38">
      <w:pPr>
        <w:jc w:val="center"/>
        <w:rPr>
          <w:rFonts w:ascii="Century Gothic" w:hAnsi="Century Gothic"/>
          <w:b/>
          <w:color w:val="943634"/>
          <w:sz w:val="44"/>
          <w:szCs w:val="44"/>
          <w:lang w:val="ca-ES"/>
        </w:rPr>
      </w:pPr>
      <w:r w:rsidRPr="0058599F">
        <w:rPr>
          <w:lang w:val="ca-ES"/>
        </w:rPr>
        <w:drawing>
          <wp:anchor distT="0" distB="0" distL="114300" distR="114300" simplePos="0" relativeHeight="251654656" behindDoc="0" locked="0" layoutInCell="1" allowOverlap="1" wp14:anchorId="4CDECFF2" wp14:editId="3CE31E94">
            <wp:simplePos x="0" y="0"/>
            <wp:positionH relativeFrom="column">
              <wp:posOffset>-474980</wp:posOffset>
            </wp:positionH>
            <wp:positionV relativeFrom="paragraph">
              <wp:posOffset>-234315</wp:posOffset>
            </wp:positionV>
            <wp:extent cx="6438900" cy="1562100"/>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1562100"/>
                    </a:xfrm>
                    <a:prstGeom prst="rect">
                      <a:avLst/>
                    </a:prstGeom>
                    <a:noFill/>
                  </pic:spPr>
                </pic:pic>
              </a:graphicData>
            </a:graphic>
            <wp14:sizeRelH relativeFrom="page">
              <wp14:pctWidth>0</wp14:pctWidth>
            </wp14:sizeRelH>
            <wp14:sizeRelV relativeFrom="page">
              <wp14:pctHeight>0</wp14:pctHeight>
            </wp14:sizeRelV>
          </wp:anchor>
        </w:drawing>
      </w:r>
    </w:p>
    <w:p w14:paraId="1A628B35" w14:textId="77777777" w:rsidR="00DE2553" w:rsidRPr="0058599F" w:rsidRDefault="00DE2553" w:rsidP="00927A38">
      <w:pPr>
        <w:jc w:val="center"/>
        <w:rPr>
          <w:rFonts w:ascii="Century Gothic" w:hAnsi="Century Gothic"/>
          <w:b/>
          <w:color w:val="943634"/>
          <w:sz w:val="44"/>
          <w:szCs w:val="44"/>
          <w:lang w:val="ca-ES"/>
        </w:rPr>
      </w:pPr>
    </w:p>
    <w:p w14:paraId="51832DEB" w14:textId="77777777" w:rsidR="00DE2553" w:rsidRPr="0058599F" w:rsidRDefault="00DE2553" w:rsidP="00927A38">
      <w:pPr>
        <w:jc w:val="center"/>
        <w:rPr>
          <w:rFonts w:ascii="Century Gothic" w:hAnsi="Century Gothic"/>
          <w:b/>
          <w:color w:val="943634"/>
          <w:sz w:val="44"/>
          <w:szCs w:val="44"/>
          <w:lang w:val="ca-ES"/>
        </w:rPr>
      </w:pPr>
    </w:p>
    <w:p w14:paraId="30857D05" w14:textId="77777777" w:rsidR="00DE2553" w:rsidRPr="0058599F" w:rsidRDefault="00DE2553" w:rsidP="00927A38">
      <w:pPr>
        <w:jc w:val="center"/>
        <w:rPr>
          <w:rFonts w:ascii="Century Gothic" w:hAnsi="Century Gothic"/>
          <w:b/>
          <w:color w:val="943634"/>
          <w:sz w:val="44"/>
          <w:szCs w:val="44"/>
          <w:lang w:val="ca-ES"/>
        </w:rPr>
      </w:pPr>
    </w:p>
    <w:p w14:paraId="0C19EAD5" w14:textId="77777777" w:rsidR="00DE2553" w:rsidRPr="0058599F" w:rsidRDefault="00DE2553" w:rsidP="00927A38">
      <w:pPr>
        <w:jc w:val="center"/>
        <w:rPr>
          <w:rFonts w:ascii="Century Gothic" w:hAnsi="Century Gothic"/>
          <w:b/>
          <w:color w:val="943634"/>
          <w:sz w:val="44"/>
          <w:szCs w:val="44"/>
          <w:lang w:val="ca-ES"/>
        </w:rPr>
      </w:pPr>
    </w:p>
    <w:p w14:paraId="5952A1D4" w14:textId="77777777" w:rsidR="00DE2553" w:rsidRPr="0058599F" w:rsidRDefault="00DE2553" w:rsidP="00927A38">
      <w:pPr>
        <w:jc w:val="center"/>
        <w:rPr>
          <w:rFonts w:ascii="Century Gothic" w:hAnsi="Century Gothic"/>
          <w:b/>
          <w:color w:val="943634"/>
          <w:sz w:val="44"/>
          <w:szCs w:val="44"/>
          <w:lang w:val="ca-ES"/>
        </w:rPr>
      </w:pPr>
    </w:p>
    <w:p w14:paraId="5217218C" w14:textId="77777777" w:rsidR="00DE2553" w:rsidRPr="0058599F" w:rsidRDefault="00DE2553" w:rsidP="00927A38">
      <w:pPr>
        <w:jc w:val="center"/>
        <w:rPr>
          <w:rFonts w:ascii="Century Gothic" w:hAnsi="Century Gothic"/>
          <w:b/>
          <w:color w:val="943634"/>
          <w:sz w:val="44"/>
          <w:szCs w:val="44"/>
          <w:lang w:val="ca-ES"/>
        </w:rPr>
      </w:pPr>
    </w:p>
    <w:p w14:paraId="5C6EE866" w14:textId="77777777" w:rsidR="00DE2553" w:rsidRPr="0058599F" w:rsidRDefault="00DE2553" w:rsidP="00927A38">
      <w:pPr>
        <w:jc w:val="center"/>
        <w:rPr>
          <w:rFonts w:ascii="Century Gothic" w:hAnsi="Century Gothic"/>
          <w:b/>
          <w:color w:val="943634"/>
          <w:sz w:val="44"/>
          <w:szCs w:val="44"/>
          <w:lang w:val="ca-ES"/>
        </w:rPr>
      </w:pPr>
    </w:p>
    <w:p w14:paraId="25D68A84" w14:textId="77777777" w:rsidR="00DE2553" w:rsidRPr="0058599F" w:rsidRDefault="00DE2553" w:rsidP="00927A38">
      <w:pPr>
        <w:jc w:val="center"/>
        <w:rPr>
          <w:rFonts w:ascii="Century Gothic" w:hAnsi="Century Gothic"/>
          <w:b/>
          <w:color w:val="943634"/>
          <w:sz w:val="44"/>
          <w:szCs w:val="44"/>
          <w:lang w:val="ca-ES"/>
        </w:rPr>
      </w:pPr>
    </w:p>
    <w:p w14:paraId="328CAE4A" w14:textId="77777777" w:rsidR="00DE2553" w:rsidRPr="0058599F" w:rsidRDefault="00DE2553" w:rsidP="00927A38">
      <w:pPr>
        <w:jc w:val="center"/>
        <w:rPr>
          <w:rFonts w:ascii="Century Gothic" w:hAnsi="Century Gothic"/>
          <w:b/>
          <w:color w:val="943634"/>
          <w:sz w:val="44"/>
          <w:szCs w:val="44"/>
          <w:lang w:val="ca-ES"/>
        </w:rPr>
      </w:pPr>
    </w:p>
    <w:p w14:paraId="1C5CFBC6" w14:textId="77777777" w:rsidR="00D77C69" w:rsidRPr="0058599F" w:rsidRDefault="00DE2553" w:rsidP="00DE2553">
      <w:pPr>
        <w:ind w:left="-284"/>
        <w:jc w:val="center"/>
        <w:rPr>
          <w:rFonts w:ascii="Century Gothic" w:hAnsi="Century Gothic"/>
          <w:b/>
          <w:color w:val="244061"/>
          <w:sz w:val="56"/>
          <w:szCs w:val="56"/>
          <w:lang w:val="ca-ES"/>
        </w:rPr>
      </w:pPr>
      <w:r w:rsidRPr="0058599F">
        <w:rPr>
          <w:rFonts w:ascii="Century Gothic" w:hAnsi="Century Gothic"/>
          <w:b/>
          <w:color w:val="244061"/>
          <w:sz w:val="56"/>
          <w:szCs w:val="56"/>
          <w:lang w:val="ca-ES"/>
        </w:rPr>
        <w:t xml:space="preserve">Pla d'Actuació Municipal </w:t>
      </w:r>
    </w:p>
    <w:p w14:paraId="0E389CE4" w14:textId="77777777" w:rsidR="00D77C69" w:rsidRPr="0058599F" w:rsidRDefault="00DE2553" w:rsidP="00DE2553">
      <w:pPr>
        <w:ind w:left="-284"/>
        <w:jc w:val="center"/>
        <w:rPr>
          <w:rFonts w:ascii="Century Gothic" w:hAnsi="Century Gothic"/>
          <w:b/>
          <w:color w:val="244061"/>
          <w:sz w:val="56"/>
          <w:szCs w:val="56"/>
          <w:lang w:val="ca-ES"/>
        </w:rPr>
      </w:pPr>
      <w:r w:rsidRPr="0058599F">
        <w:rPr>
          <w:rFonts w:ascii="Century Gothic" w:hAnsi="Century Gothic"/>
          <w:b/>
          <w:color w:val="244061"/>
          <w:sz w:val="56"/>
          <w:szCs w:val="56"/>
          <w:lang w:val="ca-ES"/>
        </w:rPr>
        <w:t>davant el risc d'</w:t>
      </w:r>
      <w:r w:rsidR="00D77C69" w:rsidRPr="0058599F">
        <w:rPr>
          <w:rFonts w:ascii="Century Gothic" w:hAnsi="Century Gothic"/>
          <w:b/>
          <w:color w:val="244061"/>
          <w:sz w:val="56"/>
          <w:szCs w:val="56"/>
          <w:lang w:val="ca-ES"/>
        </w:rPr>
        <w:t>i</w:t>
      </w:r>
      <w:r w:rsidRPr="0058599F">
        <w:rPr>
          <w:rFonts w:ascii="Century Gothic" w:hAnsi="Century Gothic"/>
          <w:b/>
          <w:color w:val="244061"/>
          <w:sz w:val="56"/>
          <w:szCs w:val="56"/>
          <w:lang w:val="ca-ES"/>
        </w:rPr>
        <w:t xml:space="preserve">nundacions </w:t>
      </w:r>
    </w:p>
    <w:p w14:paraId="5A071988" w14:textId="359AC9B3" w:rsidR="00DE2553" w:rsidRPr="0058599F" w:rsidRDefault="00DE2553" w:rsidP="00DE2553">
      <w:pPr>
        <w:ind w:left="-284"/>
        <w:jc w:val="center"/>
        <w:rPr>
          <w:rFonts w:ascii="Century Gothic" w:hAnsi="Century Gothic"/>
          <w:b/>
          <w:color w:val="244061"/>
          <w:sz w:val="56"/>
          <w:szCs w:val="56"/>
          <w:lang w:val="ca-ES"/>
        </w:rPr>
      </w:pPr>
      <w:r w:rsidRPr="0058599F">
        <w:rPr>
          <w:rFonts w:ascii="Century Gothic" w:hAnsi="Century Gothic"/>
          <w:b/>
          <w:color w:val="244061"/>
          <w:sz w:val="56"/>
          <w:szCs w:val="56"/>
          <w:lang w:val="ca-ES"/>
        </w:rPr>
        <w:t>de</w:t>
      </w:r>
    </w:p>
    <w:p w14:paraId="5D6B6FA4" w14:textId="737E6A02" w:rsidR="00DE2553" w:rsidRPr="0058599F" w:rsidRDefault="00DE2553" w:rsidP="00DE2553">
      <w:pPr>
        <w:ind w:left="-284" w:right="-284"/>
        <w:jc w:val="center"/>
        <w:rPr>
          <w:rFonts w:ascii="Century Gothic" w:hAnsi="Century Gothic"/>
          <w:b/>
          <w:color w:val="C00000"/>
          <w:sz w:val="56"/>
          <w:szCs w:val="56"/>
          <w:lang w:val="ca-ES"/>
        </w:rPr>
      </w:pPr>
      <w:r w:rsidRPr="0058599F">
        <w:rPr>
          <w:rFonts w:ascii="Century Gothic" w:hAnsi="Century Gothic"/>
          <w:b/>
          <w:color w:val="C00000"/>
          <w:sz w:val="56"/>
          <w:szCs w:val="56"/>
          <w:lang w:val="ca-ES"/>
        </w:rPr>
        <w:t>___</w:t>
      </w:r>
      <w:r w:rsidR="00BA0AAA" w:rsidRPr="0058599F">
        <w:rPr>
          <w:rFonts w:ascii="Century Gothic" w:hAnsi="Century Gothic"/>
          <w:b/>
          <w:color w:val="C00000"/>
          <w:sz w:val="56"/>
          <w:szCs w:val="56"/>
          <w:lang w:val="ca-ES"/>
        </w:rPr>
        <w:t>(nom municipi)___</w:t>
      </w:r>
    </w:p>
    <w:p w14:paraId="7DA6BC5E" w14:textId="77777777" w:rsidR="0086569F" w:rsidRPr="0058599F" w:rsidRDefault="0086569F" w:rsidP="00E92C8F">
      <w:pPr>
        <w:rPr>
          <w:lang w:val="ca-ES"/>
        </w:rPr>
      </w:pPr>
    </w:p>
    <w:p w14:paraId="00956188" w14:textId="77777777" w:rsidR="0086569F" w:rsidRPr="0058599F" w:rsidRDefault="0086569F" w:rsidP="00E92C8F">
      <w:pPr>
        <w:rPr>
          <w:lang w:val="ca-ES"/>
        </w:rPr>
      </w:pPr>
    </w:p>
    <w:p w14:paraId="7DCB49C9" w14:textId="77777777" w:rsidR="0086569F" w:rsidRPr="0058599F" w:rsidRDefault="0086569F" w:rsidP="00E92C8F">
      <w:pPr>
        <w:rPr>
          <w:lang w:val="ca-ES"/>
        </w:rPr>
      </w:pPr>
    </w:p>
    <w:p w14:paraId="7ADAAABD" w14:textId="77777777" w:rsidR="002946A6" w:rsidRPr="0058599F" w:rsidRDefault="00DE2553" w:rsidP="00E92C8F">
      <w:pPr>
        <w:rPr>
          <w:lang w:val="ca-ES"/>
        </w:rPr>
      </w:pPr>
      <w:r w:rsidRPr="0058599F">
        <w:rPr>
          <w:lang w:val="ca-ES"/>
        </w:rPr>
        <w:br w:type="page"/>
      </w:r>
    </w:p>
    <w:p w14:paraId="31D510AB" w14:textId="77777777" w:rsidR="00341892" w:rsidRPr="0058599F" w:rsidRDefault="00BD0F7B" w:rsidP="00E92C8F">
      <w:pPr>
        <w:rPr>
          <w:b/>
          <w:color w:val="808080"/>
          <w:lang w:val="ca-ES"/>
        </w:rPr>
      </w:pPr>
      <w:r w:rsidRPr="0058599F">
        <w:rPr>
          <w:b/>
          <w:color w:val="808080"/>
          <w:lang w:val="ca-ES"/>
        </w:rPr>
        <w:lastRenderedPageBreak/>
        <w:t>Pàgina en blanc</w:t>
      </w:r>
    </w:p>
    <w:p w14:paraId="55ED3B46" w14:textId="77777777" w:rsidR="002946A6" w:rsidRPr="0058599F" w:rsidRDefault="00341892" w:rsidP="00E92C8F">
      <w:pPr>
        <w:rPr>
          <w:b/>
          <w:color w:val="808080"/>
          <w:lang w:val="ca-ES"/>
        </w:rPr>
      </w:pPr>
      <w:r w:rsidRPr="0058599F">
        <w:rPr>
          <w:b/>
          <w:color w:val="808080"/>
          <w:lang w:val="ca-ES"/>
        </w:rPr>
        <w:br w:type="page"/>
      </w:r>
    </w:p>
    <w:p w14:paraId="0907CD64" w14:textId="77777777" w:rsidR="00341892" w:rsidRPr="0058599F" w:rsidRDefault="00341892" w:rsidP="00E92C8F">
      <w:pPr>
        <w:rPr>
          <w:b/>
          <w:color w:val="808080"/>
          <w:lang w:val="ca-ES"/>
        </w:rPr>
      </w:pPr>
    </w:p>
    <w:p w14:paraId="0B5F2A75" w14:textId="77777777" w:rsidR="00341892" w:rsidRPr="0058599F" w:rsidRDefault="00341892" w:rsidP="00E92C8F">
      <w:pPr>
        <w:rPr>
          <w:b/>
          <w:color w:val="808080"/>
          <w:lang w:val="ca-ES"/>
        </w:rPr>
      </w:pPr>
    </w:p>
    <w:p w14:paraId="5CEC75A9" w14:textId="77777777" w:rsidR="00341892" w:rsidRPr="0058599F" w:rsidRDefault="00341892" w:rsidP="00E92C8F">
      <w:pPr>
        <w:rPr>
          <w:b/>
          <w:color w:val="808080"/>
          <w:lang w:val="ca-ES"/>
        </w:rPr>
      </w:pPr>
    </w:p>
    <w:p w14:paraId="766AC635" w14:textId="77777777" w:rsidR="00341892" w:rsidRPr="0058599F" w:rsidRDefault="00341892" w:rsidP="00E92C8F">
      <w:pPr>
        <w:rPr>
          <w:b/>
          <w:color w:val="808080"/>
          <w:lang w:val="ca-ES"/>
        </w:rPr>
      </w:pPr>
    </w:p>
    <w:p w14:paraId="7942DC15" w14:textId="53944EDB" w:rsidR="00341892" w:rsidRPr="0058599F" w:rsidRDefault="00341892" w:rsidP="00E92C8F">
      <w:pPr>
        <w:rPr>
          <w:b/>
          <w:lang w:val="ca-ES"/>
        </w:rPr>
      </w:pPr>
      <w:r w:rsidRPr="0058599F">
        <w:rPr>
          <w:b/>
          <w:lang w:val="ca-ES"/>
        </w:rPr>
        <w:t>ACLARIMENTS PER A l'ELABORACIÓ DEL PLA D'ACTUACIÓ MUNICIPAL DAVANT EL RISC D'INUNDACIONS (</w:t>
      </w:r>
      <w:r w:rsidR="00DD75B0" w:rsidRPr="0058599F">
        <w:rPr>
          <w:b/>
          <w:lang w:val="ca-ES"/>
        </w:rPr>
        <w:t>PAM IN</w:t>
      </w:r>
      <w:r w:rsidRPr="0058599F">
        <w:rPr>
          <w:b/>
          <w:lang w:val="ca-ES"/>
        </w:rPr>
        <w:t>) EMPRANT LA GUIA:</w:t>
      </w:r>
    </w:p>
    <w:p w14:paraId="15020326" w14:textId="77777777" w:rsidR="00341892" w:rsidRPr="0058599F" w:rsidRDefault="00341892" w:rsidP="00E92C8F">
      <w:pPr>
        <w:rPr>
          <w:b/>
          <w:lang w:val="ca-ES"/>
        </w:rPr>
      </w:pPr>
    </w:p>
    <w:p w14:paraId="093F837A" w14:textId="10FA04BF" w:rsidR="00341892" w:rsidRPr="0058599F" w:rsidRDefault="00341892" w:rsidP="00E92C8F">
      <w:pPr>
        <w:rPr>
          <w:lang w:val="ca-ES"/>
        </w:rPr>
      </w:pPr>
      <w:r w:rsidRPr="0058599F">
        <w:rPr>
          <w:lang w:val="ca-ES"/>
        </w:rPr>
        <w:t xml:space="preserve">Aquesta Guia pretén ser una ajuda per a l'Ajuntament a l'hora d'elaborar la seua </w:t>
      </w:r>
      <w:r w:rsidR="00DD75B0" w:rsidRPr="0058599F">
        <w:rPr>
          <w:lang w:val="ca-ES"/>
        </w:rPr>
        <w:t>PAM IN</w:t>
      </w:r>
      <w:r w:rsidRPr="0058599F">
        <w:rPr>
          <w:lang w:val="ca-ES"/>
        </w:rPr>
        <w:t>.</w:t>
      </w:r>
    </w:p>
    <w:p w14:paraId="64A39B69" w14:textId="77777777" w:rsidR="00341892" w:rsidRPr="0058599F" w:rsidRDefault="00341892" w:rsidP="00E92C8F">
      <w:pPr>
        <w:rPr>
          <w:lang w:val="ca-ES"/>
        </w:rPr>
      </w:pPr>
    </w:p>
    <w:p w14:paraId="738DFEE8" w14:textId="77777777" w:rsidR="00341892" w:rsidRPr="0058599F" w:rsidRDefault="00341892" w:rsidP="00E92C8F">
      <w:pPr>
        <w:rPr>
          <w:lang w:val="ca-ES"/>
        </w:rPr>
      </w:pPr>
      <w:r w:rsidRPr="0058599F">
        <w:rPr>
          <w:lang w:val="ca-ES"/>
        </w:rPr>
        <w:t>En aquells apartats on el text està en color roig, aquest s'ha d'eliminar, i s'ha de redactar l'apartat seguint els criteris que s'indiquen en el text en roig, però no ha de deixar-se el mateix text que apareix en roig. Són apartats on cal exposar dades o característiques pròpies de cada municipi i que per això la Guia no pot posar, només pot expressar aclariments per a l'emplenament de l'apartat.</w:t>
      </w:r>
    </w:p>
    <w:p w14:paraId="2978FC79" w14:textId="77777777" w:rsidR="00341892" w:rsidRPr="0058599F" w:rsidRDefault="00341892" w:rsidP="00E92C8F">
      <w:pPr>
        <w:rPr>
          <w:lang w:val="ca-ES"/>
        </w:rPr>
      </w:pPr>
    </w:p>
    <w:p w14:paraId="217A80E8" w14:textId="5A719072" w:rsidR="00341892" w:rsidRPr="0058599F" w:rsidRDefault="00341892" w:rsidP="00E92C8F">
      <w:pPr>
        <w:rPr>
          <w:lang w:val="ca-ES"/>
        </w:rPr>
      </w:pPr>
      <w:r w:rsidRPr="0058599F">
        <w:rPr>
          <w:lang w:val="ca-ES"/>
        </w:rPr>
        <w:t>Així mateix, s'observarà que en alguns apartats s'indica que, si el municipi té elaborat el Pla Territorial Municipal d'Emergència (</w:t>
      </w:r>
      <w:r w:rsidR="00DD75B0" w:rsidRPr="0058599F">
        <w:rPr>
          <w:lang w:val="ca-ES"/>
        </w:rPr>
        <w:t>PTM</w:t>
      </w:r>
      <w:r w:rsidRPr="0058599F">
        <w:rPr>
          <w:lang w:val="ca-ES"/>
        </w:rPr>
        <w:t xml:space="preserve">), no és necessari que desenvolupe aqueix apartat en concret, ja que ja està desenvolupat en el </w:t>
      </w:r>
      <w:r w:rsidR="00DD75B0" w:rsidRPr="0058599F">
        <w:rPr>
          <w:lang w:val="ca-ES"/>
        </w:rPr>
        <w:t>PTM</w:t>
      </w:r>
      <w:r w:rsidRPr="0058599F">
        <w:rPr>
          <w:lang w:val="ca-ES"/>
        </w:rPr>
        <w:t>.</w:t>
      </w:r>
    </w:p>
    <w:p w14:paraId="73AFFAAD" w14:textId="77777777" w:rsidR="00341892" w:rsidRPr="0058599F" w:rsidRDefault="00341892" w:rsidP="00E92C8F">
      <w:pPr>
        <w:rPr>
          <w:lang w:val="ca-ES"/>
        </w:rPr>
      </w:pPr>
    </w:p>
    <w:p w14:paraId="4130BA1B" w14:textId="0105594E" w:rsidR="00341892" w:rsidRPr="0058599F" w:rsidRDefault="00341892" w:rsidP="00E92C8F">
      <w:pPr>
        <w:rPr>
          <w:lang w:val="ca-ES"/>
        </w:rPr>
      </w:pPr>
      <w:r w:rsidRPr="0058599F">
        <w:rPr>
          <w:lang w:val="ca-ES"/>
        </w:rPr>
        <w:t xml:space="preserve">Qualsevol dubte o aclariment que es necessite durant l'elaboració del </w:t>
      </w:r>
      <w:r w:rsidR="00DD75B0" w:rsidRPr="0058599F">
        <w:rPr>
          <w:lang w:val="ca-ES"/>
        </w:rPr>
        <w:t>PAM IN</w:t>
      </w:r>
      <w:r w:rsidRPr="0058599F">
        <w:rPr>
          <w:lang w:val="ca-ES"/>
        </w:rPr>
        <w:t>, poden indicar-ho al Servei de Planificació de l'Agència Valenciana de Seguretat i Resposta a les Emergències (Presidència de la Generalitat), que proporcionarà l'assessorament oportú.</w:t>
      </w:r>
    </w:p>
    <w:p w14:paraId="05607002" w14:textId="77777777" w:rsidR="00BD0F7B" w:rsidRPr="0058599F" w:rsidRDefault="00BD0F7B" w:rsidP="00E92C8F">
      <w:pPr>
        <w:rPr>
          <w:lang w:val="ca-ES"/>
        </w:rPr>
      </w:pPr>
    </w:p>
    <w:p w14:paraId="5FB5BA2B" w14:textId="77777777" w:rsidR="00BD0F7B" w:rsidRPr="0058599F" w:rsidRDefault="00BD0F7B" w:rsidP="00E92C8F">
      <w:pPr>
        <w:rPr>
          <w:lang w:val="ca-ES"/>
        </w:rPr>
        <w:sectPr w:rsidR="00BD0F7B" w:rsidRPr="0058599F" w:rsidSect="000D3CEE">
          <w:headerReference w:type="default" r:id="rId9"/>
          <w:footerReference w:type="even" r:id="rId10"/>
          <w:headerReference w:type="first" r:id="rId11"/>
          <w:type w:val="continuous"/>
          <w:pgSz w:w="11906" w:h="16838" w:code="9"/>
          <w:pgMar w:top="1701" w:right="1134" w:bottom="1134" w:left="1701" w:header="720" w:footer="720" w:gutter="0"/>
          <w:cols w:space="720"/>
        </w:sectPr>
      </w:pPr>
    </w:p>
    <w:p w14:paraId="59B3DB5C" w14:textId="77777777" w:rsidR="00E92C8F" w:rsidRPr="0058599F" w:rsidRDefault="00E92C8F" w:rsidP="00E92C8F">
      <w:pPr>
        <w:rPr>
          <w:lang w:val="ca-ES"/>
        </w:rPr>
      </w:pPr>
    </w:p>
    <w:p w14:paraId="63F34D29" w14:textId="77777777" w:rsidR="000D3CEE" w:rsidRPr="0058599F" w:rsidRDefault="00047D81" w:rsidP="00047D81">
      <w:pPr>
        <w:pStyle w:val="Ttulo"/>
        <w:rPr>
          <w:lang w:val="ca-ES"/>
        </w:rPr>
      </w:pPr>
      <w:r w:rsidRPr="0058599F">
        <w:rPr>
          <w:lang w:val="ca-ES"/>
        </w:rPr>
        <w:t>SUMARI</w:t>
      </w:r>
    </w:p>
    <w:p w14:paraId="07E3F796" w14:textId="77777777" w:rsidR="005E3F6B" w:rsidRPr="0058599F" w:rsidRDefault="003E24DD" w:rsidP="00B17A61">
      <w:pPr>
        <w:pStyle w:val="TDC1"/>
        <w:tabs>
          <w:tab w:val="clear" w:pos="8789"/>
          <w:tab w:val="clear" w:pos="9072"/>
          <w:tab w:val="right" w:leader="dot" w:pos="9240"/>
        </w:tabs>
        <w:ind w:right="-21"/>
        <w:rPr>
          <w:b w:val="0"/>
          <w:noProof w:val="0"/>
          <w:sz w:val="22"/>
          <w:szCs w:val="22"/>
          <w:lang w:val="ca-ES"/>
        </w:rPr>
      </w:pPr>
      <w:r w:rsidRPr="0058599F">
        <w:rPr>
          <w:noProof w:val="0"/>
          <w:lang w:val="ca-ES"/>
        </w:rPr>
        <w:fldChar w:fldCharType="begin"/>
      </w:r>
      <w:r w:rsidRPr="0058599F">
        <w:rPr>
          <w:noProof w:val="0"/>
          <w:lang w:val="ca-ES"/>
        </w:rPr>
        <w:instrText xml:space="preserve"> TOC \o "1-3" \h \z \u </w:instrText>
      </w:r>
      <w:r w:rsidRPr="0058599F">
        <w:rPr>
          <w:noProof w:val="0"/>
          <w:lang w:val="ca-ES"/>
        </w:rPr>
        <w:fldChar w:fldCharType="separate"/>
      </w:r>
      <w:hyperlink w:anchor="_Toc46903153" w:history="1">
        <w:r w:rsidR="005E3F6B" w:rsidRPr="0058599F">
          <w:rPr>
            <w:rStyle w:val="Hipervnculo"/>
            <w:noProof w:val="0"/>
            <w:lang w:val="ca-ES"/>
          </w:rPr>
          <w:t>1.</w:t>
        </w:r>
        <w:r w:rsidR="005E3F6B" w:rsidRPr="0058599F">
          <w:rPr>
            <w:b w:val="0"/>
            <w:noProof w:val="0"/>
            <w:sz w:val="22"/>
            <w:szCs w:val="22"/>
            <w:lang w:val="ca-ES"/>
          </w:rPr>
          <w:tab/>
        </w:r>
        <w:r w:rsidR="005E3F6B" w:rsidRPr="0058599F">
          <w:rPr>
            <w:rStyle w:val="Hipervnculo"/>
            <w:noProof w:val="0"/>
            <w:lang w:val="ca-ES"/>
          </w:rPr>
          <w:t>FONAMENTS</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_Toc46903153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w:t>
        </w:r>
        <w:r w:rsidR="005E3F6B" w:rsidRPr="0058599F">
          <w:rPr>
            <w:noProof w:val="0"/>
            <w:webHidden/>
            <w:lang w:val="ca-ES"/>
          </w:rPr>
          <w:fldChar w:fldCharType="end"/>
        </w:r>
      </w:hyperlink>
    </w:p>
    <w:p w14:paraId="4F9DF93A" w14:textId="77777777" w:rsidR="005E3F6B" w:rsidRPr="0058599F" w:rsidRDefault="002351B1" w:rsidP="00B17A61">
      <w:pPr>
        <w:pStyle w:val="TDC2"/>
        <w:rPr>
          <w:noProof w:val="0"/>
          <w:sz w:val="22"/>
          <w:szCs w:val="22"/>
          <w:lang w:val="ca-ES"/>
        </w:rPr>
      </w:pPr>
      <w:hyperlink w:anchor="_Toc46903154" w:history="1">
        <w:r w:rsidR="005E3F6B" w:rsidRPr="0058599F">
          <w:rPr>
            <w:rStyle w:val="Hipervnculo"/>
            <w:noProof w:val="0"/>
            <w:lang w:val="ca-ES"/>
          </w:rPr>
          <w:t>1.1.</w:t>
        </w:r>
        <w:r w:rsidR="005E3F6B" w:rsidRPr="0058599F">
          <w:rPr>
            <w:noProof w:val="0"/>
            <w:sz w:val="22"/>
            <w:szCs w:val="22"/>
            <w:lang w:val="ca-ES"/>
          </w:rPr>
          <w:tab/>
        </w:r>
        <w:r w:rsidR="005E3F6B" w:rsidRPr="0058599F">
          <w:rPr>
            <w:rStyle w:val="Hipervnculo"/>
            <w:noProof w:val="0"/>
            <w:lang w:val="ca-ES"/>
          </w:rPr>
          <w:t>OBJECTIUS DEL PLA</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_Toc46903154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w:t>
        </w:r>
        <w:r w:rsidR="005E3F6B" w:rsidRPr="0058599F">
          <w:rPr>
            <w:noProof w:val="0"/>
            <w:webHidden/>
            <w:lang w:val="ca-ES"/>
          </w:rPr>
          <w:fldChar w:fldCharType="end"/>
        </w:r>
      </w:hyperlink>
    </w:p>
    <w:p w14:paraId="7A6F07B3" w14:textId="77777777" w:rsidR="005E3F6B" w:rsidRPr="0058599F" w:rsidRDefault="002351B1" w:rsidP="00B17A61">
      <w:pPr>
        <w:pStyle w:val="TDC2"/>
        <w:rPr>
          <w:noProof w:val="0"/>
          <w:sz w:val="22"/>
          <w:szCs w:val="22"/>
          <w:lang w:val="ca-ES"/>
        </w:rPr>
      </w:pPr>
      <w:hyperlink w:anchor="_Toc46903155" w:history="1">
        <w:r w:rsidR="005E3F6B" w:rsidRPr="0058599F">
          <w:rPr>
            <w:rStyle w:val="Hipervnculo"/>
            <w:noProof w:val="0"/>
            <w:lang w:val="ca-ES"/>
          </w:rPr>
          <w:t>1.2.</w:t>
        </w:r>
        <w:r w:rsidR="005E3F6B" w:rsidRPr="0058599F">
          <w:rPr>
            <w:noProof w:val="0"/>
            <w:sz w:val="22"/>
            <w:szCs w:val="22"/>
            <w:lang w:val="ca-ES"/>
          </w:rPr>
          <w:tab/>
        </w:r>
        <w:r w:rsidR="005E3F6B" w:rsidRPr="0058599F">
          <w:rPr>
            <w:rStyle w:val="Hipervnculo"/>
            <w:noProof w:val="0"/>
            <w:lang w:val="ca-ES"/>
          </w:rPr>
          <w:t>ÀMBIT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_Toc46903155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w:t>
        </w:r>
        <w:r w:rsidR="005E3F6B" w:rsidRPr="0058599F">
          <w:rPr>
            <w:noProof w:val="0"/>
            <w:webHidden/>
            <w:lang w:val="ca-ES"/>
          </w:rPr>
          <w:fldChar w:fldCharType="end"/>
        </w:r>
      </w:hyperlink>
    </w:p>
    <w:p w14:paraId="108751DF" w14:textId="77777777" w:rsidR="005E3F6B" w:rsidRPr="0058599F" w:rsidRDefault="002351B1" w:rsidP="00B17A61">
      <w:pPr>
        <w:pStyle w:val="TDC2"/>
        <w:rPr>
          <w:noProof w:val="0"/>
          <w:sz w:val="22"/>
          <w:szCs w:val="22"/>
          <w:lang w:val="ca-ES"/>
        </w:rPr>
      </w:pPr>
      <w:hyperlink w:anchor="_Toc46903156" w:history="1">
        <w:r w:rsidR="005E3F6B" w:rsidRPr="0058599F">
          <w:rPr>
            <w:rStyle w:val="Hipervnculo"/>
            <w:noProof w:val="0"/>
            <w:lang w:val="ca-ES"/>
          </w:rPr>
          <w:t>1.3.</w:t>
        </w:r>
        <w:r w:rsidR="005E3F6B" w:rsidRPr="0058599F">
          <w:rPr>
            <w:noProof w:val="0"/>
            <w:sz w:val="22"/>
            <w:szCs w:val="22"/>
            <w:lang w:val="ca-ES"/>
          </w:rPr>
          <w:tab/>
        </w:r>
        <w:r w:rsidR="005E3F6B" w:rsidRPr="0058599F">
          <w:rPr>
            <w:rStyle w:val="Hipervnculo"/>
            <w:noProof w:val="0"/>
            <w:lang w:val="ca-ES"/>
          </w:rPr>
          <w:t>MARC LEGAL I COMPETENCIAL</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_Toc46903156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w:t>
        </w:r>
        <w:r w:rsidR="005E3F6B" w:rsidRPr="0058599F">
          <w:rPr>
            <w:noProof w:val="0"/>
            <w:webHidden/>
            <w:lang w:val="ca-ES"/>
          </w:rPr>
          <w:fldChar w:fldCharType="end"/>
        </w:r>
      </w:hyperlink>
    </w:p>
    <w:p w14:paraId="325C8498" w14:textId="77777777" w:rsidR="005E3F6B" w:rsidRPr="0058599F" w:rsidRDefault="002351B1" w:rsidP="00B17A61">
      <w:pPr>
        <w:pStyle w:val="TDC3"/>
        <w:tabs>
          <w:tab w:val="left" w:pos="1320"/>
          <w:tab w:val="right" w:leader="dot" w:pos="9240"/>
        </w:tabs>
        <w:ind w:right="-21"/>
        <w:rPr>
          <w:sz w:val="22"/>
          <w:szCs w:val="22"/>
          <w:lang w:val="ca-ES"/>
        </w:rPr>
      </w:pPr>
      <w:hyperlink w:anchor="_Toc46903157" w:history="1">
        <w:r w:rsidR="005E3F6B" w:rsidRPr="0058599F">
          <w:rPr>
            <w:rStyle w:val="Hipervnculo"/>
            <w:lang w:val="ca-ES"/>
          </w:rPr>
          <w:t>1.3.1.</w:t>
        </w:r>
        <w:r w:rsidR="005E3F6B" w:rsidRPr="0058599F">
          <w:rPr>
            <w:sz w:val="22"/>
            <w:szCs w:val="22"/>
            <w:lang w:val="ca-ES"/>
          </w:rPr>
          <w:tab/>
        </w:r>
        <w:r w:rsidR="005E3F6B" w:rsidRPr="0058599F">
          <w:rPr>
            <w:rStyle w:val="Hipervnculo"/>
            <w:lang w:val="ca-ES"/>
          </w:rPr>
          <w:t>Marc legal</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_Toc46903157 \h </w:instrText>
        </w:r>
        <w:r w:rsidR="005E3F6B" w:rsidRPr="0058599F">
          <w:rPr>
            <w:webHidden/>
            <w:lang w:val="ca-ES"/>
          </w:rPr>
        </w:r>
        <w:r w:rsidR="005E3F6B" w:rsidRPr="0058599F">
          <w:rPr>
            <w:webHidden/>
            <w:lang w:val="ca-ES"/>
          </w:rPr>
          <w:fldChar w:fldCharType="separate"/>
        </w:r>
        <w:r w:rsidR="00316426" w:rsidRPr="0058599F">
          <w:rPr>
            <w:webHidden/>
            <w:lang w:val="ca-ES"/>
          </w:rPr>
          <w:t>2</w:t>
        </w:r>
        <w:r w:rsidR="005E3F6B" w:rsidRPr="0058599F">
          <w:rPr>
            <w:webHidden/>
            <w:lang w:val="ca-ES"/>
          </w:rPr>
          <w:fldChar w:fldCharType="end"/>
        </w:r>
      </w:hyperlink>
    </w:p>
    <w:p w14:paraId="225797FB" w14:textId="77777777" w:rsidR="005E3F6B" w:rsidRPr="0058599F" w:rsidRDefault="002351B1" w:rsidP="00B17A61">
      <w:pPr>
        <w:pStyle w:val="TDC3"/>
        <w:tabs>
          <w:tab w:val="left" w:pos="1320"/>
          <w:tab w:val="right" w:leader="dot" w:pos="9240"/>
        </w:tabs>
        <w:ind w:right="-21"/>
        <w:rPr>
          <w:sz w:val="22"/>
          <w:szCs w:val="22"/>
          <w:lang w:val="ca-ES"/>
        </w:rPr>
      </w:pPr>
      <w:hyperlink w:anchor="_Toc46903158" w:history="1">
        <w:r w:rsidR="005E3F6B" w:rsidRPr="0058599F">
          <w:rPr>
            <w:rStyle w:val="Hipervnculo"/>
            <w:lang w:val="ca-ES"/>
          </w:rPr>
          <w:t>1.3.2.</w:t>
        </w:r>
        <w:r w:rsidR="005E3F6B" w:rsidRPr="0058599F">
          <w:rPr>
            <w:sz w:val="22"/>
            <w:szCs w:val="22"/>
            <w:lang w:val="ca-ES"/>
          </w:rPr>
          <w:tab/>
        </w:r>
        <w:r w:rsidR="005E3F6B" w:rsidRPr="0058599F">
          <w:rPr>
            <w:rStyle w:val="Hipervnculo"/>
            <w:lang w:val="ca-ES"/>
          </w:rPr>
          <w:t>Marc competencial</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_Toc46903158 \h </w:instrText>
        </w:r>
        <w:r w:rsidR="005E3F6B" w:rsidRPr="0058599F">
          <w:rPr>
            <w:webHidden/>
            <w:lang w:val="ca-ES"/>
          </w:rPr>
        </w:r>
        <w:r w:rsidR="005E3F6B" w:rsidRPr="0058599F">
          <w:rPr>
            <w:webHidden/>
            <w:lang w:val="ca-ES"/>
          </w:rPr>
          <w:fldChar w:fldCharType="separate"/>
        </w:r>
        <w:r w:rsidR="00316426" w:rsidRPr="0058599F">
          <w:rPr>
            <w:webHidden/>
            <w:lang w:val="ca-ES"/>
          </w:rPr>
          <w:t>4</w:t>
        </w:r>
        <w:r w:rsidR="005E3F6B" w:rsidRPr="0058599F">
          <w:rPr>
            <w:webHidden/>
            <w:lang w:val="ca-ES"/>
          </w:rPr>
          <w:fldChar w:fldCharType="end"/>
        </w:r>
      </w:hyperlink>
    </w:p>
    <w:p w14:paraId="156E4D15" w14:textId="77777777" w:rsidR="005E3F6B" w:rsidRPr="0058599F" w:rsidRDefault="002351B1" w:rsidP="00B17A61">
      <w:pPr>
        <w:pStyle w:val="TDC2"/>
        <w:rPr>
          <w:rStyle w:val="Hipervnculo"/>
          <w:noProof w:val="0"/>
          <w:lang w:val="ca-ES"/>
        </w:rPr>
      </w:pPr>
      <w:hyperlink w:anchor="_Toc46903159" w:history="1">
        <w:r w:rsidR="005E3F6B" w:rsidRPr="0058599F">
          <w:rPr>
            <w:rStyle w:val="Hipervnculo"/>
            <w:noProof w:val="0"/>
            <w:lang w:val="ca-ES"/>
          </w:rPr>
          <w:t>1.4.</w:t>
        </w:r>
        <w:r w:rsidR="005E3F6B" w:rsidRPr="0058599F">
          <w:rPr>
            <w:noProof w:val="0"/>
            <w:sz w:val="22"/>
            <w:szCs w:val="22"/>
            <w:lang w:val="ca-ES"/>
          </w:rPr>
          <w:tab/>
        </w:r>
        <w:r w:rsidR="005E3F6B" w:rsidRPr="0058599F">
          <w:rPr>
            <w:rStyle w:val="Hipervnculo"/>
            <w:noProof w:val="0"/>
            <w:lang w:val="ca-ES"/>
          </w:rPr>
          <w:t>GLOSSARI</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_Toc46903159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5</w:t>
        </w:r>
        <w:r w:rsidR="005E3F6B" w:rsidRPr="0058599F">
          <w:rPr>
            <w:noProof w:val="0"/>
            <w:webHidden/>
            <w:lang w:val="ca-ES"/>
          </w:rPr>
          <w:fldChar w:fldCharType="end"/>
        </w:r>
      </w:hyperlink>
    </w:p>
    <w:p w14:paraId="438FCA63" w14:textId="77777777" w:rsidR="00B17A61" w:rsidRPr="0058599F" w:rsidRDefault="00B17A61" w:rsidP="00B17A61">
      <w:pPr>
        <w:rPr>
          <w:lang w:val="ca-ES"/>
        </w:rPr>
      </w:pPr>
    </w:p>
    <w:p w14:paraId="7E5414CC" w14:textId="77777777" w:rsidR="005E3F6B" w:rsidRPr="0058599F" w:rsidRDefault="002351B1" w:rsidP="00B17A61">
      <w:pPr>
        <w:pStyle w:val="TDC1"/>
        <w:tabs>
          <w:tab w:val="clear" w:pos="8789"/>
          <w:tab w:val="clear" w:pos="9072"/>
          <w:tab w:val="right" w:leader="dot" w:pos="9240"/>
        </w:tabs>
        <w:ind w:right="-21"/>
        <w:rPr>
          <w:b w:val="0"/>
          <w:noProof w:val="0"/>
          <w:sz w:val="22"/>
          <w:szCs w:val="22"/>
          <w:lang w:val="ca-ES"/>
        </w:rPr>
      </w:pPr>
      <w:hyperlink w:anchor="_Toc46903160" w:history="1">
        <w:r w:rsidR="005E3F6B" w:rsidRPr="0058599F">
          <w:rPr>
            <w:rStyle w:val="Hipervnculo"/>
            <w:noProof w:val="0"/>
            <w:lang w:val="ca-ES"/>
          </w:rPr>
          <w:t>2.</w:t>
        </w:r>
        <w:r w:rsidR="005E3F6B" w:rsidRPr="0058599F">
          <w:rPr>
            <w:b w:val="0"/>
            <w:noProof w:val="0"/>
            <w:sz w:val="22"/>
            <w:szCs w:val="22"/>
            <w:lang w:val="ca-ES"/>
          </w:rPr>
          <w:tab/>
        </w:r>
        <w:r w:rsidR="005E3F6B" w:rsidRPr="0058599F">
          <w:rPr>
            <w:rStyle w:val="Hipervnculo"/>
            <w:noProof w:val="0"/>
            <w:lang w:val="ca-ES"/>
          </w:rPr>
          <w:t>ANÀLISI DEL RISC</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_Toc46903160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7</w:t>
        </w:r>
        <w:r w:rsidR="005E3F6B" w:rsidRPr="0058599F">
          <w:rPr>
            <w:noProof w:val="0"/>
            <w:webHidden/>
            <w:lang w:val="ca-ES"/>
          </w:rPr>
          <w:fldChar w:fldCharType="end"/>
        </w:r>
      </w:hyperlink>
    </w:p>
    <w:p w14:paraId="7AAED855" w14:textId="77777777" w:rsidR="005E3F6B" w:rsidRPr="0058599F" w:rsidRDefault="002351B1" w:rsidP="00B17A61">
      <w:pPr>
        <w:pStyle w:val="TDC2"/>
        <w:rPr>
          <w:noProof w:val="0"/>
          <w:sz w:val="22"/>
          <w:szCs w:val="22"/>
          <w:lang w:val="ca-ES"/>
        </w:rPr>
      </w:pPr>
      <w:hyperlink w:anchor="_Toc46903161" w:history="1">
        <w:r w:rsidR="005E3F6B" w:rsidRPr="0058599F">
          <w:rPr>
            <w:rStyle w:val="Hipervnculo"/>
            <w:noProof w:val="0"/>
            <w:lang w:val="ca-ES"/>
          </w:rPr>
          <w:t>2.1.</w:t>
        </w:r>
        <w:r w:rsidR="005E3F6B" w:rsidRPr="0058599F">
          <w:rPr>
            <w:noProof w:val="0"/>
            <w:sz w:val="22"/>
            <w:szCs w:val="22"/>
            <w:lang w:val="ca-ES"/>
          </w:rPr>
          <w:tab/>
        </w:r>
        <w:r w:rsidR="005E3F6B" w:rsidRPr="0058599F">
          <w:rPr>
            <w:rStyle w:val="Hipervnculo"/>
            <w:noProof w:val="0"/>
            <w:lang w:val="ca-ES"/>
          </w:rPr>
          <w:t>DESCRIPCIÓ DEL TERME MUNICIPAL</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_Toc46903161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7</w:t>
        </w:r>
        <w:r w:rsidR="005E3F6B" w:rsidRPr="0058599F">
          <w:rPr>
            <w:noProof w:val="0"/>
            <w:webHidden/>
            <w:lang w:val="ca-ES"/>
          </w:rPr>
          <w:fldChar w:fldCharType="end"/>
        </w:r>
      </w:hyperlink>
    </w:p>
    <w:p w14:paraId="20AE2965" w14:textId="77777777" w:rsidR="005E3F6B" w:rsidRPr="0058599F" w:rsidRDefault="002351B1" w:rsidP="00B17A61">
      <w:pPr>
        <w:pStyle w:val="TDC3"/>
        <w:tabs>
          <w:tab w:val="right" w:leader="dot" w:pos="9240"/>
        </w:tabs>
        <w:ind w:right="-21"/>
        <w:rPr>
          <w:sz w:val="22"/>
          <w:szCs w:val="22"/>
          <w:lang w:val="ca-ES"/>
        </w:rPr>
      </w:pPr>
      <w:hyperlink w:anchor="_Toc46903162" w:history="1">
        <w:r w:rsidR="005E3F6B" w:rsidRPr="0058599F">
          <w:rPr>
            <w:rStyle w:val="Hipervnculo"/>
            <w:lang w:val="ca-ES"/>
          </w:rPr>
          <w:t>2.1.1. Situació geogràfica, límits i superfície</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_Toc46903162 \h </w:instrText>
        </w:r>
        <w:r w:rsidR="005E3F6B" w:rsidRPr="0058599F">
          <w:rPr>
            <w:webHidden/>
            <w:lang w:val="ca-ES"/>
          </w:rPr>
        </w:r>
        <w:r w:rsidR="005E3F6B" w:rsidRPr="0058599F">
          <w:rPr>
            <w:webHidden/>
            <w:lang w:val="ca-ES"/>
          </w:rPr>
          <w:fldChar w:fldCharType="separate"/>
        </w:r>
        <w:r w:rsidR="00316426" w:rsidRPr="0058599F">
          <w:rPr>
            <w:webHidden/>
            <w:lang w:val="ca-ES"/>
          </w:rPr>
          <w:t>7</w:t>
        </w:r>
        <w:r w:rsidR="005E3F6B" w:rsidRPr="0058599F">
          <w:rPr>
            <w:webHidden/>
            <w:lang w:val="ca-ES"/>
          </w:rPr>
          <w:fldChar w:fldCharType="end"/>
        </w:r>
      </w:hyperlink>
    </w:p>
    <w:p w14:paraId="5476CC8D" w14:textId="77777777" w:rsidR="005E3F6B" w:rsidRPr="0058599F" w:rsidRDefault="002351B1" w:rsidP="00B17A61">
      <w:pPr>
        <w:pStyle w:val="TDC3"/>
        <w:tabs>
          <w:tab w:val="right" w:leader="dot" w:pos="9240"/>
        </w:tabs>
        <w:ind w:right="-21"/>
        <w:rPr>
          <w:sz w:val="22"/>
          <w:szCs w:val="22"/>
          <w:lang w:val="ca-ES"/>
        </w:rPr>
      </w:pPr>
      <w:hyperlink w:anchor="_Toc46903163" w:history="1">
        <w:r w:rsidR="005E3F6B" w:rsidRPr="0058599F">
          <w:rPr>
            <w:rStyle w:val="Hipervnculo"/>
            <w:lang w:val="ca-ES"/>
          </w:rPr>
          <w:t>2.1.2. Població</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_Toc46903163 \h </w:instrText>
        </w:r>
        <w:r w:rsidR="005E3F6B" w:rsidRPr="0058599F">
          <w:rPr>
            <w:webHidden/>
            <w:lang w:val="ca-ES"/>
          </w:rPr>
        </w:r>
        <w:r w:rsidR="005E3F6B" w:rsidRPr="0058599F">
          <w:rPr>
            <w:webHidden/>
            <w:lang w:val="ca-ES"/>
          </w:rPr>
          <w:fldChar w:fldCharType="separate"/>
        </w:r>
        <w:r w:rsidR="00316426" w:rsidRPr="0058599F">
          <w:rPr>
            <w:webHidden/>
            <w:lang w:val="ca-ES"/>
          </w:rPr>
          <w:t>7</w:t>
        </w:r>
        <w:r w:rsidR="005E3F6B" w:rsidRPr="0058599F">
          <w:rPr>
            <w:webHidden/>
            <w:lang w:val="ca-ES"/>
          </w:rPr>
          <w:fldChar w:fldCharType="end"/>
        </w:r>
      </w:hyperlink>
    </w:p>
    <w:p w14:paraId="6C921449" w14:textId="77777777" w:rsidR="005E3F6B" w:rsidRPr="0058599F" w:rsidRDefault="002351B1" w:rsidP="00B17A61">
      <w:pPr>
        <w:pStyle w:val="TDC3"/>
        <w:tabs>
          <w:tab w:val="right" w:leader="dot" w:pos="9240"/>
        </w:tabs>
        <w:ind w:right="-21"/>
        <w:rPr>
          <w:sz w:val="22"/>
          <w:szCs w:val="22"/>
          <w:lang w:val="ca-ES"/>
        </w:rPr>
      </w:pPr>
      <w:hyperlink w:anchor="_Toc46903164" w:history="1">
        <w:r w:rsidR="005E3F6B" w:rsidRPr="0058599F">
          <w:rPr>
            <w:rStyle w:val="Hipervnculo"/>
            <w:lang w:val="ca-ES"/>
          </w:rPr>
          <w:t>2.1.3. Activitats econòmiques i usos del territori</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_Toc46903164 \h </w:instrText>
        </w:r>
        <w:r w:rsidR="005E3F6B" w:rsidRPr="0058599F">
          <w:rPr>
            <w:webHidden/>
            <w:lang w:val="ca-ES"/>
          </w:rPr>
        </w:r>
        <w:r w:rsidR="005E3F6B" w:rsidRPr="0058599F">
          <w:rPr>
            <w:webHidden/>
            <w:lang w:val="ca-ES"/>
          </w:rPr>
          <w:fldChar w:fldCharType="separate"/>
        </w:r>
        <w:r w:rsidR="00316426" w:rsidRPr="0058599F">
          <w:rPr>
            <w:webHidden/>
            <w:lang w:val="ca-ES"/>
          </w:rPr>
          <w:t>8</w:t>
        </w:r>
        <w:r w:rsidR="005E3F6B" w:rsidRPr="0058599F">
          <w:rPr>
            <w:webHidden/>
            <w:lang w:val="ca-ES"/>
          </w:rPr>
          <w:fldChar w:fldCharType="end"/>
        </w:r>
      </w:hyperlink>
    </w:p>
    <w:p w14:paraId="3B213745" w14:textId="77777777" w:rsidR="005E3F6B" w:rsidRPr="0058599F" w:rsidRDefault="002351B1" w:rsidP="00B17A61">
      <w:pPr>
        <w:pStyle w:val="TDC3"/>
        <w:tabs>
          <w:tab w:val="right" w:leader="dot" w:pos="9240"/>
        </w:tabs>
        <w:ind w:right="-21"/>
        <w:rPr>
          <w:sz w:val="22"/>
          <w:szCs w:val="22"/>
          <w:lang w:val="ca-ES"/>
        </w:rPr>
      </w:pPr>
      <w:hyperlink w:anchor="_Toc46903165" w:history="1">
        <w:r w:rsidR="005E3F6B" w:rsidRPr="0058599F">
          <w:rPr>
            <w:rStyle w:val="Hipervnculo"/>
            <w:lang w:val="ca-ES"/>
          </w:rPr>
          <w:t>2.1.4. Infraestructures i vies de comunicació</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_Toc46903165 \h </w:instrText>
        </w:r>
        <w:r w:rsidR="005E3F6B" w:rsidRPr="0058599F">
          <w:rPr>
            <w:webHidden/>
            <w:lang w:val="ca-ES"/>
          </w:rPr>
        </w:r>
        <w:r w:rsidR="005E3F6B" w:rsidRPr="0058599F">
          <w:rPr>
            <w:webHidden/>
            <w:lang w:val="ca-ES"/>
          </w:rPr>
          <w:fldChar w:fldCharType="separate"/>
        </w:r>
        <w:r w:rsidR="00316426" w:rsidRPr="0058599F">
          <w:rPr>
            <w:webHidden/>
            <w:lang w:val="ca-ES"/>
          </w:rPr>
          <w:t>8</w:t>
        </w:r>
        <w:r w:rsidR="005E3F6B" w:rsidRPr="0058599F">
          <w:rPr>
            <w:webHidden/>
            <w:lang w:val="ca-ES"/>
          </w:rPr>
          <w:fldChar w:fldCharType="end"/>
        </w:r>
      </w:hyperlink>
    </w:p>
    <w:p w14:paraId="04522A90" w14:textId="77777777" w:rsidR="005E3F6B" w:rsidRPr="0058599F" w:rsidRDefault="002351B1" w:rsidP="00B17A61">
      <w:pPr>
        <w:pStyle w:val="TDC3"/>
        <w:tabs>
          <w:tab w:val="right" w:leader="dot" w:pos="9240"/>
        </w:tabs>
        <w:ind w:right="-21"/>
        <w:rPr>
          <w:sz w:val="22"/>
          <w:szCs w:val="22"/>
          <w:lang w:val="ca-ES"/>
        </w:rPr>
      </w:pPr>
      <w:hyperlink w:anchor="_Toc46903166" w:history="1">
        <w:r w:rsidR="005E3F6B" w:rsidRPr="0058599F">
          <w:rPr>
            <w:rStyle w:val="Hipervnculo"/>
            <w:lang w:val="ca-ES"/>
          </w:rPr>
          <w:t>2.1.5. Serveis bàsics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_Toc46903166 \h </w:instrText>
        </w:r>
        <w:r w:rsidR="005E3F6B" w:rsidRPr="0058599F">
          <w:rPr>
            <w:webHidden/>
            <w:lang w:val="ca-ES"/>
          </w:rPr>
        </w:r>
        <w:r w:rsidR="005E3F6B" w:rsidRPr="0058599F">
          <w:rPr>
            <w:webHidden/>
            <w:lang w:val="ca-ES"/>
          </w:rPr>
          <w:fldChar w:fldCharType="separate"/>
        </w:r>
        <w:r w:rsidR="00316426" w:rsidRPr="0058599F">
          <w:rPr>
            <w:webHidden/>
            <w:lang w:val="ca-ES"/>
          </w:rPr>
          <w:t>9</w:t>
        </w:r>
        <w:r w:rsidR="005E3F6B" w:rsidRPr="0058599F">
          <w:rPr>
            <w:webHidden/>
            <w:lang w:val="ca-ES"/>
          </w:rPr>
          <w:fldChar w:fldCharType="end"/>
        </w:r>
      </w:hyperlink>
    </w:p>
    <w:p w14:paraId="5F377748" w14:textId="77777777" w:rsidR="005E3F6B" w:rsidRPr="0058599F" w:rsidRDefault="002351B1" w:rsidP="00B17A61">
      <w:pPr>
        <w:pStyle w:val="TDC2"/>
        <w:rPr>
          <w:noProof w:val="0"/>
          <w:sz w:val="22"/>
          <w:szCs w:val="22"/>
          <w:lang w:val="ca-ES"/>
        </w:rPr>
      </w:pPr>
      <w:hyperlink w:anchor="_Toc46903167" w:history="1">
        <w:r w:rsidR="005E3F6B" w:rsidRPr="0058599F">
          <w:rPr>
            <w:rStyle w:val="Hipervnculo"/>
            <w:noProof w:val="0"/>
            <w:lang w:val="ca-ES"/>
          </w:rPr>
          <w:t>2.2. ANÀLISI DEL RISC</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_Toc46903167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10</w:t>
        </w:r>
        <w:r w:rsidR="005E3F6B" w:rsidRPr="0058599F">
          <w:rPr>
            <w:noProof w:val="0"/>
            <w:webHidden/>
            <w:lang w:val="ca-ES"/>
          </w:rPr>
          <w:fldChar w:fldCharType="end"/>
        </w:r>
      </w:hyperlink>
    </w:p>
    <w:p w14:paraId="6DE7DBFF" w14:textId="77777777" w:rsidR="005E3F6B" w:rsidRPr="0058599F" w:rsidRDefault="002351B1" w:rsidP="00B17A61">
      <w:pPr>
        <w:pStyle w:val="TDC3"/>
        <w:tabs>
          <w:tab w:val="right" w:leader="dot" w:pos="9240"/>
        </w:tabs>
        <w:ind w:right="-21"/>
        <w:rPr>
          <w:sz w:val="22"/>
          <w:szCs w:val="22"/>
          <w:lang w:val="ca-ES"/>
        </w:rPr>
      </w:pPr>
      <w:hyperlink w:anchor="_Toc46903168" w:history="1">
        <w:r w:rsidR="005E3F6B" w:rsidRPr="0058599F">
          <w:rPr>
            <w:rStyle w:val="Hipervnculo"/>
            <w:lang w:val="ca-ES"/>
          </w:rPr>
          <w:t>2.2.1. Inundacions històriques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_Toc46903168 \h </w:instrText>
        </w:r>
        <w:r w:rsidR="005E3F6B" w:rsidRPr="0058599F">
          <w:rPr>
            <w:webHidden/>
            <w:lang w:val="ca-ES"/>
          </w:rPr>
        </w:r>
        <w:r w:rsidR="005E3F6B" w:rsidRPr="0058599F">
          <w:rPr>
            <w:webHidden/>
            <w:lang w:val="ca-ES"/>
          </w:rPr>
          <w:fldChar w:fldCharType="separate"/>
        </w:r>
        <w:r w:rsidR="00316426" w:rsidRPr="0058599F">
          <w:rPr>
            <w:webHidden/>
            <w:lang w:val="ca-ES"/>
          </w:rPr>
          <w:t>10</w:t>
        </w:r>
        <w:r w:rsidR="005E3F6B" w:rsidRPr="0058599F">
          <w:rPr>
            <w:webHidden/>
            <w:lang w:val="ca-ES"/>
          </w:rPr>
          <w:fldChar w:fldCharType="end"/>
        </w:r>
      </w:hyperlink>
    </w:p>
    <w:p w14:paraId="72EFB37B" w14:textId="2D4178BF" w:rsidR="005E3F6B" w:rsidRPr="0058599F" w:rsidRDefault="002351B1" w:rsidP="00B17A61">
      <w:pPr>
        <w:pStyle w:val="TDC3"/>
        <w:tabs>
          <w:tab w:val="right" w:leader="dot" w:pos="9240"/>
        </w:tabs>
        <w:ind w:right="-21"/>
        <w:rPr>
          <w:sz w:val="22"/>
          <w:szCs w:val="22"/>
          <w:lang w:val="ca-ES"/>
        </w:rPr>
      </w:pPr>
      <w:hyperlink w:anchor="_Toc46903169" w:history="1">
        <w:r w:rsidR="005E3F6B" w:rsidRPr="0058599F">
          <w:rPr>
            <w:rStyle w:val="Hipervnculo"/>
            <w:lang w:val="ca-ES"/>
          </w:rPr>
          <w:t xml:space="preserve">2.2.2. Descripció de la mena de risc per conques, </w:t>
        </w:r>
        <w:r w:rsidR="00DD75B0" w:rsidRPr="0058599F">
          <w:rPr>
            <w:rStyle w:val="Hipervnculo"/>
            <w:lang w:val="ca-ES"/>
          </w:rPr>
          <w:t>subconques</w:t>
        </w:r>
        <w:r w:rsidR="005E3F6B" w:rsidRPr="0058599F">
          <w:rPr>
            <w:rStyle w:val="Hipervnculo"/>
            <w:lang w:val="ca-ES"/>
          </w:rPr>
          <w:t xml:space="preserve"> i zones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_Toc46903169 \h </w:instrText>
        </w:r>
        <w:r w:rsidR="005E3F6B" w:rsidRPr="0058599F">
          <w:rPr>
            <w:webHidden/>
            <w:lang w:val="ca-ES"/>
          </w:rPr>
        </w:r>
        <w:r w:rsidR="005E3F6B" w:rsidRPr="0058599F">
          <w:rPr>
            <w:webHidden/>
            <w:lang w:val="ca-ES"/>
          </w:rPr>
          <w:fldChar w:fldCharType="separate"/>
        </w:r>
        <w:r w:rsidR="00316426" w:rsidRPr="0058599F">
          <w:rPr>
            <w:webHidden/>
            <w:lang w:val="ca-ES"/>
          </w:rPr>
          <w:t>11</w:t>
        </w:r>
        <w:r w:rsidR="005E3F6B" w:rsidRPr="0058599F">
          <w:rPr>
            <w:webHidden/>
            <w:lang w:val="ca-ES"/>
          </w:rPr>
          <w:fldChar w:fldCharType="end"/>
        </w:r>
      </w:hyperlink>
    </w:p>
    <w:p w14:paraId="70C55A9C" w14:textId="77777777" w:rsidR="005E3F6B" w:rsidRPr="0058599F" w:rsidRDefault="002351B1" w:rsidP="00B17A61">
      <w:pPr>
        <w:pStyle w:val="TDC3"/>
        <w:tabs>
          <w:tab w:val="right" w:leader="dot" w:pos="9240"/>
        </w:tabs>
        <w:ind w:right="-21"/>
        <w:rPr>
          <w:sz w:val="22"/>
          <w:szCs w:val="22"/>
          <w:lang w:val="ca-ES"/>
        </w:rPr>
      </w:pPr>
      <w:hyperlink w:anchor="_Toc46903170" w:history="1">
        <w:r w:rsidR="005E3F6B" w:rsidRPr="0058599F">
          <w:rPr>
            <w:rStyle w:val="Hipervnculo"/>
            <w:lang w:val="ca-ES"/>
          </w:rPr>
          <w:t>2.2.3. Xarxa de séquies i clavegueram</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_Toc46903170 \h </w:instrText>
        </w:r>
        <w:r w:rsidR="005E3F6B" w:rsidRPr="0058599F">
          <w:rPr>
            <w:webHidden/>
            <w:lang w:val="ca-ES"/>
          </w:rPr>
        </w:r>
        <w:r w:rsidR="005E3F6B" w:rsidRPr="0058599F">
          <w:rPr>
            <w:webHidden/>
            <w:lang w:val="ca-ES"/>
          </w:rPr>
          <w:fldChar w:fldCharType="separate"/>
        </w:r>
        <w:r w:rsidR="00316426" w:rsidRPr="0058599F">
          <w:rPr>
            <w:webHidden/>
            <w:lang w:val="ca-ES"/>
          </w:rPr>
          <w:t>11</w:t>
        </w:r>
        <w:r w:rsidR="005E3F6B" w:rsidRPr="0058599F">
          <w:rPr>
            <w:webHidden/>
            <w:lang w:val="ca-ES"/>
          </w:rPr>
          <w:fldChar w:fldCharType="end"/>
        </w:r>
      </w:hyperlink>
    </w:p>
    <w:p w14:paraId="5E320649" w14:textId="77777777" w:rsidR="005E3F6B" w:rsidRPr="0058599F" w:rsidRDefault="002351B1" w:rsidP="00B17A61">
      <w:pPr>
        <w:pStyle w:val="TDC2"/>
        <w:rPr>
          <w:rStyle w:val="Hipervnculo"/>
          <w:noProof w:val="0"/>
          <w:lang w:val="ca-ES"/>
        </w:rPr>
      </w:pPr>
      <w:hyperlink w:anchor="_Toc46903171" w:history="1">
        <w:r w:rsidR="005E3F6B" w:rsidRPr="0058599F">
          <w:rPr>
            <w:rStyle w:val="Hipervnculo"/>
            <w:noProof w:val="0"/>
            <w:lang w:val="ca-ES"/>
          </w:rPr>
          <w:t>2.3.</w:t>
        </w:r>
        <w:r w:rsidR="005E3F6B" w:rsidRPr="0058599F">
          <w:rPr>
            <w:noProof w:val="0"/>
            <w:sz w:val="22"/>
            <w:szCs w:val="22"/>
            <w:lang w:val="ca-ES"/>
          </w:rPr>
          <w:tab/>
        </w:r>
        <w:r w:rsidR="005E3F6B" w:rsidRPr="0058599F">
          <w:rPr>
            <w:rStyle w:val="Hipervnculo"/>
            <w:noProof w:val="0"/>
            <w:lang w:val="ca-ES"/>
          </w:rPr>
          <w:t>DEFINICIÓ DE LES ZONES DE RISC</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_Toc46903171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12</w:t>
        </w:r>
        <w:r w:rsidR="005E3F6B" w:rsidRPr="0058599F">
          <w:rPr>
            <w:noProof w:val="0"/>
            <w:webHidden/>
            <w:lang w:val="ca-ES"/>
          </w:rPr>
          <w:fldChar w:fldCharType="end"/>
        </w:r>
      </w:hyperlink>
    </w:p>
    <w:p w14:paraId="402802D9" w14:textId="77777777" w:rsidR="00B17A61" w:rsidRPr="0058599F" w:rsidRDefault="00B17A61" w:rsidP="00B17A61">
      <w:pPr>
        <w:rPr>
          <w:lang w:val="ca-ES"/>
        </w:rPr>
      </w:pPr>
    </w:p>
    <w:p w14:paraId="5A0220FD" w14:textId="77777777" w:rsidR="005E3F6B" w:rsidRPr="0058599F" w:rsidRDefault="002351B1" w:rsidP="00B17A61">
      <w:pPr>
        <w:pStyle w:val="TDC1"/>
        <w:tabs>
          <w:tab w:val="clear" w:pos="8789"/>
          <w:tab w:val="clear" w:pos="9072"/>
          <w:tab w:val="right" w:leader="dot" w:pos="9240"/>
        </w:tabs>
        <w:ind w:right="-21"/>
        <w:rPr>
          <w:b w:val="0"/>
          <w:noProof w:val="0"/>
          <w:sz w:val="22"/>
          <w:szCs w:val="22"/>
          <w:lang w:val="ca-ES"/>
        </w:rPr>
      </w:pPr>
      <w:hyperlink w:anchor="_Toc46903172" w:history="1">
        <w:r w:rsidR="005E3F6B" w:rsidRPr="0058599F">
          <w:rPr>
            <w:rStyle w:val="Hipervnculo"/>
            <w:noProof w:val="0"/>
            <w:lang w:val="ca-ES"/>
          </w:rPr>
          <w:t>3.</w:t>
        </w:r>
        <w:r w:rsidR="005E3F6B" w:rsidRPr="0058599F">
          <w:rPr>
            <w:b w:val="0"/>
            <w:noProof w:val="0"/>
            <w:sz w:val="22"/>
            <w:szCs w:val="22"/>
            <w:lang w:val="ca-ES"/>
          </w:rPr>
          <w:tab/>
        </w:r>
        <w:r w:rsidR="005E3F6B" w:rsidRPr="0058599F">
          <w:rPr>
            <w:rStyle w:val="Hipervnculo"/>
            <w:noProof w:val="0"/>
            <w:lang w:val="ca-ES"/>
          </w:rPr>
          <w:t>ESTRUCTURA I ORGANITZACIÓ</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_Toc46903172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13</w:t>
        </w:r>
        <w:r w:rsidR="005E3F6B" w:rsidRPr="0058599F">
          <w:rPr>
            <w:noProof w:val="0"/>
            <w:webHidden/>
            <w:lang w:val="ca-ES"/>
          </w:rPr>
          <w:fldChar w:fldCharType="end"/>
        </w:r>
      </w:hyperlink>
    </w:p>
    <w:p w14:paraId="1EB861CE" w14:textId="77777777" w:rsidR="005E3F6B" w:rsidRPr="0058599F" w:rsidRDefault="002351B1" w:rsidP="00B17A61">
      <w:pPr>
        <w:pStyle w:val="TDC2"/>
        <w:rPr>
          <w:noProof w:val="0"/>
          <w:sz w:val="22"/>
          <w:szCs w:val="22"/>
          <w:lang w:val="ca-ES"/>
        </w:rPr>
      </w:pPr>
      <w:hyperlink w:anchor="_Toc46903173" w:history="1">
        <w:r w:rsidR="005E3F6B" w:rsidRPr="0058599F">
          <w:rPr>
            <w:rStyle w:val="Hipervnculo"/>
            <w:noProof w:val="0"/>
            <w:lang w:val="ca-ES"/>
          </w:rPr>
          <w:t>3.1.</w:t>
        </w:r>
        <w:r w:rsidR="005E3F6B" w:rsidRPr="0058599F">
          <w:rPr>
            <w:noProof w:val="0"/>
            <w:sz w:val="22"/>
            <w:szCs w:val="22"/>
            <w:lang w:val="ca-ES"/>
          </w:rPr>
          <w:tab/>
        </w:r>
        <w:r w:rsidR="005E3F6B" w:rsidRPr="0058599F">
          <w:rPr>
            <w:rStyle w:val="Hipervnculo"/>
            <w:noProof w:val="0"/>
            <w:lang w:val="ca-ES"/>
          </w:rPr>
          <w:t>ESQUEMA ORGANITZATIU</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_Toc46903173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13</w:t>
        </w:r>
        <w:r w:rsidR="005E3F6B" w:rsidRPr="0058599F">
          <w:rPr>
            <w:noProof w:val="0"/>
            <w:webHidden/>
            <w:lang w:val="ca-ES"/>
          </w:rPr>
          <w:fldChar w:fldCharType="end"/>
        </w:r>
      </w:hyperlink>
    </w:p>
    <w:p w14:paraId="228CD1C9" w14:textId="314FFC65" w:rsidR="005E3F6B" w:rsidRPr="0058599F" w:rsidRDefault="002351B1" w:rsidP="00B17A61">
      <w:pPr>
        <w:pStyle w:val="TDC2"/>
        <w:rPr>
          <w:noProof w:val="0"/>
          <w:sz w:val="22"/>
          <w:szCs w:val="22"/>
          <w:lang w:val="ca-ES"/>
        </w:rPr>
      </w:pPr>
      <w:hyperlink w:anchor="_Toc46903174" w:history="1">
        <w:r w:rsidR="005E3F6B" w:rsidRPr="0058599F">
          <w:rPr>
            <w:rStyle w:val="Hipervnculo"/>
            <w:noProof w:val="0"/>
            <w:lang w:val="ca-ES"/>
          </w:rPr>
          <w:t>3.2.</w:t>
        </w:r>
        <w:r w:rsidR="005E3F6B" w:rsidRPr="0058599F">
          <w:rPr>
            <w:noProof w:val="0"/>
            <w:sz w:val="22"/>
            <w:szCs w:val="22"/>
            <w:lang w:val="ca-ES"/>
          </w:rPr>
          <w:tab/>
        </w:r>
        <w:r w:rsidR="005E3F6B" w:rsidRPr="0058599F">
          <w:rPr>
            <w:rStyle w:val="Hipervnculo"/>
            <w:noProof w:val="0"/>
            <w:lang w:val="ca-ES"/>
          </w:rPr>
          <w:t xml:space="preserve">EL </w:t>
        </w:r>
        <w:r w:rsidR="00DD75B0" w:rsidRPr="0058599F">
          <w:rPr>
            <w:rStyle w:val="Hipervnculo"/>
            <w:noProof w:val="0"/>
            <w:lang w:val="ca-ES"/>
          </w:rPr>
          <w:t>CECOPAL</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_Toc46903174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14</w:t>
        </w:r>
        <w:r w:rsidR="005E3F6B" w:rsidRPr="0058599F">
          <w:rPr>
            <w:noProof w:val="0"/>
            <w:webHidden/>
            <w:lang w:val="ca-ES"/>
          </w:rPr>
          <w:fldChar w:fldCharType="end"/>
        </w:r>
      </w:hyperlink>
    </w:p>
    <w:p w14:paraId="0F58DD78" w14:textId="77777777" w:rsidR="005E3F6B" w:rsidRPr="0058599F" w:rsidRDefault="002351B1" w:rsidP="00B17A61">
      <w:pPr>
        <w:pStyle w:val="TDC2"/>
        <w:rPr>
          <w:noProof w:val="0"/>
          <w:sz w:val="22"/>
          <w:szCs w:val="22"/>
          <w:lang w:val="ca-ES"/>
        </w:rPr>
      </w:pPr>
      <w:hyperlink w:anchor="_Toc46903175" w:history="1">
        <w:r w:rsidR="005E3F6B" w:rsidRPr="0058599F">
          <w:rPr>
            <w:rStyle w:val="Hipervnculo"/>
            <w:noProof w:val="0"/>
            <w:lang w:val="ca-ES"/>
          </w:rPr>
          <w:t>3.3.</w:t>
        </w:r>
        <w:r w:rsidR="005E3F6B" w:rsidRPr="0058599F">
          <w:rPr>
            <w:noProof w:val="0"/>
            <w:sz w:val="22"/>
            <w:szCs w:val="22"/>
            <w:lang w:val="ca-ES"/>
          </w:rPr>
          <w:tab/>
        </w:r>
        <w:r w:rsidR="005E3F6B" w:rsidRPr="0058599F">
          <w:rPr>
            <w:rStyle w:val="Hipervnculo"/>
            <w:noProof w:val="0"/>
            <w:lang w:val="ca-ES"/>
          </w:rPr>
          <w:t>DIRECTOR DEL PLA</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_Toc46903175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15</w:t>
        </w:r>
        <w:r w:rsidR="005E3F6B" w:rsidRPr="0058599F">
          <w:rPr>
            <w:noProof w:val="0"/>
            <w:webHidden/>
            <w:lang w:val="ca-ES"/>
          </w:rPr>
          <w:fldChar w:fldCharType="end"/>
        </w:r>
      </w:hyperlink>
    </w:p>
    <w:p w14:paraId="5F350914" w14:textId="77777777" w:rsidR="005E3F6B" w:rsidRPr="0058599F" w:rsidRDefault="002351B1" w:rsidP="00B17A61">
      <w:pPr>
        <w:pStyle w:val="TDC2"/>
        <w:rPr>
          <w:noProof w:val="0"/>
          <w:sz w:val="22"/>
          <w:szCs w:val="22"/>
          <w:lang w:val="ca-ES"/>
        </w:rPr>
      </w:pPr>
      <w:hyperlink w:anchor="_Toc46903176" w:history="1">
        <w:r w:rsidR="005E3F6B" w:rsidRPr="0058599F">
          <w:rPr>
            <w:rStyle w:val="Hipervnculo"/>
            <w:noProof w:val="0"/>
            <w:lang w:val="ca-ES"/>
          </w:rPr>
          <w:t>3.4.</w:t>
        </w:r>
        <w:r w:rsidR="005E3F6B" w:rsidRPr="0058599F">
          <w:rPr>
            <w:noProof w:val="0"/>
            <w:sz w:val="22"/>
            <w:szCs w:val="22"/>
            <w:lang w:val="ca-ES"/>
          </w:rPr>
          <w:tab/>
        </w:r>
        <w:r w:rsidR="005E3F6B" w:rsidRPr="0058599F">
          <w:rPr>
            <w:rStyle w:val="Hipervnculo"/>
            <w:noProof w:val="0"/>
            <w:lang w:val="ca-ES"/>
          </w:rPr>
          <w:t>COMITÉ ASSESSOR</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_Toc46903176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16</w:t>
        </w:r>
        <w:r w:rsidR="005E3F6B" w:rsidRPr="0058599F">
          <w:rPr>
            <w:noProof w:val="0"/>
            <w:webHidden/>
            <w:lang w:val="ca-ES"/>
          </w:rPr>
          <w:fldChar w:fldCharType="end"/>
        </w:r>
      </w:hyperlink>
    </w:p>
    <w:p w14:paraId="10AA1EDB" w14:textId="77777777" w:rsidR="005E3F6B" w:rsidRPr="0058599F" w:rsidRDefault="002351B1" w:rsidP="00B17A61">
      <w:pPr>
        <w:pStyle w:val="TDC2"/>
        <w:rPr>
          <w:noProof w:val="0"/>
          <w:sz w:val="22"/>
          <w:szCs w:val="22"/>
          <w:lang w:val="ca-ES"/>
        </w:rPr>
      </w:pPr>
      <w:hyperlink w:anchor="_Toc46903177" w:history="1">
        <w:r w:rsidR="005E3F6B" w:rsidRPr="0058599F">
          <w:rPr>
            <w:rStyle w:val="Hipervnculo"/>
            <w:noProof w:val="0"/>
            <w:lang w:val="ca-ES"/>
          </w:rPr>
          <w:t>3.5.</w:t>
        </w:r>
        <w:r w:rsidR="005E3F6B" w:rsidRPr="0058599F">
          <w:rPr>
            <w:noProof w:val="0"/>
            <w:sz w:val="22"/>
            <w:szCs w:val="22"/>
            <w:lang w:val="ca-ES"/>
          </w:rPr>
          <w:tab/>
        </w:r>
        <w:r w:rsidR="005E3F6B" w:rsidRPr="0058599F">
          <w:rPr>
            <w:rStyle w:val="Hipervnculo"/>
            <w:noProof w:val="0"/>
            <w:lang w:val="ca-ES"/>
          </w:rPr>
          <w:t>GABINET D'INFORMACIÓ</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_Toc46903177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17</w:t>
        </w:r>
        <w:r w:rsidR="005E3F6B" w:rsidRPr="0058599F">
          <w:rPr>
            <w:noProof w:val="0"/>
            <w:webHidden/>
            <w:lang w:val="ca-ES"/>
          </w:rPr>
          <w:fldChar w:fldCharType="end"/>
        </w:r>
      </w:hyperlink>
    </w:p>
    <w:p w14:paraId="696E822F" w14:textId="77777777" w:rsidR="005E3F6B" w:rsidRPr="0058599F" w:rsidRDefault="002351B1" w:rsidP="00B17A61">
      <w:pPr>
        <w:pStyle w:val="TDC2"/>
        <w:rPr>
          <w:noProof w:val="0"/>
          <w:sz w:val="22"/>
          <w:szCs w:val="22"/>
          <w:lang w:val="ca-ES"/>
        </w:rPr>
      </w:pPr>
      <w:hyperlink w:anchor="_Toc46903178" w:history="1">
        <w:r w:rsidR="005E3F6B" w:rsidRPr="0058599F">
          <w:rPr>
            <w:rStyle w:val="Hipervnculo"/>
            <w:noProof w:val="0"/>
            <w:lang w:val="ca-ES"/>
          </w:rPr>
          <w:t>3.6.</w:t>
        </w:r>
        <w:r w:rsidR="005E3F6B" w:rsidRPr="0058599F">
          <w:rPr>
            <w:noProof w:val="0"/>
            <w:sz w:val="22"/>
            <w:szCs w:val="22"/>
            <w:lang w:val="ca-ES"/>
          </w:rPr>
          <w:tab/>
        </w:r>
        <w:r w:rsidR="005E3F6B" w:rsidRPr="0058599F">
          <w:rPr>
            <w:rStyle w:val="Hipervnculo"/>
            <w:noProof w:val="0"/>
            <w:lang w:val="ca-ES"/>
          </w:rPr>
          <w:t>CENTRE DE COMUNICACIONS</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_Toc46903178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18</w:t>
        </w:r>
        <w:r w:rsidR="005E3F6B" w:rsidRPr="0058599F">
          <w:rPr>
            <w:noProof w:val="0"/>
            <w:webHidden/>
            <w:lang w:val="ca-ES"/>
          </w:rPr>
          <w:fldChar w:fldCharType="end"/>
        </w:r>
      </w:hyperlink>
    </w:p>
    <w:p w14:paraId="4F8541FB" w14:textId="77777777" w:rsidR="005E3F6B" w:rsidRPr="0058599F" w:rsidRDefault="002351B1" w:rsidP="00B17A61">
      <w:pPr>
        <w:pStyle w:val="TDC2"/>
        <w:rPr>
          <w:noProof w:val="0"/>
          <w:sz w:val="22"/>
          <w:szCs w:val="22"/>
          <w:lang w:val="ca-ES"/>
        </w:rPr>
      </w:pPr>
      <w:hyperlink w:anchor="_Toc46903179" w:history="1">
        <w:r w:rsidR="005E3F6B" w:rsidRPr="0058599F">
          <w:rPr>
            <w:rStyle w:val="Hipervnculo"/>
            <w:noProof w:val="0"/>
            <w:lang w:val="ca-ES"/>
          </w:rPr>
          <w:t>3.7.</w:t>
        </w:r>
        <w:r w:rsidR="005E3F6B" w:rsidRPr="0058599F">
          <w:rPr>
            <w:noProof w:val="0"/>
            <w:sz w:val="22"/>
            <w:szCs w:val="22"/>
            <w:lang w:val="ca-ES"/>
          </w:rPr>
          <w:tab/>
        </w:r>
        <w:r w:rsidR="005E3F6B" w:rsidRPr="0058599F">
          <w:rPr>
            <w:rStyle w:val="Hipervnculo"/>
            <w:noProof w:val="0"/>
            <w:lang w:val="ca-ES"/>
          </w:rPr>
          <w:t>LLOC DE COMANDAMENT AVANÇAT (*PMA)</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_Toc46903179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19</w:t>
        </w:r>
        <w:r w:rsidR="005E3F6B" w:rsidRPr="0058599F">
          <w:rPr>
            <w:noProof w:val="0"/>
            <w:webHidden/>
            <w:lang w:val="ca-ES"/>
          </w:rPr>
          <w:fldChar w:fldCharType="end"/>
        </w:r>
      </w:hyperlink>
    </w:p>
    <w:p w14:paraId="46410C28" w14:textId="77777777" w:rsidR="005E3F6B" w:rsidRPr="0058599F" w:rsidRDefault="002351B1" w:rsidP="00B17A61">
      <w:pPr>
        <w:pStyle w:val="TDC2"/>
        <w:rPr>
          <w:noProof w:val="0"/>
          <w:sz w:val="22"/>
          <w:szCs w:val="22"/>
          <w:lang w:val="ca-ES"/>
        </w:rPr>
      </w:pPr>
      <w:hyperlink w:anchor="_Toc46903180" w:history="1">
        <w:r w:rsidR="005E3F6B" w:rsidRPr="0058599F">
          <w:rPr>
            <w:rStyle w:val="Hipervnculo"/>
            <w:noProof w:val="0"/>
            <w:lang w:val="ca-ES"/>
          </w:rPr>
          <w:t>3.8.</w:t>
        </w:r>
        <w:r w:rsidR="005E3F6B" w:rsidRPr="0058599F">
          <w:rPr>
            <w:noProof w:val="0"/>
            <w:sz w:val="22"/>
            <w:szCs w:val="22"/>
            <w:lang w:val="ca-ES"/>
          </w:rPr>
          <w:tab/>
        </w:r>
        <w:r w:rsidR="005E3F6B" w:rsidRPr="0058599F">
          <w:rPr>
            <w:rStyle w:val="Hipervnculo"/>
            <w:noProof w:val="0"/>
            <w:lang w:val="ca-ES"/>
          </w:rPr>
          <w:t>UNITATS BÀSIQUES</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_Toc46903180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20</w:t>
        </w:r>
        <w:r w:rsidR="005E3F6B" w:rsidRPr="0058599F">
          <w:rPr>
            <w:noProof w:val="0"/>
            <w:webHidden/>
            <w:lang w:val="ca-ES"/>
          </w:rPr>
          <w:fldChar w:fldCharType="end"/>
        </w:r>
      </w:hyperlink>
    </w:p>
    <w:p w14:paraId="487C296E" w14:textId="77777777" w:rsidR="005E3F6B" w:rsidRPr="0058599F" w:rsidRDefault="002351B1" w:rsidP="00B17A61">
      <w:pPr>
        <w:pStyle w:val="TDC3"/>
        <w:tabs>
          <w:tab w:val="left" w:pos="1320"/>
          <w:tab w:val="right" w:leader="dot" w:pos="9240"/>
        </w:tabs>
        <w:ind w:right="-21"/>
        <w:rPr>
          <w:sz w:val="22"/>
          <w:szCs w:val="22"/>
          <w:lang w:val="ca-ES"/>
        </w:rPr>
      </w:pPr>
      <w:hyperlink w:anchor="_Toc46903181" w:history="1">
        <w:r w:rsidR="005E3F6B" w:rsidRPr="0058599F">
          <w:rPr>
            <w:rStyle w:val="Hipervnculo"/>
            <w:lang w:val="ca-ES"/>
          </w:rPr>
          <w:t>3.8.1.</w:t>
        </w:r>
        <w:r w:rsidR="005E3F6B" w:rsidRPr="0058599F">
          <w:rPr>
            <w:sz w:val="22"/>
            <w:szCs w:val="22"/>
            <w:lang w:val="ca-ES"/>
          </w:rPr>
          <w:tab/>
        </w:r>
        <w:r w:rsidR="005E3F6B" w:rsidRPr="0058599F">
          <w:rPr>
            <w:rStyle w:val="Hipervnculo"/>
            <w:lang w:val="ca-ES"/>
          </w:rPr>
          <w:t>UNITAT BÀSICA DE SEGURETAT</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_Toc46903181 \h </w:instrText>
        </w:r>
        <w:r w:rsidR="005E3F6B" w:rsidRPr="0058599F">
          <w:rPr>
            <w:webHidden/>
            <w:lang w:val="ca-ES"/>
          </w:rPr>
        </w:r>
        <w:r w:rsidR="005E3F6B" w:rsidRPr="0058599F">
          <w:rPr>
            <w:webHidden/>
            <w:lang w:val="ca-ES"/>
          </w:rPr>
          <w:fldChar w:fldCharType="separate"/>
        </w:r>
        <w:r w:rsidR="00316426" w:rsidRPr="0058599F">
          <w:rPr>
            <w:webHidden/>
            <w:lang w:val="ca-ES"/>
          </w:rPr>
          <w:t>21</w:t>
        </w:r>
        <w:r w:rsidR="005E3F6B" w:rsidRPr="0058599F">
          <w:rPr>
            <w:webHidden/>
            <w:lang w:val="ca-ES"/>
          </w:rPr>
          <w:fldChar w:fldCharType="end"/>
        </w:r>
      </w:hyperlink>
    </w:p>
    <w:p w14:paraId="5E4E4510" w14:textId="3D7156A4" w:rsidR="005E3F6B" w:rsidRPr="0058599F" w:rsidRDefault="002351B1" w:rsidP="00B17A61">
      <w:pPr>
        <w:pStyle w:val="TDC3"/>
        <w:tabs>
          <w:tab w:val="right" w:leader="dot" w:pos="9240"/>
        </w:tabs>
        <w:ind w:right="-21"/>
        <w:rPr>
          <w:sz w:val="22"/>
          <w:szCs w:val="22"/>
          <w:lang w:val="ca-ES"/>
        </w:rPr>
      </w:pPr>
      <w:hyperlink w:anchor="_Toc46903182" w:history="1">
        <w:r w:rsidR="005E3F6B" w:rsidRPr="0058599F">
          <w:rPr>
            <w:rStyle w:val="Hipervnculo"/>
            <w:lang w:val="ca-ES"/>
          </w:rPr>
          <w:t xml:space="preserve">3.8.2. </w:t>
        </w:r>
        <w:r w:rsidR="00B553B4" w:rsidRPr="0058599F">
          <w:rPr>
            <w:rStyle w:val="Hipervnculo"/>
            <w:lang w:val="ca-ES"/>
          </w:rPr>
          <w:t xml:space="preserve"> </w:t>
        </w:r>
        <w:r w:rsidR="00DD75B0" w:rsidRPr="0058599F">
          <w:rPr>
            <w:rStyle w:val="Hipervnculo"/>
            <w:lang w:val="ca-ES"/>
          </w:rPr>
          <w:t xml:space="preserve">    </w:t>
        </w:r>
        <w:r w:rsidR="005E3F6B" w:rsidRPr="0058599F">
          <w:rPr>
            <w:rStyle w:val="Hipervnculo"/>
            <w:lang w:val="ca-ES"/>
          </w:rPr>
          <w:t>UNITAT BÀSICA D'INTERVENCIÓ</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_Toc46903182 \h </w:instrText>
        </w:r>
        <w:r w:rsidR="005E3F6B" w:rsidRPr="0058599F">
          <w:rPr>
            <w:webHidden/>
            <w:lang w:val="ca-ES"/>
          </w:rPr>
        </w:r>
        <w:r w:rsidR="005E3F6B" w:rsidRPr="0058599F">
          <w:rPr>
            <w:webHidden/>
            <w:lang w:val="ca-ES"/>
          </w:rPr>
          <w:fldChar w:fldCharType="separate"/>
        </w:r>
        <w:r w:rsidR="00316426" w:rsidRPr="0058599F">
          <w:rPr>
            <w:webHidden/>
            <w:lang w:val="ca-ES"/>
          </w:rPr>
          <w:t>22</w:t>
        </w:r>
        <w:r w:rsidR="005E3F6B" w:rsidRPr="0058599F">
          <w:rPr>
            <w:webHidden/>
            <w:lang w:val="ca-ES"/>
          </w:rPr>
          <w:fldChar w:fldCharType="end"/>
        </w:r>
      </w:hyperlink>
    </w:p>
    <w:p w14:paraId="7BBC6A6C" w14:textId="77777777" w:rsidR="005E3F6B" w:rsidRPr="0058599F" w:rsidRDefault="002351B1" w:rsidP="00B17A61">
      <w:pPr>
        <w:pStyle w:val="TDC3"/>
        <w:tabs>
          <w:tab w:val="left" w:pos="1320"/>
          <w:tab w:val="right" w:leader="dot" w:pos="9240"/>
        </w:tabs>
        <w:ind w:right="-21"/>
        <w:rPr>
          <w:sz w:val="22"/>
          <w:szCs w:val="22"/>
          <w:lang w:val="ca-ES"/>
        </w:rPr>
      </w:pPr>
      <w:hyperlink w:anchor="_Toc46903183" w:history="1">
        <w:r w:rsidR="005E3F6B" w:rsidRPr="0058599F">
          <w:rPr>
            <w:rStyle w:val="Hipervnculo"/>
            <w:lang w:val="ca-ES"/>
          </w:rPr>
          <w:t>3.8.3.</w:t>
        </w:r>
        <w:r w:rsidR="005E3F6B" w:rsidRPr="0058599F">
          <w:rPr>
            <w:sz w:val="22"/>
            <w:szCs w:val="22"/>
            <w:lang w:val="ca-ES"/>
          </w:rPr>
          <w:tab/>
        </w:r>
        <w:r w:rsidR="005E3F6B" w:rsidRPr="0058599F">
          <w:rPr>
            <w:rStyle w:val="Hipervnculo"/>
            <w:lang w:val="ca-ES"/>
          </w:rPr>
          <w:t>UNITAT BÀSICA SANITÀRIA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_Toc46903183 \h </w:instrText>
        </w:r>
        <w:r w:rsidR="005E3F6B" w:rsidRPr="0058599F">
          <w:rPr>
            <w:webHidden/>
            <w:lang w:val="ca-ES"/>
          </w:rPr>
        </w:r>
        <w:r w:rsidR="005E3F6B" w:rsidRPr="0058599F">
          <w:rPr>
            <w:webHidden/>
            <w:lang w:val="ca-ES"/>
          </w:rPr>
          <w:fldChar w:fldCharType="separate"/>
        </w:r>
        <w:r w:rsidR="00316426" w:rsidRPr="0058599F">
          <w:rPr>
            <w:webHidden/>
            <w:lang w:val="ca-ES"/>
          </w:rPr>
          <w:t>23</w:t>
        </w:r>
        <w:r w:rsidR="005E3F6B" w:rsidRPr="0058599F">
          <w:rPr>
            <w:webHidden/>
            <w:lang w:val="ca-ES"/>
          </w:rPr>
          <w:fldChar w:fldCharType="end"/>
        </w:r>
      </w:hyperlink>
    </w:p>
    <w:p w14:paraId="064BBBDB" w14:textId="77777777" w:rsidR="005E3F6B" w:rsidRPr="0058599F" w:rsidRDefault="002351B1" w:rsidP="00B17A61">
      <w:pPr>
        <w:pStyle w:val="TDC3"/>
        <w:tabs>
          <w:tab w:val="left" w:pos="1320"/>
          <w:tab w:val="right" w:leader="dot" w:pos="9240"/>
        </w:tabs>
        <w:ind w:right="-21"/>
        <w:rPr>
          <w:sz w:val="22"/>
          <w:szCs w:val="22"/>
          <w:lang w:val="ca-ES"/>
        </w:rPr>
      </w:pPr>
      <w:hyperlink w:anchor="_Toc46903184" w:history="1">
        <w:r w:rsidR="005E3F6B" w:rsidRPr="0058599F">
          <w:rPr>
            <w:rStyle w:val="Hipervnculo"/>
            <w:lang w:val="ca-ES"/>
          </w:rPr>
          <w:t>3.8.4.</w:t>
        </w:r>
        <w:r w:rsidR="005E3F6B" w:rsidRPr="0058599F">
          <w:rPr>
            <w:sz w:val="22"/>
            <w:szCs w:val="22"/>
            <w:lang w:val="ca-ES"/>
          </w:rPr>
          <w:tab/>
        </w:r>
        <w:r w:rsidR="005E3F6B" w:rsidRPr="0058599F">
          <w:rPr>
            <w:rStyle w:val="Hipervnculo"/>
            <w:lang w:val="ca-ES"/>
          </w:rPr>
          <w:t>UNITAT BÀSICA D'ALBERG I ASSISTÈNCIA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_Toc46903184 \h </w:instrText>
        </w:r>
        <w:r w:rsidR="005E3F6B" w:rsidRPr="0058599F">
          <w:rPr>
            <w:webHidden/>
            <w:lang w:val="ca-ES"/>
          </w:rPr>
        </w:r>
        <w:r w:rsidR="005E3F6B" w:rsidRPr="0058599F">
          <w:rPr>
            <w:webHidden/>
            <w:lang w:val="ca-ES"/>
          </w:rPr>
          <w:fldChar w:fldCharType="separate"/>
        </w:r>
        <w:r w:rsidR="00316426" w:rsidRPr="0058599F">
          <w:rPr>
            <w:webHidden/>
            <w:lang w:val="ca-ES"/>
          </w:rPr>
          <w:t>24</w:t>
        </w:r>
        <w:r w:rsidR="005E3F6B" w:rsidRPr="0058599F">
          <w:rPr>
            <w:webHidden/>
            <w:lang w:val="ca-ES"/>
          </w:rPr>
          <w:fldChar w:fldCharType="end"/>
        </w:r>
      </w:hyperlink>
    </w:p>
    <w:p w14:paraId="22727589" w14:textId="77777777" w:rsidR="005E3F6B" w:rsidRPr="0058599F" w:rsidRDefault="002351B1" w:rsidP="00B17A61">
      <w:pPr>
        <w:pStyle w:val="TDC3"/>
        <w:tabs>
          <w:tab w:val="left" w:pos="1320"/>
          <w:tab w:val="right" w:leader="dot" w:pos="9240"/>
        </w:tabs>
        <w:ind w:right="-21"/>
        <w:rPr>
          <w:sz w:val="22"/>
          <w:szCs w:val="22"/>
          <w:lang w:val="ca-ES"/>
        </w:rPr>
      </w:pPr>
      <w:hyperlink w:anchor="_Toc46903185" w:history="1">
        <w:r w:rsidR="005E3F6B" w:rsidRPr="0058599F">
          <w:rPr>
            <w:rStyle w:val="Hipervnculo"/>
            <w:lang w:val="ca-ES"/>
          </w:rPr>
          <w:t>3.8.5.</w:t>
        </w:r>
        <w:r w:rsidR="005E3F6B" w:rsidRPr="0058599F">
          <w:rPr>
            <w:sz w:val="22"/>
            <w:szCs w:val="22"/>
            <w:lang w:val="ca-ES"/>
          </w:rPr>
          <w:tab/>
        </w:r>
        <w:r w:rsidR="005E3F6B" w:rsidRPr="0058599F">
          <w:rPr>
            <w:rStyle w:val="Hipervnculo"/>
            <w:lang w:val="ca-ES"/>
          </w:rPr>
          <w:t>UNITAT BÀSICA DE SUPORT LOGÍSTIC</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_Toc46903185 \h </w:instrText>
        </w:r>
        <w:r w:rsidR="005E3F6B" w:rsidRPr="0058599F">
          <w:rPr>
            <w:webHidden/>
            <w:lang w:val="ca-ES"/>
          </w:rPr>
        </w:r>
        <w:r w:rsidR="005E3F6B" w:rsidRPr="0058599F">
          <w:rPr>
            <w:webHidden/>
            <w:lang w:val="ca-ES"/>
          </w:rPr>
          <w:fldChar w:fldCharType="separate"/>
        </w:r>
        <w:r w:rsidR="00316426" w:rsidRPr="0058599F">
          <w:rPr>
            <w:webHidden/>
            <w:lang w:val="ca-ES"/>
          </w:rPr>
          <w:t>25</w:t>
        </w:r>
        <w:r w:rsidR="005E3F6B" w:rsidRPr="0058599F">
          <w:rPr>
            <w:webHidden/>
            <w:lang w:val="ca-ES"/>
          </w:rPr>
          <w:fldChar w:fldCharType="end"/>
        </w:r>
      </w:hyperlink>
    </w:p>
    <w:p w14:paraId="1C13CC5B" w14:textId="2D7C38D3" w:rsidR="005E3F6B" w:rsidRPr="0058599F" w:rsidRDefault="002351B1" w:rsidP="00B17A61">
      <w:pPr>
        <w:pStyle w:val="TDC2"/>
        <w:rPr>
          <w:noProof w:val="0"/>
          <w:sz w:val="22"/>
          <w:szCs w:val="22"/>
          <w:lang w:val="ca-ES"/>
        </w:rPr>
      </w:pPr>
      <w:hyperlink w:anchor="_Toc46903186" w:history="1">
        <w:r w:rsidR="005E3F6B" w:rsidRPr="0058599F">
          <w:rPr>
            <w:rStyle w:val="Hipervnculo"/>
            <w:noProof w:val="0"/>
            <w:lang w:val="ca-ES"/>
          </w:rPr>
          <w:t>3.9.</w:t>
        </w:r>
        <w:r w:rsidR="005E3F6B" w:rsidRPr="0058599F">
          <w:rPr>
            <w:noProof w:val="0"/>
            <w:sz w:val="22"/>
            <w:szCs w:val="22"/>
            <w:lang w:val="ca-ES"/>
          </w:rPr>
          <w:tab/>
        </w:r>
        <w:r w:rsidR="005E3F6B" w:rsidRPr="0058599F">
          <w:rPr>
            <w:rStyle w:val="Hipervnculo"/>
            <w:noProof w:val="0"/>
            <w:lang w:val="ca-ES"/>
          </w:rPr>
          <w:t>CENTRE DE RECEPCIÓ DE MITJANS (</w:t>
        </w:r>
        <w:r w:rsidR="00DD75B0" w:rsidRPr="0058599F">
          <w:rPr>
            <w:rStyle w:val="Hipervnculo"/>
            <w:noProof w:val="0"/>
            <w:lang w:val="ca-ES"/>
          </w:rPr>
          <w:t>CRM</w:t>
        </w:r>
        <w:r w:rsidR="005E3F6B" w:rsidRPr="0058599F">
          <w:rPr>
            <w:rStyle w:val="Hipervnculo"/>
            <w:noProof w:val="0"/>
            <w:lang w:val="ca-ES"/>
          </w:rPr>
          <w: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_Toc46903186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26</w:t>
        </w:r>
        <w:r w:rsidR="005E3F6B" w:rsidRPr="0058599F">
          <w:rPr>
            <w:noProof w:val="0"/>
            <w:webHidden/>
            <w:lang w:val="ca-ES"/>
          </w:rPr>
          <w:fldChar w:fldCharType="end"/>
        </w:r>
      </w:hyperlink>
    </w:p>
    <w:p w14:paraId="3E9392C1" w14:textId="77777777" w:rsidR="005E3F6B" w:rsidRPr="0058599F" w:rsidRDefault="002351B1" w:rsidP="00B17A61">
      <w:pPr>
        <w:pStyle w:val="TDC2"/>
        <w:rPr>
          <w:noProof w:val="0"/>
          <w:sz w:val="22"/>
          <w:szCs w:val="22"/>
          <w:lang w:val="ca-ES"/>
        </w:rPr>
      </w:pPr>
      <w:hyperlink w:anchor="_Toc46903187" w:history="1">
        <w:r w:rsidR="005E3F6B" w:rsidRPr="0058599F">
          <w:rPr>
            <w:rStyle w:val="Hipervnculo"/>
            <w:noProof w:val="0"/>
            <w:lang w:val="ca-ES"/>
          </w:rPr>
          <w:t>3.10. VOLUNTARIAT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_Toc46903187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27</w:t>
        </w:r>
        <w:r w:rsidR="005E3F6B" w:rsidRPr="0058599F">
          <w:rPr>
            <w:noProof w:val="0"/>
            <w:webHidden/>
            <w:lang w:val="ca-ES"/>
          </w:rPr>
          <w:fldChar w:fldCharType="end"/>
        </w:r>
      </w:hyperlink>
    </w:p>
    <w:p w14:paraId="3E71CBD5" w14:textId="5C036FED" w:rsidR="005E3F6B" w:rsidRPr="0058599F" w:rsidRDefault="002351B1" w:rsidP="00B17A61">
      <w:pPr>
        <w:pStyle w:val="TDC2"/>
        <w:rPr>
          <w:noProof w:val="0"/>
          <w:sz w:val="22"/>
          <w:szCs w:val="22"/>
          <w:lang w:val="ca-ES"/>
        </w:rPr>
      </w:pPr>
      <w:hyperlink w:anchor="_Toc46903188" w:history="1">
        <w:r w:rsidR="005E3F6B" w:rsidRPr="0058599F">
          <w:rPr>
            <w:rStyle w:val="Hipervnculo"/>
            <w:noProof w:val="0"/>
            <w:lang w:val="ca-ES"/>
          </w:rPr>
          <w:t>3.11. CENTRE DE COORDINACIÓ D'EMERGÈNCIES DE GENERALITAT (</w:t>
        </w:r>
        <w:r w:rsidR="00DD75B0" w:rsidRPr="0058599F">
          <w:rPr>
            <w:rStyle w:val="Hipervnculo"/>
            <w:noProof w:val="0"/>
            <w:lang w:val="ca-ES"/>
          </w:rPr>
          <w:t>CCE</w:t>
        </w:r>
        <w:r w:rsidR="005E3F6B" w:rsidRPr="0058599F">
          <w:rPr>
            <w:rStyle w:val="Hipervnculo"/>
            <w:noProof w:val="0"/>
            <w:lang w:val="ca-ES"/>
          </w:rPr>
          <w: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_Toc46903188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27</w:t>
        </w:r>
        <w:r w:rsidR="005E3F6B" w:rsidRPr="0058599F">
          <w:rPr>
            <w:noProof w:val="0"/>
            <w:webHidden/>
            <w:lang w:val="ca-ES"/>
          </w:rPr>
          <w:fldChar w:fldCharType="end"/>
        </w:r>
      </w:hyperlink>
    </w:p>
    <w:p w14:paraId="2EA57C6D" w14:textId="77777777" w:rsidR="005E3F6B" w:rsidRPr="0058599F" w:rsidRDefault="002351B1" w:rsidP="00B17A61">
      <w:pPr>
        <w:pStyle w:val="TDC2"/>
        <w:rPr>
          <w:rStyle w:val="Hipervnculo"/>
          <w:noProof w:val="0"/>
          <w:lang w:val="ca-ES"/>
        </w:rPr>
      </w:pPr>
      <w:hyperlink w:anchor="_Toc46903189" w:history="1">
        <w:r w:rsidR="005E3F6B" w:rsidRPr="0058599F">
          <w:rPr>
            <w:rStyle w:val="Hipervnculo"/>
            <w:noProof w:val="0"/>
            <w:lang w:val="ca-ES"/>
          </w:rPr>
          <w:t>3.12 PLANS D'EMERGÈNCIA DE PRESA</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_Toc46903189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28</w:t>
        </w:r>
        <w:r w:rsidR="005E3F6B" w:rsidRPr="0058599F">
          <w:rPr>
            <w:noProof w:val="0"/>
            <w:webHidden/>
            <w:lang w:val="ca-ES"/>
          </w:rPr>
          <w:fldChar w:fldCharType="end"/>
        </w:r>
      </w:hyperlink>
    </w:p>
    <w:p w14:paraId="1DA33778" w14:textId="77777777" w:rsidR="00B17A61" w:rsidRPr="0058599F" w:rsidRDefault="00B17A61" w:rsidP="00B17A61">
      <w:pPr>
        <w:rPr>
          <w:lang w:val="ca-ES"/>
        </w:rPr>
      </w:pPr>
    </w:p>
    <w:p w14:paraId="1993B037" w14:textId="77777777" w:rsidR="005E3F6B" w:rsidRPr="0058599F" w:rsidRDefault="002351B1" w:rsidP="00B17A61">
      <w:pPr>
        <w:pStyle w:val="TDC1"/>
        <w:tabs>
          <w:tab w:val="clear" w:pos="8789"/>
          <w:tab w:val="clear" w:pos="9072"/>
          <w:tab w:val="right" w:leader="dot" w:pos="9240"/>
        </w:tabs>
        <w:ind w:right="-21"/>
        <w:rPr>
          <w:b w:val="0"/>
          <w:noProof w:val="0"/>
          <w:sz w:val="22"/>
          <w:szCs w:val="22"/>
          <w:lang w:val="ca-ES"/>
        </w:rPr>
      </w:pPr>
      <w:hyperlink w:anchor="_Toc46903190" w:history="1">
        <w:r w:rsidR="005E3F6B" w:rsidRPr="0058599F">
          <w:rPr>
            <w:rStyle w:val="Hipervnculo"/>
            <w:noProof w:val="0"/>
            <w:lang w:val="ca-ES"/>
          </w:rPr>
          <w:t>4.</w:t>
        </w:r>
        <w:r w:rsidR="005E3F6B" w:rsidRPr="0058599F">
          <w:rPr>
            <w:b w:val="0"/>
            <w:noProof w:val="0"/>
            <w:sz w:val="22"/>
            <w:szCs w:val="22"/>
            <w:lang w:val="ca-ES"/>
          </w:rPr>
          <w:tab/>
        </w:r>
        <w:r w:rsidR="005E3F6B" w:rsidRPr="0058599F">
          <w:rPr>
            <w:rStyle w:val="Hipervnculo"/>
            <w:noProof w:val="0"/>
            <w:lang w:val="ca-ES"/>
          </w:rPr>
          <w:t>OPERATIVITAT DEL PLA</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_Toc46903190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29</w:t>
        </w:r>
        <w:r w:rsidR="005E3F6B" w:rsidRPr="0058599F">
          <w:rPr>
            <w:noProof w:val="0"/>
            <w:webHidden/>
            <w:lang w:val="ca-ES"/>
          </w:rPr>
          <w:fldChar w:fldCharType="end"/>
        </w:r>
      </w:hyperlink>
    </w:p>
    <w:p w14:paraId="51DBFB9B" w14:textId="77777777" w:rsidR="005E3F6B" w:rsidRPr="0058599F" w:rsidRDefault="002351B1" w:rsidP="00B17A61">
      <w:pPr>
        <w:pStyle w:val="TDC2"/>
        <w:rPr>
          <w:noProof w:val="0"/>
          <w:sz w:val="22"/>
          <w:szCs w:val="22"/>
          <w:lang w:val="ca-ES"/>
        </w:rPr>
      </w:pPr>
      <w:hyperlink w:anchor="_Toc46903191" w:history="1">
        <w:r w:rsidR="005E3F6B" w:rsidRPr="0058599F">
          <w:rPr>
            <w:rStyle w:val="Hipervnculo"/>
            <w:noProof w:val="0"/>
            <w:lang w:val="ca-ES"/>
          </w:rPr>
          <w:t>4.1.</w:t>
        </w:r>
        <w:r w:rsidR="005E3F6B" w:rsidRPr="0058599F">
          <w:rPr>
            <w:noProof w:val="0"/>
            <w:sz w:val="22"/>
            <w:szCs w:val="22"/>
            <w:lang w:val="ca-ES"/>
          </w:rPr>
          <w:tab/>
        </w:r>
        <w:r w:rsidR="005E3F6B" w:rsidRPr="0058599F">
          <w:rPr>
            <w:rStyle w:val="Hipervnculo"/>
            <w:noProof w:val="0"/>
            <w:lang w:val="ca-ES"/>
          </w:rPr>
          <w:t>La predicció dels fenòmens meteorològics adversos</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_Toc46903191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29</w:t>
        </w:r>
        <w:r w:rsidR="005E3F6B" w:rsidRPr="0058599F">
          <w:rPr>
            <w:noProof w:val="0"/>
            <w:webHidden/>
            <w:lang w:val="ca-ES"/>
          </w:rPr>
          <w:fldChar w:fldCharType="end"/>
        </w:r>
      </w:hyperlink>
    </w:p>
    <w:p w14:paraId="7F504A0A" w14:textId="77777777" w:rsidR="005E3F6B" w:rsidRPr="0058599F" w:rsidRDefault="002351B1" w:rsidP="00B17A61">
      <w:pPr>
        <w:pStyle w:val="TDC3"/>
        <w:tabs>
          <w:tab w:val="right" w:leader="dot" w:pos="9240"/>
        </w:tabs>
        <w:ind w:right="-21"/>
        <w:rPr>
          <w:sz w:val="22"/>
          <w:szCs w:val="22"/>
          <w:lang w:val="ca-ES"/>
        </w:rPr>
      </w:pPr>
      <w:hyperlink w:anchor="_Toc46903192" w:history="1">
        <w:r w:rsidR="005E3F6B" w:rsidRPr="0058599F">
          <w:rPr>
            <w:rStyle w:val="Hipervnculo"/>
            <w:lang w:val="ca-ES"/>
          </w:rPr>
          <w:t>4.1.1. Fenòmens meteorològics adversos: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_Toc46903192 \h </w:instrText>
        </w:r>
        <w:r w:rsidR="005E3F6B" w:rsidRPr="0058599F">
          <w:rPr>
            <w:webHidden/>
            <w:lang w:val="ca-ES"/>
          </w:rPr>
        </w:r>
        <w:r w:rsidR="005E3F6B" w:rsidRPr="0058599F">
          <w:rPr>
            <w:webHidden/>
            <w:lang w:val="ca-ES"/>
          </w:rPr>
          <w:fldChar w:fldCharType="separate"/>
        </w:r>
        <w:r w:rsidR="00316426" w:rsidRPr="0058599F">
          <w:rPr>
            <w:webHidden/>
            <w:lang w:val="ca-ES"/>
          </w:rPr>
          <w:t>29</w:t>
        </w:r>
        <w:r w:rsidR="005E3F6B" w:rsidRPr="0058599F">
          <w:rPr>
            <w:webHidden/>
            <w:lang w:val="ca-ES"/>
          </w:rPr>
          <w:fldChar w:fldCharType="end"/>
        </w:r>
      </w:hyperlink>
    </w:p>
    <w:p w14:paraId="46354E94" w14:textId="77777777" w:rsidR="005E3F6B" w:rsidRPr="0058599F" w:rsidRDefault="002351B1" w:rsidP="00B17A61">
      <w:pPr>
        <w:pStyle w:val="TDC3"/>
        <w:tabs>
          <w:tab w:val="right" w:leader="dot" w:pos="9240"/>
        </w:tabs>
        <w:ind w:right="-21"/>
        <w:rPr>
          <w:sz w:val="22"/>
          <w:szCs w:val="22"/>
          <w:lang w:val="ca-ES"/>
        </w:rPr>
      </w:pPr>
      <w:hyperlink w:anchor="_Toc46903193" w:history="1">
        <w:r w:rsidR="005E3F6B" w:rsidRPr="0058599F">
          <w:rPr>
            <w:rStyle w:val="Hipervnculo"/>
            <w:lang w:val="ca-ES"/>
          </w:rPr>
          <w:t>4.1.2. Nivells de risc meteorològic:</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_Toc46903193 \h </w:instrText>
        </w:r>
        <w:r w:rsidR="005E3F6B" w:rsidRPr="0058599F">
          <w:rPr>
            <w:webHidden/>
            <w:lang w:val="ca-ES"/>
          </w:rPr>
        </w:r>
        <w:r w:rsidR="005E3F6B" w:rsidRPr="0058599F">
          <w:rPr>
            <w:webHidden/>
            <w:lang w:val="ca-ES"/>
          </w:rPr>
          <w:fldChar w:fldCharType="separate"/>
        </w:r>
        <w:r w:rsidR="00316426" w:rsidRPr="0058599F">
          <w:rPr>
            <w:webHidden/>
            <w:lang w:val="ca-ES"/>
          </w:rPr>
          <w:t>29</w:t>
        </w:r>
        <w:r w:rsidR="005E3F6B" w:rsidRPr="0058599F">
          <w:rPr>
            <w:webHidden/>
            <w:lang w:val="ca-ES"/>
          </w:rPr>
          <w:fldChar w:fldCharType="end"/>
        </w:r>
      </w:hyperlink>
    </w:p>
    <w:p w14:paraId="061461CE" w14:textId="77777777" w:rsidR="005E3F6B" w:rsidRPr="0058599F" w:rsidRDefault="002351B1" w:rsidP="00B17A61">
      <w:pPr>
        <w:pStyle w:val="TDC3"/>
        <w:tabs>
          <w:tab w:val="right" w:leader="dot" w:pos="9240"/>
        </w:tabs>
        <w:ind w:right="-21"/>
        <w:rPr>
          <w:sz w:val="22"/>
          <w:szCs w:val="22"/>
          <w:lang w:val="ca-ES"/>
        </w:rPr>
      </w:pPr>
      <w:hyperlink w:anchor="_Toc46903194" w:history="1">
        <w:r w:rsidR="005E3F6B" w:rsidRPr="0058599F">
          <w:rPr>
            <w:rStyle w:val="Hipervnculo"/>
            <w:lang w:val="ca-ES"/>
          </w:rPr>
          <w:t>4.1.3. Llindars d'avís: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_Toc46903194 \h </w:instrText>
        </w:r>
        <w:r w:rsidR="005E3F6B" w:rsidRPr="0058599F">
          <w:rPr>
            <w:webHidden/>
            <w:lang w:val="ca-ES"/>
          </w:rPr>
        </w:r>
        <w:r w:rsidR="005E3F6B" w:rsidRPr="0058599F">
          <w:rPr>
            <w:webHidden/>
            <w:lang w:val="ca-ES"/>
          </w:rPr>
          <w:fldChar w:fldCharType="separate"/>
        </w:r>
        <w:r w:rsidR="00316426" w:rsidRPr="0058599F">
          <w:rPr>
            <w:webHidden/>
            <w:lang w:val="ca-ES"/>
          </w:rPr>
          <w:t>30</w:t>
        </w:r>
        <w:r w:rsidR="005E3F6B" w:rsidRPr="0058599F">
          <w:rPr>
            <w:webHidden/>
            <w:lang w:val="ca-ES"/>
          </w:rPr>
          <w:fldChar w:fldCharType="end"/>
        </w:r>
      </w:hyperlink>
    </w:p>
    <w:p w14:paraId="56F8CDBD" w14:textId="77777777" w:rsidR="005E3F6B" w:rsidRPr="0058599F" w:rsidRDefault="002351B1" w:rsidP="00B17A61">
      <w:pPr>
        <w:pStyle w:val="TDC3"/>
        <w:tabs>
          <w:tab w:val="right" w:leader="dot" w:pos="9240"/>
        </w:tabs>
        <w:ind w:right="-21"/>
        <w:rPr>
          <w:sz w:val="22"/>
          <w:szCs w:val="22"/>
          <w:lang w:val="ca-ES"/>
        </w:rPr>
      </w:pPr>
      <w:hyperlink w:anchor="_Toc46903195" w:history="1">
        <w:r w:rsidR="005E3F6B" w:rsidRPr="0058599F">
          <w:rPr>
            <w:rStyle w:val="Hipervnculo"/>
            <w:lang w:val="ca-ES"/>
          </w:rPr>
          <w:t>4.1.4. Butlletí de predicció de fenomen meteorològic advers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_Toc46903195 \h </w:instrText>
        </w:r>
        <w:r w:rsidR="005E3F6B" w:rsidRPr="0058599F">
          <w:rPr>
            <w:webHidden/>
            <w:lang w:val="ca-ES"/>
          </w:rPr>
        </w:r>
        <w:r w:rsidR="005E3F6B" w:rsidRPr="0058599F">
          <w:rPr>
            <w:webHidden/>
            <w:lang w:val="ca-ES"/>
          </w:rPr>
          <w:fldChar w:fldCharType="separate"/>
        </w:r>
        <w:r w:rsidR="00316426" w:rsidRPr="0058599F">
          <w:rPr>
            <w:webHidden/>
            <w:lang w:val="ca-ES"/>
          </w:rPr>
          <w:t>31</w:t>
        </w:r>
        <w:r w:rsidR="005E3F6B" w:rsidRPr="0058599F">
          <w:rPr>
            <w:webHidden/>
            <w:lang w:val="ca-ES"/>
          </w:rPr>
          <w:fldChar w:fldCharType="end"/>
        </w:r>
      </w:hyperlink>
    </w:p>
    <w:p w14:paraId="21F9A474" w14:textId="77777777" w:rsidR="005E3F6B" w:rsidRPr="0058599F" w:rsidRDefault="002351B1" w:rsidP="00B17A61">
      <w:pPr>
        <w:pStyle w:val="TDC2"/>
        <w:rPr>
          <w:noProof w:val="0"/>
          <w:sz w:val="22"/>
          <w:szCs w:val="22"/>
          <w:lang w:val="ca-ES"/>
        </w:rPr>
      </w:pPr>
      <w:hyperlink w:anchor="_Toc46903196" w:history="1">
        <w:r w:rsidR="005E3F6B" w:rsidRPr="0058599F">
          <w:rPr>
            <w:rStyle w:val="Hipervnculo"/>
            <w:noProof w:val="0"/>
            <w:lang w:val="ca-ES"/>
          </w:rPr>
          <w:t>4.2.</w:t>
        </w:r>
        <w:r w:rsidR="005E3F6B" w:rsidRPr="0058599F">
          <w:rPr>
            <w:noProof w:val="0"/>
            <w:sz w:val="22"/>
            <w:szCs w:val="22"/>
            <w:lang w:val="ca-ES"/>
          </w:rPr>
          <w:tab/>
        </w:r>
        <w:r w:rsidR="005E3F6B" w:rsidRPr="0058599F">
          <w:rPr>
            <w:rStyle w:val="Hipervnculo"/>
            <w:noProof w:val="0"/>
            <w:lang w:val="ca-ES"/>
          </w:rPr>
          <w:t>Notificació</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_Toc46903196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31</w:t>
        </w:r>
        <w:r w:rsidR="005E3F6B" w:rsidRPr="0058599F">
          <w:rPr>
            <w:noProof w:val="0"/>
            <w:webHidden/>
            <w:lang w:val="ca-ES"/>
          </w:rPr>
          <w:fldChar w:fldCharType="end"/>
        </w:r>
      </w:hyperlink>
    </w:p>
    <w:p w14:paraId="0126B2FD" w14:textId="77777777" w:rsidR="005E3F6B" w:rsidRPr="0058599F" w:rsidRDefault="002351B1" w:rsidP="00B17A61">
      <w:pPr>
        <w:pStyle w:val="TDC2"/>
        <w:rPr>
          <w:noProof w:val="0"/>
          <w:sz w:val="22"/>
          <w:szCs w:val="22"/>
          <w:lang w:val="ca-ES"/>
        </w:rPr>
      </w:pPr>
      <w:hyperlink w:anchor="_Toc46903197" w:history="1">
        <w:r w:rsidR="005E3F6B" w:rsidRPr="0058599F">
          <w:rPr>
            <w:rStyle w:val="Hipervnculo"/>
            <w:noProof w:val="0"/>
            <w:lang w:val="ca-ES"/>
          </w:rPr>
          <w:t>4.3.</w:t>
        </w:r>
        <w:r w:rsidR="005E3F6B" w:rsidRPr="0058599F">
          <w:rPr>
            <w:noProof w:val="0"/>
            <w:sz w:val="22"/>
            <w:szCs w:val="22"/>
            <w:lang w:val="ca-ES"/>
          </w:rPr>
          <w:tab/>
        </w:r>
        <w:r w:rsidR="005E3F6B" w:rsidRPr="0058599F">
          <w:rPr>
            <w:rStyle w:val="Hipervnculo"/>
            <w:noProof w:val="0"/>
            <w:lang w:val="ca-ES"/>
          </w:rPr>
          <w:t>Classificació d'emergències: fases de preemergència, emergència i normalització</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_Toc46903197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31</w:t>
        </w:r>
        <w:r w:rsidR="005E3F6B" w:rsidRPr="0058599F">
          <w:rPr>
            <w:noProof w:val="0"/>
            <w:webHidden/>
            <w:lang w:val="ca-ES"/>
          </w:rPr>
          <w:fldChar w:fldCharType="end"/>
        </w:r>
      </w:hyperlink>
    </w:p>
    <w:p w14:paraId="44AD33E8" w14:textId="77777777" w:rsidR="005E3F6B" w:rsidRPr="0058599F" w:rsidRDefault="002351B1" w:rsidP="00B17A61">
      <w:pPr>
        <w:pStyle w:val="TDC3"/>
        <w:tabs>
          <w:tab w:val="right" w:leader="dot" w:pos="9240"/>
        </w:tabs>
        <w:ind w:right="-21"/>
        <w:rPr>
          <w:sz w:val="22"/>
          <w:szCs w:val="22"/>
          <w:lang w:val="ca-ES"/>
        </w:rPr>
      </w:pPr>
      <w:hyperlink w:anchor="_Toc46903198" w:history="1">
        <w:r w:rsidR="005E3F6B" w:rsidRPr="0058599F">
          <w:rPr>
            <w:rStyle w:val="Hipervnculo"/>
            <w:lang w:val="ca-ES"/>
          </w:rPr>
          <w:t>4.3.1. Preemergència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_Toc46903198 \h </w:instrText>
        </w:r>
        <w:r w:rsidR="005E3F6B" w:rsidRPr="0058599F">
          <w:rPr>
            <w:webHidden/>
            <w:lang w:val="ca-ES"/>
          </w:rPr>
        </w:r>
        <w:r w:rsidR="005E3F6B" w:rsidRPr="0058599F">
          <w:rPr>
            <w:webHidden/>
            <w:lang w:val="ca-ES"/>
          </w:rPr>
          <w:fldChar w:fldCharType="separate"/>
        </w:r>
        <w:r w:rsidR="00316426" w:rsidRPr="0058599F">
          <w:rPr>
            <w:webHidden/>
            <w:lang w:val="ca-ES"/>
          </w:rPr>
          <w:t>31</w:t>
        </w:r>
        <w:r w:rsidR="005E3F6B" w:rsidRPr="0058599F">
          <w:rPr>
            <w:webHidden/>
            <w:lang w:val="ca-ES"/>
          </w:rPr>
          <w:fldChar w:fldCharType="end"/>
        </w:r>
      </w:hyperlink>
    </w:p>
    <w:p w14:paraId="43AD1443" w14:textId="77777777" w:rsidR="005E3F6B" w:rsidRPr="0058599F" w:rsidRDefault="002351B1" w:rsidP="00B17A61">
      <w:pPr>
        <w:pStyle w:val="TDC3"/>
        <w:tabs>
          <w:tab w:val="left" w:pos="1320"/>
          <w:tab w:val="right" w:leader="dot" w:pos="9240"/>
        </w:tabs>
        <w:ind w:right="-21"/>
        <w:rPr>
          <w:sz w:val="22"/>
          <w:szCs w:val="22"/>
          <w:lang w:val="ca-ES"/>
        </w:rPr>
      </w:pPr>
      <w:hyperlink w:anchor="_Toc46903199" w:history="1">
        <w:r w:rsidR="005E3F6B" w:rsidRPr="0058599F">
          <w:rPr>
            <w:rStyle w:val="Hipervnculo"/>
            <w:lang w:val="ca-ES"/>
          </w:rPr>
          <w:t>4.3.2.</w:t>
        </w:r>
        <w:r w:rsidR="005E3F6B" w:rsidRPr="0058599F">
          <w:rPr>
            <w:sz w:val="22"/>
            <w:szCs w:val="22"/>
            <w:lang w:val="ca-ES"/>
          </w:rPr>
          <w:tab/>
        </w:r>
        <w:r w:rsidR="005E3F6B" w:rsidRPr="0058599F">
          <w:rPr>
            <w:rStyle w:val="Hipervnculo"/>
            <w:lang w:val="ca-ES"/>
          </w:rPr>
          <w:t>Emergència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_Toc46903199 \h </w:instrText>
        </w:r>
        <w:r w:rsidR="005E3F6B" w:rsidRPr="0058599F">
          <w:rPr>
            <w:webHidden/>
            <w:lang w:val="ca-ES"/>
          </w:rPr>
        </w:r>
        <w:r w:rsidR="005E3F6B" w:rsidRPr="0058599F">
          <w:rPr>
            <w:webHidden/>
            <w:lang w:val="ca-ES"/>
          </w:rPr>
          <w:fldChar w:fldCharType="separate"/>
        </w:r>
        <w:r w:rsidR="00316426" w:rsidRPr="0058599F">
          <w:rPr>
            <w:webHidden/>
            <w:lang w:val="ca-ES"/>
          </w:rPr>
          <w:t>32</w:t>
        </w:r>
        <w:r w:rsidR="005E3F6B" w:rsidRPr="0058599F">
          <w:rPr>
            <w:webHidden/>
            <w:lang w:val="ca-ES"/>
          </w:rPr>
          <w:fldChar w:fldCharType="end"/>
        </w:r>
      </w:hyperlink>
    </w:p>
    <w:p w14:paraId="61EF307F" w14:textId="77777777" w:rsidR="005E3F6B" w:rsidRPr="0058599F" w:rsidRDefault="002351B1" w:rsidP="00B17A61">
      <w:pPr>
        <w:pStyle w:val="TDC3"/>
        <w:tabs>
          <w:tab w:val="right" w:leader="dot" w:pos="9240"/>
        </w:tabs>
        <w:ind w:right="-21"/>
        <w:rPr>
          <w:sz w:val="22"/>
          <w:szCs w:val="22"/>
          <w:lang w:val="ca-ES"/>
        </w:rPr>
      </w:pPr>
      <w:hyperlink w:anchor="_Toc46903200" w:history="1">
        <w:r w:rsidR="005E3F6B" w:rsidRPr="0058599F">
          <w:rPr>
            <w:rStyle w:val="Hipervnculo"/>
            <w:lang w:val="ca-ES"/>
          </w:rPr>
          <w:t>4.3.3. Fase de tornada a la normalitat</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_Toc46903200 \h </w:instrText>
        </w:r>
        <w:r w:rsidR="005E3F6B" w:rsidRPr="0058599F">
          <w:rPr>
            <w:webHidden/>
            <w:lang w:val="ca-ES"/>
          </w:rPr>
        </w:r>
        <w:r w:rsidR="005E3F6B" w:rsidRPr="0058599F">
          <w:rPr>
            <w:webHidden/>
            <w:lang w:val="ca-ES"/>
          </w:rPr>
          <w:fldChar w:fldCharType="separate"/>
        </w:r>
        <w:r w:rsidR="00316426" w:rsidRPr="0058599F">
          <w:rPr>
            <w:webHidden/>
            <w:lang w:val="ca-ES"/>
          </w:rPr>
          <w:t>33</w:t>
        </w:r>
        <w:r w:rsidR="005E3F6B" w:rsidRPr="0058599F">
          <w:rPr>
            <w:webHidden/>
            <w:lang w:val="ca-ES"/>
          </w:rPr>
          <w:fldChar w:fldCharType="end"/>
        </w:r>
      </w:hyperlink>
    </w:p>
    <w:p w14:paraId="30245007" w14:textId="77777777" w:rsidR="005E3F6B" w:rsidRPr="0058599F" w:rsidRDefault="002351B1" w:rsidP="00B17A61">
      <w:pPr>
        <w:pStyle w:val="TDC2"/>
        <w:rPr>
          <w:noProof w:val="0"/>
          <w:sz w:val="22"/>
          <w:szCs w:val="22"/>
          <w:lang w:val="ca-ES"/>
        </w:rPr>
      </w:pPr>
      <w:hyperlink w:anchor="_Toc46903201" w:history="1">
        <w:r w:rsidR="005E3F6B" w:rsidRPr="0058599F">
          <w:rPr>
            <w:rStyle w:val="Hipervnculo"/>
            <w:noProof w:val="0"/>
            <w:lang w:val="ca-ES"/>
          </w:rPr>
          <w:t>4.4.</w:t>
        </w:r>
        <w:r w:rsidR="005E3F6B" w:rsidRPr="0058599F">
          <w:rPr>
            <w:noProof w:val="0"/>
            <w:sz w:val="22"/>
            <w:szCs w:val="22"/>
            <w:lang w:val="ca-ES"/>
          </w:rPr>
          <w:tab/>
        </w:r>
        <w:r w:rsidR="005E3F6B" w:rsidRPr="0058599F">
          <w:rPr>
            <w:rStyle w:val="Hipervnculo"/>
            <w:noProof w:val="0"/>
            <w:lang w:val="ca-ES"/>
          </w:rPr>
          <w:t>PROCEDIMENT D'ACTUACIÓ</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_Toc46903201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34</w:t>
        </w:r>
        <w:r w:rsidR="005E3F6B" w:rsidRPr="0058599F">
          <w:rPr>
            <w:noProof w:val="0"/>
            <w:webHidden/>
            <w:lang w:val="ca-ES"/>
          </w:rPr>
          <w:fldChar w:fldCharType="end"/>
        </w:r>
      </w:hyperlink>
    </w:p>
    <w:p w14:paraId="7C1EF8DA" w14:textId="77777777" w:rsidR="005E3F6B" w:rsidRPr="0058599F" w:rsidRDefault="002351B1" w:rsidP="00B17A61">
      <w:pPr>
        <w:pStyle w:val="TDC3"/>
        <w:tabs>
          <w:tab w:val="left" w:pos="1320"/>
          <w:tab w:val="right" w:leader="dot" w:pos="9240"/>
        </w:tabs>
        <w:ind w:right="-21"/>
        <w:rPr>
          <w:sz w:val="22"/>
          <w:szCs w:val="22"/>
          <w:lang w:val="ca-ES"/>
        </w:rPr>
      </w:pPr>
      <w:hyperlink w:anchor="_Toc46903202" w:history="1">
        <w:r w:rsidR="005E3F6B" w:rsidRPr="0058599F">
          <w:rPr>
            <w:rStyle w:val="Hipervnculo"/>
            <w:lang w:val="ca-ES"/>
          </w:rPr>
          <w:t>4.4.1.</w:t>
        </w:r>
        <w:r w:rsidR="005E3F6B" w:rsidRPr="0058599F">
          <w:rPr>
            <w:sz w:val="22"/>
            <w:szCs w:val="22"/>
            <w:lang w:val="ca-ES"/>
          </w:rPr>
          <w:tab/>
        </w:r>
        <w:r w:rsidR="005E3F6B" w:rsidRPr="0058599F">
          <w:rPr>
            <w:rStyle w:val="Hipervnculo"/>
            <w:lang w:val="ca-ES"/>
          </w:rPr>
          <w:t>Preemergència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_Toc46903202 \h </w:instrText>
        </w:r>
        <w:r w:rsidR="005E3F6B" w:rsidRPr="0058599F">
          <w:rPr>
            <w:webHidden/>
            <w:lang w:val="ca-ES"/>
          </w:rPr>
        </w:r>
        <w:r w:rsidR="005E3F6B" w:rsidRPr="0058599F">
          <w:rPr>
            <w:webHidden/>
            <w:lang w:val="ca-ES"/>
          </w:rPr>
          <w:fldChar w:fldCharType="separate"/>
        </w:r>
        <w:r w:rsidR="00316426" w:rsidRPr="0058599F">
          <w:rPr>
            <w:webHidden/>
            <w:lang w:val="ca-ES"/>
          </w:rPr>
          <w:t>34</w:t>
        </w:r>
        <w:r w:rsidR="005E3F6B" w:rsidRPr="0058599F">
          <w:rPr>
            <w:webHidden/>
            <w:lang w:val="ca-ES"/>
          </w:rPr>
          <w:fldChar w:fldCharType="end"/>
        </w:r>
      </w:hyperlink>
    </w:p>
    <w:p w14:paraId="4B3DBB01" w14:textId="77777777" w:rsidR="005E3F6B" w:rsidRPr="0058599F" w:rsidRDefault="002351B1" w:rsidP="00B17A61">
      <w:pPr>
        <w:pStyle w:val="TDC3"/>
        <w:tabs>
          <w:tab w:val="right" w:leader="dot" w:pos="9240"/>
        </w:tabs>
        <w:ind w:right="-21"/>
        <w:rPr>
          <w:sz w:val="22"/>
          <w:szCs w:val="22"/>
          <w:lang w:val="ca-ES"/>
        </w:rPr>
      </w:pPr>
      <w:hyperlink w:anchor="_Toc46903203" w:history="1">
        <w:r w:rsidR="005E3F6B" w:rsidRPr="0058599F">
          <w:rPr>
            <w:rStyle w:val="Hipervnculo"/>
            <w:lang w:val="ca-ES"/>
          </w:rPr>
          <w:t>4.4.2. Emergència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_Toc46903203 \h </w:instrText>
        </w:r>
        <w:r w:rsidR="005E3F6B" w:rsidRPr="0058599F">
          <w:rPr>
            <w:webHidden/>
            <w:lang w:val="ca-ES"/>
          </w:rPr>
        </w:r>
        <w:r w:rsidR="005E3F6B" w:rsidRPr="0058599F">
          <w:rPr>
            <w:webHidden/>
            <w:lang w:val="ca-ES"/>
          </w:rPr>
          <w:fldChar w:fldCharType="separate"/>
        </w:r>
        <w:r w:rsidR="00316426" w:rsidRPr="0058599F">
          <w:rPr>
            <w:webHidden/>
            <w:lang w:val="ca-ES"/>
          </w:rPr>
          <w:t>39</w:t>
        </w:r>
        <w:r w:rsidR="005E3F6B" w:rsidRPr="0058599F">
          <w:rPr>
            <w:webHidden/>
            <w:lang w:val="ca-ES"/>
          </w:rPr>
          <w:fldChar w:fldCharType="end"/>
        </w:r>
      </w:hyperlink>
    </w:p>
    <w:p w14:paraId="1A3C004A" w14:textId="77777777" w:rsidR="005E3F6B" w:rsidRPr="0058599F" w:rsidRDefault="002351B1" w:rsidP="00B17A61">
      <w:pPr>
        <w:pStyle w:val="TDC3"/>
        <w:tabs>
          <w:tab w:val="right" w:leader="dot" w:pos="9240"/>
        </w:tabs>
        <w:ind w:right="-21"/>
        <w:rPr>
          <w:sz w:val="22"/>
          <w:szCs w:val="22"/>
          <w:lang w:val="ca-ES"/>
        </w:rPr>
      </w:pPr>
      <w:hyperlink w:anchor="_Toc46903204" w:history="1">
        <w:r w:rsidR="005E3F6B" w:rsidRPr="0058599F">
          <w:rPr>
            <w:rStyle w:val="Hipervnculo"/>
            <w:lang w:val="ca-ES"/>
          </w:rPr>
          <w:t>4.4.3. Vies d'accés a la població</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_Toc46903204 \h </w:instrText>
        </w:r>
        <w:r w:rsidR="005E3F6B" w:rsidRPr="0058599F">
          <w:rPr>
            <w:webHidden/>
            <w:lang w:val="ca-ES"/>
          </w:rPr>
        </w:r>
        <w:r w:rsidR="005E3F6B" w:rsidRPr="0058599F">
          <w:rPr>
            <w:webHidden/>
            <w:lang w:val="ca-ES"/>
          </w:rPr>
          <w:fldChar w:fldCharType="separate"/>
        </w:r>
        <w:r w:rsidR="00316426" w:rsidRPr="0058599F">
          <w:rPr>
            <w:webHidden/>
            <w:lang w:val="ca-ES"/>
          </w:rPr>
          <w:t>45</w:t>
        </w:r>
        <w:r w:rsidR="005E3F6B" w:rsidRPr="0058599F">
          <w:rPr>
            <w:webHidden/>
            <w:lang w:val="ca-ES"/>
          </w:rPr>
          <w:fldChar w:fldCharType="end"/>
        </w:r>
      </w:hyperlink>
    </w:p>
    <w:p w14:paraId="0AE3D214" w14:textId="77777777" w:rsidR="005E3F6B" w:rsidRPr="0058599F" w:rsidRDefault="002351B1" w:rsidP="00B17A61">
      <w:pPr>
        <w:pStyle w:val="TDC3"/>
        <w:tabs>
          <w:tab w:val="right" w:leader="dot" w:pos="9240"/>
        </w:tabs>
        <w:ind w:right="-21"/>
        <w:rPr>
          <w:sz w:val="22"/>
          <w:szCs w:val="22"/>
          <w:lang w:val="ca-ES"/>
        </w:rPr>
      </w:pPr>
      <w:hyperlink w:anchor="_Toc46903205" w:history="1">
        <w:r w:rsidR="005E3F6B" w:rsidRPr="0058599F">
          <w:rPr>
            <w:rStyle w:val="Hipervnculo"/>
            <w:lang w:val="ca-ES"/>
          </w:rPr>
          <w:t>4.4.4. Mesures de protecció a la població</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_Toc46903205 \h </w:instrText>
        </w:r>
        <w:r w:rsidR="005E3F6B" w:rsidRPr="0058599F">
          <w:rPr>
            <w:webHidden/>
            <w:lang w:val="ca-ES"/>
          </w:rPr>
        </w:r>
        <w:r w:rsidR="005E3F6B" w:rsidRPr="0058599F">
          <w:rPr>
            <w:webHidden/>
            <w:lang w:val="ca-ES"/>
          </w:rPr>
          <w:fldChar w:fldCharType="separate"/>
        </w:r>
        <w:r w:rsidR="00316426" w:rsidRPr="0058599F">
          <w:rPr>
            <w:webHidden/>
            <w:lang w:val="ca-ES"/>
          </w:rPr>
          <w:t>45</w:t>
        </w:r>
        <w:r w:rsidR="005E3F6B" w:rsidRPr="0058599F">
          <w:rPr>
            <w:webHidden/>
            <w:lang w:val="ca-ES"/>
          </w:rPr>
          <w:fldChar w:fldCharType="end"/>
        </w:r>
      </w:hyperlink>
    </w:p>
    <w:p w14:paraId="60FF0FC5" w14:textId="77777777" w:rsidR="005E3F6B" w:rsidRPr="0058599F" w:rsidRDefault="002351B1" w:rsidP="00B17A61">
      <w:pPr>
        <w:pStyle w:val="TDC2"/>
        <w:rPr>
          <w:noProof w:val="0"/>
          <w:sz w:val="22"/>
          <w:szCs w:val="22"/>
          <w:lang w:val="ca-ES"/>
        </w:rPr>
      </w:pPr>
      <w:hyperlink w:anchor="_Toc46903206" w:history="1">
        <w:r w:rsidR="005E3F6B" w:rsidRPr="0058599F">
          <w:rPr>
            <w:rStyle w:val="Hipervnculo"/>
            <w:noProof w:val="0"/>
            <w:lang w:val="ca-ES"/>
          </w:rPr>
          <w:t>4.5.</w:t>
        </w:r>
        <w:r w:rsidR="005E3F6B" w:rsidRPr="0058599F">
          <w:rPr>
            <w:noProof w:val="0"/>
            <w:sz w:val="22"/>
            <w:szCs w:val="22"/>
            <w:lang w:val="ca-ES"/>
          </w:rPr>
          <w:tab/>
        </w:r>
        <w:r w:rsidR="005E3F6B" w:rsidRPr="0058599F">
          <w:rPr>
            <w:rStyle w:val="Hipervnculo"/>
            <w:noProof w:val="0"/>
            <w:lang w:val="ca-ES"/>
          </w:rPr>
          <w:t>VOLTA A la NORMALITAT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_Toc46903206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47</w:t>
        </w:r>
        <w:r w:rsidR="005E3F6B" w:rsidRPr="0058599F">
          <w:rPr>
            <w:noProof w:val="0"/>
            <w:webHidden/>
            <w:lang w:val="ca-ES"/>
          </w:rPr>
          <w:fldChar w:fldCharType="end"/>
        </w:r>
      </w:hyperlink>
    </w:p>
    <w:p w14:paraId="340CF5D9" w14:textId="77777777" w:rsidR="005E3F6B" w:rsidRPr="0058599F" w:rsidRDefault="002351B1" w:rsidP="00B17A61">
      <w:pPr>
        <w:pStyle w:val="TDC3"/>
        <w:tabs>
          <w:tab w:val="right" w:leader="dot" w:pos="9240"/>
        </w:tabs>
        <w:ind w:right="-21"/>
        <w:rPr>
          <w:sz w:val="22"/>
          <w:szCs w:val="22"/>
          <w:lang w:val="ca-ES"/>
        </w:rPr>
      </w:pPr>
      <w:hyperlink w:anchor="_Toc46903207" w:history="1">
        <w:r w:rsidR="005E3F6B" w:rsidRPr="0058599F">
          <w:rPr>
            <w:rStyle w:val="Hipervnculo"/>
            <w:lang w:val="ca-ES"/>
          </w:rPr>
          <w:t>4.5.1. Reposició de serveis bàsics o essencials</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_Toc46903207 \h </w:instrText>
        </w:r>
        <w:r w:rsidR="005E3F6B" w:rsidRPr="0058599F">
          <w:rPr>
            <w:webHidden/>
            <w:lang w:val="ca-ES"/>
          </w:rPr>
        </w:r>
        <w:r w:rsidR="005E3F6B" w:rsidRPr="0058599F">
          <w:rPr>
            <w:webHidden/>
            <w:lang w:val="ca-ES"/>
          </w:rPr>
          <w:fldChar w:fldCharType="separate"/>
        </w:r>
        <w:r w:rsidR="00316426" w:rsidRPr="0058599F">
          <w:rPr>
            <w:webHidden/>
            <w:lang w:val="ca-ES"/>
          </w:rPr>
          <w:t>47</w:t>
        </w:r>
        <w:r w:rsidR="005E3F6B" w:rsidRPr="0058599F">
          <w:rPr>
            <w:webHidden/>
            <w:lang w:val="ca-ES"/>
          </w:rPr>
          <w:fldChar w:fldCharType="end"/>
        </w:r>
      </w:hyperlink>
    </w:p>
    <w:p w14:paraId="70405448" w14:textId="77777777" w:rsidR="005E3F6B" w:rsidRPr="0058599F" w:rsidRDefault="002351B1" w:rsidP="00B17A61">
      <w:pPr>
        <w:pStyle w:val="TDC3"/>
        <w:tabs>
          <w:tab w:val="right" w:leader="dot" w:pos="9240"/>
        </w:tabs>
        <w:ind w:right="-21"/>
        <w:rPr>
          <w:rStyle w:val="Hipervnculo"/>
          <w:lang w:val="ca-ES"/>
        </w:rPr>
      </w:pPr>
      <w:hyperlink w:anchor="_Toc46903208" w:history="1">
        <w:r w:rsidR="005E3F6B" w:rsidRPr="0058599F">
          <w:rPr>
            <w:rStyle w:val="Hipervnculo"/>
            <w:lang w:val="ca-ES"/>
          </w:rPr>
          <w:t>4.5.2. Volta a la normalitat</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_Toc46903208 \h </w:instrText>
        </w:r>
        <w:r w:rsidR="005E3F6B" w:rsidRPr="0058599F">
          <w:rPr>
            <w:webHidden/>
            <w:lang w:val="ca-ES"/>
          </w:rPr>
        </w:r>
        <w:r w:rsidR="005E3F6B" w:rsidRPr="0058599F">
          <w:rPr>
            <w:webHidden/>
            <w:lang w:val="ca-ES"/>
          </w:rPr>
          <w:fldChar w:fldCharType="separate"/>
        </w:r>
        <w:r w:rsidR="00316426" w:rsidRPr="0058599F">
          <w:rPr>
            <w:webHidden/>
            <w:lang w:val="ca-ES"/>
          </w:rPr>
          <w:t>48</w:t>
        </w:r>
        <w:r w:rsidR="005E3F6B" w:rsidRPr="0058599F">
          <w:rPr>
            <w:webHidden/>
            <w:lang w:val="ca-ES"/>
          </w:rPr>
          <w:fldChar w:fldCharType="end"/>
        </w:r>
      </w:hyperlink>
    </w:p>
    <w:p w14:paraId="6EEE2ED0" w14:textId="77777777" w:rsidR="00B17A61" w:rsidRPr="0058599F" w:rsidRDefault="00B17A61" w:rsidP="00B17A61">
      <w:pPr>
        <w:rPr>
          <w:lang w:val="ca-ES"/>
        </w:rPr>
      </w:pPr>
    </w:p>
    <w:p w14:paraId="4286C7B1" w14:textId="77777777" w:rsidR="005E3F6B" w:rsidRPr="0058599F" w:rsidRDefault="002351B1" w:rsidP="00B17A61">
      <w:pPr>
        <w:pStyle w:val="TDC1"/>
        <w:tabs>
          <w:tab w:val="clear" w:pos="8789"/>
          <w:tab w:val="clear" w:pos="9072"/>
          <w:tab w:val="right" w:leader="dot" w:pos="9240"/>
        </w:tabs>
        <w:ind w:right="-21"/>
        <w:rPr>
          <w:b w:val="0"/>
          <w:noProof w:val="0"/>
          <w:sz w:val="22"/>
          <w:szCs w:val="22"/>
          <w:lang w:val="ca-ES"/>
        </w:rPr>
      </w:pPr>
      <w:hyperlink w:anchor="_Toc46903209" w:history="1">
        <w:r w:rsidR="005E3F6B" w:rsidRPr="0058599F">
          <w:rPr>
            <w:rStyle w:val="Hipervnculo"/>
            <w:noProof w:val="0"/>
            <w:lang w:val="ca-ES"/>
          </w:rPr>
          <w:t>5.</w:t>
        </w:r>
        <w:r w:rsidR="005E3F6B" w:rsidRPr="0058599F">
          <w:rPr>
            <w:b w:val="0"/>
            <w:noProof w:val="0"/>
            <w:sz w:val="22"/>
            <w:szCs w:val="22"/>
            <w:lang w:val="ca-ES"/>
          </w:rPr>
          <w:tab/>
        </w:r>
        <w:r w:rsidR="005E3F6B" w:rsidRPr="0058599F">
          <w:rPr>
            <w:rStyle w:val="Hipervnculo"/>
            <w:noProof w:val="0"/>
            <w:lang w:val="ca-ES"/>
          </w:rPr>
          <w:t>IMPLANTACIÓ I MANTENIMENT DE L'OPERATIVITAT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_Toc46903209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49</w:t>
        </w:r>
        <w:r w:rsidR="005E3F6B" w:rsidRPr="0058599F">
          <w:rPr>
            <w:noProof w:val="0"/>
            <w:webHidden/>
            <w:lang w:val="ca-ES"/>
          </w:rPr>
          <w:fldChar w:fldCharType="end"/>
        </w:r>
      </w:hyperlink>
    </w:p>
    <w:p w14:paraId="47A79AF5" w14:textId="77777777" w:rsidR="005E3F6B" w:rsidRPr="0058599F" w:rsidRDefault="002351B1" w:rsidP="00B17A61">
      <w:pPr>
        <w:pStyle w:val="TDC2"/>
        <w:rPr>
          <w:noProof w:val="0"/>
          <w:sz w:val="22"/>
          <w:szCs w:val="22"/>
          <w:lang w:val="ca-ES"/>
        </w:rPr>
      </w:pPr>
      <w:hyperlink w:anchor="_Toc46903210" w:history="1">
        <w:r w:rsidR="005E3F6B" w:rsidRPr="0058599F">
          <w:rPr>
            <w:rStyle w:val="Hipervnculo"/>
            <w:noProof w:val="0"/>
            <w:lang w:val="ca-ES"/>
          </w:rPr>
          <w:t>5.1.</w:t>
        </w:r>
        <w:r w:rsidR="005E3F6B" w:rsidRPr="0058599F">
          <w:rPr>
            <w:noProof w:val="0"/>
            <w:sz w:val="22"/>
            <w:szCs w:val="22"/>
            <w:lang w:val="ca-ES"/>
          </w:rPr>
          <w:tab/>
        </w:r>
        <w:r w:rsidR="005E3F6B" w:rsidRPr="0058599F">
          <w:rPr>
            <w:rStyle w:val="Hipervnculo"/>
            <w:noProof w:val="0"/>
            <w:lang w:val="ca-ES"/>
          </w:rPr>
          <w:t>Implantació</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_Toc46903210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49</w:t>
        </w:r>
        <w:r w:rsidR="005E3F6B" w:rsidRPr="0058599F">
          <w:rPr>
            <w:noProof w:val="0"/>
            <w:webHidden/>
            <w:lang w:val="ca-ES"/>
          </w:rPr>
          <w:fldChar w:fldCharType="end"/>
        </w:r>
      </w:hyperlink>
    </w:p>
    <w:p w14:paraId="03F071B0" w14:textId="77777777" w:rsidR="005E3F6B" w:rsidRPr="0058599F" w:rsidRDefault="002351B1" w:rsidP="00B17A61">
      <w:pPr>
        <w:pStyle w:val="TDC3"/>
        <w:tabs>
          <w:tab w:val="right" w:leader="dot" w:pos="9240"/>
        </w:tabs>
        <w:ind w:right="-21"/>
        <w:rPr>
          <w:sz w:val="22"/>
          <w:szCs w:val="22"/>
          <w:lang w:val="ca-ES"/>
        </w:rPr>
      </w:pPr>
      <w:hyperlink w:anchor="_Toc46903211" w:history="1">
        <w:r w:rsidR="005E3F6B" w:rsidRPr="0058599F">
          <w:rPr>
            <w:rStyle w:val="Hipervnculo"/>
            <w:lang w:val="ca-ES"/>
          </w:rPr>
          <w:t>5.1.1. Verificació de la infraestructura</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_Toc46903211 \h </w:instrText>
        </w:r>
        <w:r w:rsidR="005E3F6B" w:rsidRPr="0058599F">
          <w:rPr>
            <w:webHidden/>
            <w:lang w:val="ca-ES"/>
          </w:rPr>
        </w:r>
        <w:r w:rsidR="005E3F6B" w:rsidRPr="0058599F">
          <w:rPr>
            <w:webHidden/>
            <w:lang w:val="ca-ES"/>
          </w:rPr>
          <w:fldChar w:fldCharType="separate"/>
        </w:r>
        <w:r w:rsidR="00316426" w:rsidRPr="0058599F">
          <w:rPr>
            <w:webHidden/>
            <w:lang w:val="ca-ES"/>
          </w:rPr>
          <w:t>49</w:t>
        </w:r>
        <w:r w:rsidR="005E3F6B" w:rsidRPr="0058599F">
          <w:rPr>
            <w:webHidden/>
            <w:lang w:val="ca-ES"/>
          </w:rPr>
          <w:fldChar w:fldCharType="end"/>
        </w:r>
      </w:hyperlink>
    </w:p>
    <w:p w14:paraId="3A4627C2" w14:textId="77777777" w:rsidR="005E3F6B" w:rsidRPr="0058599F" w:rsidRDefault="002351B1" w:rsidP="00B17A61">
      <w:pPr>
        <w:pStyle w:val="TDC3"/>
        <w:tabs>
          <w:tab w:val="right" w:leader="dot" w:pos="9240"/>
        </w:tabs>
        <w:ind w:right="-21"/>
        <w:rPr>
          <w:sz w:val="22"/>
          <w:szCs w:val="22"/>
          <w:lang w:val="ca-ES"/>
        </w:rPr>
      </w:pPr>
      <w:hyperlink w:anchor="_Toc46903212" w:history="1">
        <w:r w:rsidR="005E3F6B" w:rsidRPr="0058599F">
          <w:rPr>
            <w:rStyle w:val="Hipervnculo"/>
            <w:lang w:val="ca-ES"/>
          </w:rPr>
          <w:t>5.1.2. Formació del personal implicat</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_Toc46903212 \h </w:instrText>
        </w:r>
        <w:r w:rsidR="005E3F6B" w:rsidRPr="0058599F">
          <w:rPr>
            <w:webHidden/>
            <w:lang w:val="ca-ES"/>
          </w:rPr>
        </w:r>
        <w:r w:rsidR="005E3F6B" w:rsidRPr="0058599F">
          <w:rPr>
            <w:webHidden/>
            <w:lang w:val="ca-ES"/>
          </w:rPr>
          <w:fldChar w:fldCharType="separate"/>
        </w:r>
        <w:r w:rsidR="00316426" w:rsidRPr="0058599F">
          <w:rPr>
            <w:webHidden/>
            <w:lang w:val="ca-ES"/>
          </w:rPr>
          <w:t>50</w:t>
        </w:r>
        <w:r w:rsidR="005E3F6B" w:rsidRPr="0058599F">
          <w:rPr>
            <w:webHidden/>
            <w:lang w:val="ca-ES"/>
          </w:rPr>
          <w:fldChar w:fldCharType="end"/>
        </w:r>
      </w:hyperlink>
    </w:p>
    <w:p w14:paraId="30700782" w14:textId="77777777" w:rsidR="005E3F6B" w:rsidRPr="0058599F" w:rsidRDefault="002351B1" w:rsidP="00B17A61">
      <w:pPr>
        <w:pStyle w:val="TDC3"/>
        <w:tabs>
          <w:tab w:val="right" w:leader="dot" w:pos="9240"/>
        </w:tabs>
        <w:ind w:right="-21"/>
        <w:rPr>
          <w:sz w:val="22"/>
          <w:szCs w:val="22"/>
          <w:lang w:val="ca-ES"/>
        </w:rPr>
      </w:pPr>
      <w:hyperlink w:anchor="_Toc46903213" w:history="1">
        <w:r w:rsidR="005E3F6B" w:rsidRPr="0058599F">
          <w:rPr>
            <w:rStyle w:val="Hipervnculo"/>
            <w:lang w:val="ca-ES"/>
          </w:rPr>
          <w:t>5.1.3. Informació a la població</w:t>
        </w:r>
        <w:r w:rsidR="005E3F6B" w:rsidRPr="0058599F">
          <w:rPr>
            <w:webHidden/>
            <w:lang w:val="ca-ES"/>
          </w:rPr>
          <w:tab/>
        </w:r>
        <w:r w:rsidR="005E3F6B" w:rsidRPr="0058599F">
          <w:rPr>
            <w:webHidden/>
            <w:lang w:val="ca-ES"/>
          </w:rPr>
          <w:fldChar w:fldCharType="begin"/>
        </w:r>
        <w:r w:rsidR="005E3F6B" w:rsidRPr="0058599F">
          <w:rPr>
            <w:webHidden/>
            <w:lang w:val="ca-ES"/>
          </w:rPr>
          <w:instrText xml:space="preserve"> PAGEREF _Toc46903213 \h </w:instrText>
        </w:r>
        <w:r w:rsidR="005E3F6B" w:rsidRPr="0058599F">
          <w:rPr>
            <w:webHidden/>
            <w:lang w:val="ca-ES"/>
          </w:rPr>
        </w:r>
        <w:r w:rsidR="005E3F6B" w:rsidRPr="0058599F">
          <w:rPr>
            <w:webHidden/>
            <w:lang w:val="ca-ES"/>
          </w:rPr>
          <w:fldChar w:fldCharType="separate"/>
        </w:r>
        <w:r w:rsidR="00316426" w:rsidRPr="0058599F">
          <w:rPr>
            <w:webHidden/>
            <w:lang w:val="ca-ES"/>
          </w:rPr>
          <w:t>50</w:t>
        </w:r>
        <w:r w:rsidR="005E3F6B" w:rsidRPr="0058599F">
          <w:rPr>
            <w:webHidden/>
            <w:lang w:val="ca-ES"/>
          </w:rPr>
          <w:fldChar w:fldCharType="end"/>
        </w:r>
      </w:hyperlink>
    </w:p>
    <w:p w14:paraId="54DCCB62" w14:textId="77777777" w:rsidR="005E3F6B" w:rsidRPr="0058599F" w:rsidRDefault="002351B1" w:rsidP="00B17A61">
      <w:pPr>
        <w:pStyle w:val="TDC2"/>
        <w:rPr>
          <w:rStyle w:val="Hipervnculo"/>
          <w:noProof w:val="0"/>
          <w:lang w:val="ca-ES"/>
        </w:rPr>
      </w:pPr>
      <w:hyperlink w:anchor="_Toc46903214" w:history="1">
        <w:r w:rsidR="005E3F6B" w:rsidRPr="0058599F">
          <w:rPr>
            <w:rStyle w:val="Hipervnculo"/>
            <w:noProof w:val="0"/>
            <w:lang w:val="ca-ES"/>
          </w:rPr>
          <w:t>5.2.</w:t>
        </w:r>
        <w:r w:rsidR="005E3F6B" w:rsidRPr="0058599F">
          <w:rPr>
            <w:noProof w:val="0"/>
            <w:sz w:val="22"/>
            <w:szCs w:val="22"/>
            <w:lang w:val="ca-ES"/>
          </w:rPr>
          <w:tab/>
        </w:r>
        <w:r w:rsidR="005E3F6B" w:rsidRPr="0058599F">
          <w:rPr>
            <w:rStyle w:val="Hipervnculo"/>
            <w:noProof w:val="0"/>
            <w:lang w:val="ca-ES"/>
          </w:rPr>
          <w:t>Manteniment de l'operativitat</w:t>
        </w:r>
        <w:r w:rsidR="005E3F6B" w:rsidRPr="0058599F">
          <w:rPr>
            <w:noProof w:val="0"/>
            <w:webHidden/>
            <w:lang w:val="ca-ES"/>
          </w:rPr>
          <w:tab/>
        </w:r>
        <w:r w:rsidR="005E3F6B" w:rsidRPr="0058599F">
          <w:rPr>
            <w:noProof w:val="0"/>
            <w:webHidden/>
            <w:lang w:val="ca-ES"/>
          </w:rPr>
          <w:fldChar w:fldCharType="begin"/>
        </w:r>
        <w:r w:rsidR="005E3F6B" w:rsidRPr="0058599F">
          <w:rPr>
            <w:noProof w:val="0"/>
            <w:webHidden/>
            <w:lang w:val="ca-ES"/>
          </w:rPr>
          <w:instrText xml:space="preserve"> PAGEREF _Toc46903214 \h </w:instrText>
        </w:r>
        <w:r w:rsidR="005E3F6B" w:rsidRPr="0058599F">
          <w:rPr>
            <w:noProof w:val="0"/>
            <w:webHidden/>
            <w:lang w:val="ca-ES"/>
          </w:rPr>
        </w:r>
        <w:r w:rsidR="005E3F6B" w:rsidRPr="0058599F">
          <w:rPr>
            <w:noProof w:val="0"/>
            <w:webHidden/>
            <w:lang w:val="ca-ES"/>
          </w:rPr>
          <w:fldChar w:fldCharType="separate"/>
        </w:r>
        <w:r w:rsidR="00316426" w:rsidRPr="0058599F">
          <w:rPr>
            <w:noProof w:val="0"/>
            <w:webHidden/>
            <w:lang w:val="ca-ES"/>
          </w:rPr>
          <w:t>51</w:t>
        </w:r>
        <w:r w:rsidR="005E3F6B" w:rsidRPr="0058599F">
          <w:rPr>
            <w:noProof w:val="0"/>
            <w:webHidden/>
            <w:lang w:val="ca-ES"/>
          </w:rPr>
          <w:fldChar w:fldCharType="end"/>
        </w:r>
      </w:hyperlink>
    </w:p>
    <w:p w14:paraId="3573618B" w14:textId="77777777" w:rsidR="00B17A61" w:rsidRPr="0058599F" w:rsidRDefault="00B17A61" w:rsidP="00B17A61">
      <w:pPr>
        <w:rPr>
          <w:lang w:val="ca-ES"/>
        </w:rPr>
      </w:pPr>
    </w:p>
    <w:p w14:paraId="2671DD66" w14:textId="77777777" w:rsidR="005E3F6B" w:rsidRPr="0058599F" w:rsidRDefault="005E3F6B" w:rsidP="00B17A61">
      <w:pPr>
        <w:pStyle w:val="TDC2"/>
        <w:rPr>
          <w:noProof w:val="0"/>
          <w:sz w:val="22"/>
          <w:szCs w:val="22"/>
          <w:lang w:val="ca-ES"/>
        </w:rPr>
      </w:pPr>
    </w:p>
    <w:p w14:paraId="79476BF7" w14:textId="77777777" w:rsidR="005E3F6B" w:rsidRPr="0058599F" w:rsidRDefault="005E3F6B" w:rsidP="00B17A61">
      <w:pPr>
        <w:pStyle w:val="TDC2"/>
        <w:rPr>
          <w:noProof w:val="0"/>
          <w:sz w:val="22"/>
          <w:szCs w:val="22"/>
          <w:lang w:val="ca-ES"/>
        </w:rPr>
      </w:pPr>
    </w:p>
    <w:p w14:paraId="4405E1BC" w14:textId="77777777" w:rsidR="003E24DD" w:rsidRPr="0058599F" w:rsidRDefault="003E24DD" w:rsidP="00B17A61">
      <w:pPr>
        <w:tabs>
          <w:tab w:val="right" w:leader="dot" w:pos="9240"/>
        </w:tabs>
        <w:ind w:right="-21"/>
        <w:rPr>
          <w:b/>
          <w:lang w:val="ca-ES"/>
        </w:rPr>
      </w:pPr>
      <w:r w:rsidRPr="0058599F">
        <w:rPr>
          <w:lang w:val="ca-ES"/>
        </w:rPr>
        <w:fldChar w:fldCharType="end"/>
      </w:r>
      <w:r w:rsidR="00F06FD7" w:rsidRPr="0058599F">
        <w:rPr>
          <w:b/>
          <w:lang w:val="ca-ES"/>
        </w:rPr>
        <w:t>ANNEXOS</w:t>
      </w:r>
    </w:p>
    <w:p w14:paraId="30B1BEA4" w14:textId="77777777" w:rsidR="00F06FD7" w:rsidRPr="0058599F" w:rsidRDefault="00F06FD7">
      <w:pPr>
        <w:rPr>
          <w:b/>
          <w:lang w:val="ca-ES"/>
        </w:rPr>
      </w:pPr>
    </w:p>
    <w:p w14:paraId="2DEB6F26" w14:textId="77777777" w:rsidR="00F06FD7" w:rsidRPr="0058599F" w:rsidRDefault="00F06FD7" w:rsidP="00F06FD7">
      <w:pPr>
        <w:rPr>
          <w:b/>
          <w:lang w:val="ca-ES"/>
        </w:rPr>
      </w:pPr>
      <w:r w:rsidRPr="0058599F">
        <w:rPr>
          <w:b/>
          <w:lang w:val="ca-ES"/>
        </w:rPr>
        <w:t>I.</w:t>
      </w:r>
      <w:r w:rsidRPr="0058599F">
        <w:rPr>
          <w:b/>
          <w:lang w:val="ca-ES"/>
        </w:rPr>
        <w:tab/>
        <w:t>Aprovació i homologació del Pla</w:t>
      </w:r>
    </w:p>
    <w:p w14:paraId="3C13C8EA" w14:textId="77777777" w:rsidR="00F06FD7" w:rsidRPr="0058599F" w:rsidRDefault="00F06FD7" w:rsidP="00F06FD7">
      <w:pPr>
        <w:rPr>
          <w:b/>
          <w:lang w:val="ca-ES"/>
        </w:rPr>
      </w:pPr>
      <w:r w:rsidRPr="0058599F">
        <w:rPr>
          <w:b/>
          <w:lang w:val="ca-ES"/>
        </w:rPr>
        <w:t>II.</w:t>
      </w:r>
      <w:r w:rsidRPr="0058599F">
        <w:rPr>
          <w:b/>
          <w:lang w:val="ca-ES"/>
        </w:rPr>
        <w:tab/>
        <w:t>Catàleg de mitjans i recursos</w:t>
      </w:r>
    </w:p>
    <w:p w14:paraId="5E0F971E" w14:textId="77777777" w:rsidR="00F06FD7" w:rsidRPr="0058599F" w:rsidRDefault="00F06FD7" w:rsidP="00F06FD7">
      <w:pPr>
        <w:rPr>
          <w:b/>
          <w:lang w:val="ca-ES"/>
        </w:rPr>
      </w:pPr>
      <w:r w:rsidRPr="0058599F">
        <w:rPr>
          <w:b/>
          <w:lang w:val="ca-ES"/>
        </w:rPr>
        <w:t>III.</w:t>
      </w:r>
      <w:r w:rsidRPr="0058599F">
        <w:rPr>
          <w:b/>
          <w:lang w:val="ca-ES"/>
        </w:rPr>
        <w:tab/>
        <w:t>Directori</w:t>
      </w:r>
    </w:p>
    <w:p w14:paraId="17253923" w14:textId="77777777" w:rsidR="00F06FD7" w:rsidRPr="0058599F" w:rsidRDefault="00F06FD7" w:rsidP="00F06FD7">
      <w:pPr>
        <w:rPr>
          <w:b/>
          <w:lang w:val="ca-ES"/>
        </w:rPr>
      </w:pPr>
      <w:r w:rsidRPr="0058599F">
        <w:rPr>
          <w:b/>
          <w:lang w:val="ca-ES"/>
        </w:rPr>
        <w:t>IV.</w:t>
      </w:r>
      <w:r w:rsidRPr="0058599F">
        <w:rPr>
          <w:b/>
          <w:lang w:val="ca-ES"/>
        </w:rPr>
        <w:tab/>
        <w:t>Cartografia. Punts crítics</w:t>
      </w:r>
      <w:r w:rsidR="00083107" w:rsidRPr="0058599F">
        <w:rPr>
          <w:b/>
          <w:lang w:val="ca-ES"/>
        </w:rPr>
        <w:t>.</w:t>
      </w:r>
    </w:p>
    <w:p w14:paraId="0A0DA206" w14:textId="77777777" w:rsidR="00F06FD7" w:rsidRPr="0058599F" w:rsidRDefault="00F06FD7" w:rsidP="00F06FD7">
      <w:pPr>
        <w:rPr>
          <w:b/>
          <w:lang w:val="ca-ES"/>
        </w:rPr>
      </w:pPr>
      <w:r w:rsidRPr="0058599F">
        <w:rPr>
          <w:b/>
          <w:lang w:val="ca-ES"/>
        </w:rPr>
        <w:t>V.</w:t>
      </w:r>
      <w:r w:rsidRPr="0058599F">
        <w:rPr>
          <w:b/>
          <w:lang w:val="ca-ES"/>
        </w:rPr>
        <w:tab/>
        <w:t>Seguiment</w:t>
      </w:r>
    </w:p>
    <w:p w14:paraId="480D7D65" w14:textId="77777777" w:rsidR="00F06FD7" w:rsidRPr="0058599F" w:rsidRDefault="00F06FD7" w:rsidP="00F06FD7">
      <w:pPr>
        <w:rPr>
          <w:b/>
          <w:lang w:val="ca-ES"/>
        </w:rPr>
      </w:pPr>
      <w:r w:rsidRPr="0058599F">
        <w:rPr>
          <w:b/>
          <w:lang w:val="ca-ES"/>
        </w:rPr>
        <w:t>VI.</w:t>
      </w:r>
      <w:r w:rsidRPr="0058599F">
        <w:rPr>
          <w:b/>
          <w:lang w:val="ca-ES"/>
        </w:rPr>
        <w:tab/>
        <w:t>Consells a la població</w:t>
      </w:r>
    </w:p>
    <w:p w14:paraId="489074E4" w14:textId="77777777" w:rsidR="00F06FD7" w:rsidRPr="0058599F" w:rsidRDefault="002735D9">
      <w:pPr>
        <w:rPr>
          <w:b/>
          <w:szCs w:val="24"/>
          <w:lang w:val="ca-ES"/>
        </w:rPr>
      </w:pPr>
      <w:r w:rsidRPr="0058599F">
        <w:rPr>
          <w:b/>
          <w:szCs w:val="24"/>
          <w:lang w:val="ca-ES"/>
        </w:rPr>
        <w:t>VII.</w:t>
      </w:r>
      <w:r w:rsidRPr="0058599F">
        <w:rPr>
          <w:b/>
          <w:szCs w:val="24"/>
          <w:lang w:val="ca-ES"/>
        </w:rPr>
        <w:tab/>
        <w:t>Protocol d'Actuació Municipal per accident o trencament de Presa</w:t>
      </w:r>
    </w:p>
    <w:p w14:paraId="68E12990" w14:textId="77777777" w:rsidR="00141624" w:rsidRPr="0058599F" w:rsidRDefault="00141624" w:rsidP="00141624">
      <w:pPr>
        <w:pStyle w:val="VOLUMEN"/>
        <w:jc w:val="left"/>
        <w:rPr>
          <w:rFonts w:ascii="Calibri" w:hAnsi="Calibri"/>
          <w:i w:val="0"/>
          <w:color w:val="auto"/>
          <w:sz w:val="24"/>
          <w:szCs w:val="24"/>
          <w:lang w:val="ca-ES"/>
        </w:rPr>
      </w:pPr>
      <w:r w:rsidRPr="0058599F">
        <w:rPr>
          <w:rFonts w:ascii="Calibri" w:hAnsi="Calibri"/>
          <w:i w:val="0"/>
          <w:color w:val="auto"/>
          <w:sz w:val="24"/>
          <w:szCs w:val="24"/>
          <w:lang w:val="ca-ES"/>
        </w:rPr>
        <w:t>VIII.</w:t>
      </w:r>
      <w:r w:rsidRPr="0058599F">
        <w:rPr>
          <w:rFonts w:ascii="Calibri" w:hAnsi="Calibri"/>
          <w:i w:val="0"/>
          <w:color w:val="auto"/>
          <w:sz w:val="24"/>
          <w:szCs w:val="24"/>
          <w:lang w:val="ca-ES"/>
        </w:rPr>
        <w:tab/>
        <w:t>Recopilació de dades per a actualització del Pla</w:t>
      </w:r>
    </w:p>
    <w:p w14:paraId="2104783E" w14:textId="77777777" w:rsidR="00141624" w:rsidRPr="0058599F" w:rsidRDefault="00141624">
      <w:pPr>
        <w:rPr>
          <w:b/>
          <w:szCs w:val="24"/>
          <w:lang w:val="ca-ES"/>
        </w:rPr>
      </w:pPr>
    </w:p>
    <w:p w14:paraId="4385B0D3" w14:textId="77777777" w:rsidR="003E24DD" w:rsidRPr="0058599F" w:rsidRDefault="003E24DD">
      <w:pPr>
        <w:rPr>
          <w:szCs w:val="24"/>
          <w:lang w:val="ca-ES"/>
        </w:rPr>
      </w:pPr>
    </w:p>
    <w:p w14:paraId="7ADD615F" w14:textId="77777777" w:rsidR="00FE5806" w:rsidRPr="0058599F" w:rsidRDefault="00FE5806">
      <w:pPr>
        <w:rPr>
          <w:szCs w:val="24"/>
          <w:lang w:val="ca-ES"/>
        </w:rPr>
        <w:sectPr w:rsidR="00FE5806" w:rsidRPr="0058599F" w:rsidSect="00B17A61">
          <w:headerReference w:type="default" r:id="rId12"/>
          <w:pgSz w:w="11906" w:h="16838" w:code="9"/>
          <w:pgMar w:top="1701" w:right="986" w:bottom="1134" w:left="1701" w:header="720" w:footer="720" w:gutter="0"/>
          <w:cols w:space="720"/>
        </w:sectPr>
      </w:pPr>
    </w:p>
    <w:p w14:paraId="19ED67BC" w14:textId="77777777" w:rsidR="00F634CD" w:rsidRPr="0058599F" w:rsidRDefault="00E92C8F" w:rsidP="00C711E6">
      <w:pPr>
        <w:pStyle w:val="Ttulo1"/>
        <w:rPr>
          <w:lang w:val="ca-ES"/>
        </w:rPr>
      </w:pPr>
      <w:bookmarkStart w:id="0" w:name="_Toc290390980"/>
      <w:bookmarkStart w:id="1" w:name="_Toc46903153"/>
      <w:r w:rsidRPr="0058599F">
        <w:rPr>
          <w:lang w:val="ca-ES"/>
        </w:rPr>
        <w:lastRenderedPageBreak/>
        <w:t>1.</w:t>
      </w:r>
      <w:r w:rsidRPr="0058599F">
        <w:rPr>
          <w:lang w:val="ca-ES"/>
        </w:rPr>
        <w:tab/>
        <w:t>FONAMENTS</w:t>
      </w:r>
      <w:bookmarkEnd w:id="0"/>
      <w:bookmarkEnd w:id="1"/>
    </w:p>
    <w:p w14:paraId="43B15244" w14:textId="77777777" w:rsidR="00E92C8F" w:rsidRPr="0058599F" w:rsidRDefault="00E92C8F" w:rsidP="000D3CEE">
      <w:pPr>
        <w:rPr>
          <w:lang w:val="ca-ES"/>
        </w:rPr>
      </w:pPr>
    </w:p>
    <w:p w14:paraId="04ADD2AC" w14:textId="77777777" w:rsidR="00F634CD" w:rsidRPr="0058599F" w:rsidRDefault="00E92C8F" w:rsidP="00C711E6">
      <w:pPr>
        <w:pStyle w:val="Ttulo2"/>
        <w:rPr>
          <w:lang w:val="ca-ES"/>
        </w:rPr>
      </w:pPr>
      <w:bookmarkStart w:id="2" w:name="_Toc290379234"/>
      <w:bookmarkStart w:id="3" w:name="_Toc290390981"/>
      <w:bookmarkStart w:id="4" w:name="_Toc46903154"/>
      <w:r w:rsidRPr="0058599F">
        <w:rPr>
          <w:lang w:val="ca-ES"/>
        </w:rPr>
        <w:t>1.1.</w:t>
      </w:r>
      <w:r w:rsidRPr="0058599F">
        <w:rPr>
          <w:lang w:val="ca-ES"/>
        </w:rPr>
        <w:tab/>
      </w:r>
      <w:r w:rsidR="00F634CD" w:rsidRPr="0058599F">
        <w:rPr>
          <w:lang w:val="ca-ES"/>
        </w:rPr>
        <w:t>OBJECTIUS DEL PLA</w:t>
      </w:r>
      <w:bookmarkEnd w:id="2"/>
      <w:bookmarkEnd w:id="3"/>
      <w:bookmarkEnd w:id="4"/>
    </w:p>
    <w:p w14:paraId="1B77CD67" w14:textId="77777777" w:rsidR="00F634CD" w:rsidRPr="0058599F" w:rsidRDefault="00F634CD">
      <w:pPr>
        <w:rPr>
          <w:szCs w:val="24"/>
          <w:lang w:val="ca-ES"/>
        </w:rPr>
      </w:pPr>
    </w:p>
    <w:p w14:paraId="5E0FB5BE" w14:textId="5B036A5A" w:rsidR="00F634CD" w:rsidRPr="0058599F" w:rsidRDefault="00F634CD">
      <w:pPr>
        <w:pStyle w:val="Textoindependiente3"/>
        <w:rPr>
          <w:szCs w:val="24"/>
          <w:lang w:val="ca-ES"/>
        </w:rPr>
      </w:pPr>
      <w:r w:rsidRPr="0058599F">
        <w:rPr>
          <w:szCs w:val="24"/>
          <w:lang w:val="ca-ES"/>
        </w:rPr>
        <w:tab/>
        <w:t xml:space="preserve">El Pla d'Actuació Municipal davant el Risc d'Inundacions </w:t>
      </w:r>
      <w:r w:rsidR="00B7225D" w:rsidRPr="0058599F">
        <w:rPr>
          <w:szCs w:val="24"/>
          <w:lang w:val="ca-ES"/>
        </w:rPr>
        <w:t>té</w:t>
      </w:r>
      <w:r w:rsidRPr="0058599F">
        <w:rPr>
          <w:szCs w:val="24"/>
          <w:lang w:val="ca-ES"/>
        </w:rPr>
        <w:t xml:space="preserve"> la finalitat d'aconseguir la màxima protecció per a les persones, els béns i el medi ambient que puguen resultar afectats </w:t>
      </w:r>
      <w:r w:rsidR="000E1817" w:rsidRPr="0058599F">
        <w:rPr>
          <w:szCs w:val="24"/>
          <w:lang w:val="ca-ES"/>
        </w:rPr>
        <w:t>a conseqüència</w:t>
      </w:r>
      <w:r w:rsidRPr="0058599F">
        <w:rPr>
          <w:szCs w:val="24"/>
          <w:lang w:val="ca-ES"/>
        </w:rPr>
        <w:t xml:space="preserve">  d'inundacions.</w:t>
      </w:r>
    </w:p>
    <w:p w14:paraId="1BBC2540" w14:textId="77777777" w:rsidR="00F634CD" w:rsidRPr="0058599F" w:rsidRDefault="00F634CD">
      <w:pPr>
        <w:pStyle w:val="Textoindependiente3"/>
        <w:rPr>
          <w:szCs w:val="24"/>
          <w:lang w:val="ca-ES"/>
        </w:rPr>
      </w:pPr>
    </w:p>
    <w:p w14:paraId="1BEDB8F5" w14:textId="77777777" w:rsidR="00F634CD" w:rsidRPr="0058599F" w:rsidRDefault="00F634CD">
      <w:pPr>
        <w:pStyle w:val="Textoindependiente3"/>
        <w:rPr>
          <w:szCs w:val="24"/>
          <w:lang w:val="ca-ES"/>
        </w:rPr>
      </w:pPr>
      <w:r w:rsidRPr="0058599F">
        <w:rPr>
          <w:szCs w:val="24"/>
          <w:lang w:val="ca-ES"/>
        </w:rPr>
        <w:tab/>
        <w:t>Per a això s'estableix una estructura jeràrquica i funcional dels mitjans i recursos</w:t>
      </w:r>
      <w:r w:rsidR="00B73499" w:rsidRPr="0058599F">
        <w:rPr>
          <w:szCs w:val="24"/>
          <w:lang w:val="ca-ES"/>
        </w:rPr>
        <w:t xml:space="preserve"> del municipi</w:t>
      </w:r>
      <w:r w:rsidRPr="0058599F">
        <w:rPr>
          <w:szCs w:val="24"/>
          <w:lang w:val="ca-ES"/>
        </w:rPr>
        <w:t>, tant públics com privats, que permeta fer front a les situacions de risc o emergència greu.</w:t>
      </w:r>
    </w:p>
    <w:p w14:paraId="09DD4508" w14:textId="77777777" w:rsidR="00F634CD" w:rsidRPr="0058599F" w:rsidRDefault="00F634CD">
      <w:pPr>
        <w:rPr>
          <w:szCs w:val="24"/>
          <w:lang w:val="ca-ES"/>
        </w:rPr>
      </w:pPr>
    </w:p>
    <w:p w14:paraId="08ADF5F6" w14:textId="77777777" w:rsidR="00F634CD" w:rsidRPr="0058599F" w:rsidRDefault="00F634CD">
      <w:pPr>
        <w:rPr>
          <w:szCs w:val="24"/>
          <w:lang w:val="ca-ES"/>
        </w:rPr>
      </w:pPr>
      <w:r w:rsidRPr="0058599F">
        <w:rPr>
          <w:szCs w:val="24"/>
          <w:lang w:val="ca-ES"/>
        </w:rPr>
        <w:tab/>
        <w:t>Els objectius a aconseguir són:</w:t>
      </w:r>
    </w:p>
    <w:p w14:paraId="14C19EBC" w14:textId="77777777" w:rsidR="00F634CD" w:rsidRPr="0058599F" w:rsidRDefault="00F634CD">
      <w:pPr>
        <w:rPr>
          <w:szCs w:val="24"/>
          <w:lang w:val="ca-ES"/>
        </w:rPr>
      </w:pPr>
    </w:p>
    <w:p w14:paraId="62F346E5" w14:textId="77777777" w:rsidR="00F634CD" w:rsidRPr="0058599F" w:rsidRDefault="00F634CD" w:rsidP="00AD7535">
      <w:pPr>
        <w:numPr>
          <w:ilvl w:val="0"/>
          <w:numId w:val="1"/>
        </w:numPr>
        <w:tabs>
          <w:tab w:val="clear" w:pos="360"/>
          <w:tab w:val="num" w:pos="1065"/>
        </w:tabs>
        <w:ind w:left="1065"/>
        <w:rPr>
          <w:szCs w:val="24"/>
          <w:lang w:val="ca-ES"/>
        </w:rPr>
      </w:pPr>
      <w:r w:rsidRPr="0058599F">
        <w:rPr>
          <w:szCs w:val="24"/>
          <w:lang w:val="ca-ES"/>
        </w:rPr>
        <w:t>Preveure l'estructura organitzativa i l'operativitat per a la intervenció en emergències per inundacions en el municipi.</w:t>
      </w:r>
    </w:p>
    <w:p w14:paraId="29F3ACAA" w14:textId="77777777" w:rsidR="00F634CD" w:rsidRPr="0058599F" w:rsidRDefault="00F634CD" w:rsidP="00AD7535">
      <w:pPr>
        <w:numPr>
          <w:ilvl w:val="0"/>
          <w:numId w:val="1"/>
        </w:numPr>
        <w:tabs>
          <w:tab w:val="clear" w:pos="360"/>
          <w:tab w:val="num" w:pos="1065"/>
        </w:tabs>
        <w:ind w:left="1065"/>
        <w:rPr>
          <w:szCs w:val="24"/>
          <w:lang w:val="ca-ES"/>
        </w:rPr>
      </w:pPr>
      <w:r w:rsidRPr="0058599F">
        <w:rPr>
          <w:szCs w:val="24"/>
          <w:lang w:val="ca-ES"/>
        </w:rPr>
        <w:t xml:space="preserve">Determinar els elements vulnerables en funció de l'anàlisi del risc i els nivells del mateix en les diferents zones del terme municipal i delimitar les àrees segons </w:t>
      </w:r>
      <w:r w:rsidR="00B73499" w:rsidRPr="0058599F">
        <w:rPr>
          <w:szCs w:val="24"/>
          <w:lang w:val="ca-ES"/>
        </w:rPr>
        <w:t>possibles requeriments</w:t>
      </w:r>
      <w:r w:rsidRPr="0058599F">
        <w:rPr>
          <w:szCs w:val="24"/>
          <w:lang w:val="ca-ES"/>
        </w:rPr>
        <w:t xml:space="preserve"> d'intervenció.</w:t>
      </w:r>
    </w:p>
    <w:p w14:paraId="0433B7B3" w14:textId="77777777" w:rsidR="00F634CD" w:rsidRPr="0058599F" w:rsidRDefault="00F634CD" w:rsidP="00AD7535">
      <w:pPr>
        <w:numPr>
          <w:ilvl w:val="0"/>
          <w:numId w:val="1"/>
        </w:numPr>
        <w:tabs>
          <w:tab w:val="clear" w:pos="360"/>
          <w:tab w:val="num" w:pos="1065"/>
        </w:tabs>
        <w:ind w:left="1065"/>
        <w:rPr>
          <w:szCs w:val="24"/>
          <w:lang w:val="ca-ES"/>
        </w:rPr>
      </w:pPr>
      <w:r w:rsidRPr="0058599F">
        <w:rPr>
          <w:szCs w:val="24"/>
          <w:lang w:val="ca-ES"/>
        </w:rPr>
        <w:t>Especificar els procediments d'informació i alerta a la població.</w:t>
      </w:r>
    </w:p>
    <w:p w14:paraId="4F1AFB82" w14:textId="77777777" w:rsidR="00F634CD" w:rsidRPr="0058599F" w:rsidRDefault="00F634CD" w:rsidP="00AD7535">
      <w:pPr>
        <w:numPr>
          <w:ilvl w:val="0"/>
          <w:numId w:val="1"/>
        </w:numPr>
        <w:tabs>
          <w:tab w:val="clear" w:pos="360"/>
          <w:tab w:val="num" w:pos="1065"/>
        </w:tabs>
        <w:ind w:left="1065"/>
        <w:rPr>
          <w:szCs w:val="24"/>
          <w:lang w:val="ca-ES"/>
        </w:rPr>
      </w:pPr>
      <w:r w:rsidRPr="0058599F">
        <w:rPr>
          <w:szCs w:val="24"/>
          <w:lang w:val="ca-ES"/>
        </w:rPr>
        <w:t>Desenvolupar el catàleg dels mitjans i recursos disponibles en el municipi, així com els mecanismes per a la seua permanent actualització</w:t>
      </w:r>
      <w:r w:rsidR="00B73499" w:rsidRPr="0058599F">
        <w:rPr>
          <w:szCs w:val="24"/>
          <w:lang w:val="ca-ES"/>
        </w:rPr>
        <w:t>.</w:t>
      </w:r>
    </w:p>
    <w:p w14:paraId="592F8DE1" w14:textId="77777777" w:rsidR="00F634CD" w:rsidRPr="0058599F" w:rsidRDefault="00F634CD">
      <w:pPr>
        <w:rPr>
          <w:szCs w:val="24"/>
          <w:lang w:val="ca-ES"/>
        </w:rPr>
      </w:pPr>
    </w:p>
    <w:p w14:paraId="1062E0E9" w14:textId="77777777" w:rsidR="00F634CD" w:rsidRPr="0058599F" w:rsidRDefault="00E92C8F" w:rsidP="00C711E6">
      <w:pPr>
        <w:pStyle w:val="Ttulo2"/>
        <w:rPr>
          <w:lang w:val="ca-ES"/>
        </w:rPr>
      </w:pPr>
      <w:bookmarkStart w:id="5" w:name="_Toc290379235"/>
      <w:bookmarkStart w:id="6" w:name="_Toc290390982"/>
      <w:bookmarkStart w:id="7" w:name="_Toc46903155"/>
      <w:r w:rsidRPr="0058599F">
        <w:rPr>
          <w:lang w:val="ca-ES"/>
        </w:rPr>
        <w:t>1.2.</w:t>
      </w:r>
      <w:r w:rsidRPr="0058599F">
        <w:rPr>
          <w:lang w:val="ca-ES"/>
        </w:rPr>
        <w:tab/>
      </w:r>
      <w:r w:rsidR="00F634CD" w:rsidRPr="0058599F">
        <w:rPr>
          <w:lang w:val="ca-ES"/>
        </w:rPr>
        <w:t>ÀMBIT</w:t>
      </w:r>
      <w:bookmarkEnd w:id="5"/>
      <w:bookmarkEnd w:id="6"/>
      <w:bookmarkEnd w:id="7"/>
    </w:p>
    <w:p w14:paraId="3C5AFAE6" w14:textId="77777777" w:rsidR="00F634CD" w:rsidRPr="0058599F" w:rsidRDefault="00F634CD">
      <w:pPr>
        <w:rPr>
          <w:szCs w:val="24"/>
          <w:lang w:val="ca-ES"/>
        </w:rPr>
      </w:pPr>
    </w:p>
    <w:p w14:paraId="09582280" w14:textId="77777777" w:rsidR="00F634CD" w:rsidRPr="0058599F" w:rsidRDefault="00F634CD">
      <w:pPr>
        <w:pStyle w:val="Textoindependiente3"/>
        <w:rPr>
          <w:szCs w:val="24"/>
          <w:lang w:val="ca-ES"/>
        </w:rPr>
      </w:pPr>
      <w:r w:rsidRPr="0058599F">
        <w:rPr>
          <w:szCs w:val="24"/>
          <w:lang w:val="ca-ES"/>
        </w:rPr>
        <w:tab/>
        <w:t>El Pla serà aplicable en qualsevol situació de preemergència o emergència per inundacions que tinga lloc dins del terme municipal.</w:t>
      </w:r>
    </w:p>
    <w:p w14:paraId="15302CEB" w14:textId="77777777" w:rsidR="00F634CD" w:rsidRPr="0058599F" w:rsidRDefault="00F634CD">
      <w:pPr>
        <w:rPr>
          <w:szCs w:val="24"/>
          <w:lang w:val="ca-ES"/>
        </w:rPr>
      </w:pPr>
    </w:p>
    <w:p w14:paraId="7437F17C" w14:textId="77777777" w:rsidR="00F634CD" w:rsidRPr="0058599F" w:rsidRDefault="00F634CD">
      <w:pPr>
        <w:rPr>
          <w:szCs w:val="24"/>
          <w:lang w:val="ca-ES"/>
        </w:rPr>
      </w:pPr>
      <w:r w:rsidRPr="0058599F">
        <w:rPr>
          <w:szCs w:val="24"/>
          <w:lang w:val="ca-ES"/>
        </w:rPr>
        <w:tab/>
        <w:t xml:space="preserve">En cas que siguen superats els mitjans i recursos previstos en el present Pla, se sol·licitarà la mobilització dels mitjans i recursos previstos en el </w:t>
      </w:r>
      <w:r w:rsidRPr="0058599F">
        <w:rPr>
          <w:b/>
          <w:szCs w:val="24"/>
          <w:lang w:val="ca-ES"/>
        </w:rPr>
        <w:t>“Pla Especial davant el Risc d'Inundacions en la Comunitat Valenciana”</w:t>
      </w:r>
      <w:r w:rsidRPr="0058599F">
        <w:rPr>
          <w:szCs w:val="24"/>
          <w:lang w:val="ca-ES"/>
        </w:rPr>
        <w:t>.</w:t>
      </w:r>
    </w:p>
    <w:p w14:paraId="21381224" w14:textId="77777777" w:rsidR="00826594" w:rsidRPr="0058599F" w:rsidRDefault="00F634CD" w:rsidP="00816819">
      <w:pPr>
        <w:rPr>
          <w:lang w:val="ca-ES"/>
        </w:rPr>
      </w:pPr>
      <w:r w:rsidRPr="0058599F">
        <w:rPr>
          <w:lang w:val="ca-ES"/>
        </w:rPr>
        <w:br w:type="page"/>
      </w:r>
    </w:p>
    <w:p w14:paraId="7F1CBEB9" w14:textId="77777777" w:rsidR="00F634CD" w:rsidRPr="0058599F" w:rsidRDefault="00DB4958" w:rsidP="00C711E6">
      <w:pPr>
        <w:pStyle w:val="Ttulo2"/>
        <w:rPr>
          <w:lang w:val="ca-ES"/>
        </w:rPr>
      </w:pPr>
      <w:bookmarkStart w:id="8" w:name="_Toc290379236"/>
      <w:bookmarkStart w:id="9" w:name="_Toc290390983"/>
      <w:bookmarkStart w:id="10" w:name="_Toc46903156"/>
      <w:r w:rsidRPr="0058599F">
        <w:rPr>
          <w:lang w:val="ca-ES"/>
        </w:rPr>
        <w:lastRenderedPageBreak/>
        <w:t>1.3.</w:t>
      </w:r>
      <w:r w:rsidRPr="0058599F">
        <w:rPr>
          <w:lang w:val="ca-ES"/>
        </w:rPr>
        <w:tab/>
      </w:r>
      <w:r w:rsidR="00F634CD" w:rsidRPr="0058599F">
        <w:rPr>
          <w:lang w:val="ca-ES"/>
        </w:rPr>
        <w:t>MARC LEGAL I COMPETENCIAL</w:t>
      </w:r>
      <w:bookmarkEnd w:id="8"/>
      <w:bookmarkEnd w:id="9"/>
      <w:bookmarkEnd w:id="10"/>
    </w:p>
    <w:p w14:paraId="0CCDC2A2" w14:textId="77777777" w:rsidR="00F634CD" w:rsidRPr="0058599F" w:rsidRDefault="00F634CD">
      <w:pPr>
        <w:rPr>
          <w:szCs w:val="24"/>
          <w:lang w:val="ca-ES"/>
        </w:rPr>
      </w:pPr>
    </w:p>
    <w:p w14:paraId="4CB08B68" w14:textId="77777777" w:rsidR="00F634CD" w:rsidRPr="0058599F" w:rsidRDefault="00DB4958" w:rsidP="00DB4958">
      <w:pPr>
        <w:pStyle w:val="Ttulo3"/>
        <w:rPr>
          <w:lang w:val="ca-ES"/>
        </w:rPr>
      </w:pPr>
      <w:bookmarkStart w:id="11" w:name="_Toc290379237"/>
      <w:bookmarkStart w:id="12" w:name="_Toc290390984"/>
      <w:bookmarkStart w:id="13" w:name="_Toc46903157"/>
      <w:r w:rsidRPr="0058599F">
        <w:rPr>
          <w:lang w:val="ca-ES"/>
        </w:rPr>
        <w:t>1.3.1.</w:t>
      </w:r>
      <w:r w:rsidRPr="0058599F">
        <w:rPr>
          <w:lang w:val="ca-ES"/>
        </w:rPr>
        <w:tab/>
      </w:r>
      <w:r w:rsidR="00B73499" w:rsidRPr="0058599F">
        <w:rPr>
          <w:lang w:val="ca-ES"/>
        </w:rPr>
        <w:t>Marc legal</w:t>
      </w:r>
      <w:bookmarkEnd w:id="11"/>
      <w:bookmarkEnd w:id="12"/>
      <w:bookmarkEnd w:id="13"/>
    </w:p>
    <w:p w14:paraId="2BE0E45B" w14:textId="77777777" w:rsidR="00F634CD" w:rsidRPr="0058599F" w:rsidRDefault="00F634CD">
      <w:pPr>
        <w:pStyle w:val="Encabezado"/>
        <w:tabs>
          <w:tab w:val="clear" w:pos="4252"/>
          <w:tab w:val="clear" w:pos="8504"/>
        </w:tabs>
        <w:rPr>
          <w:szCs w:val="24"/>
          <w:lang w:val="ca-ES"/>
        </w:rPr>
      </w:pPr>
    </w:p>
    <w:p w14:paraId="6DA54D26" w14:textId="77777777" w:rsidR="00F634CD" w:rsidRPr="0058599F" w:rsidRDefault="00F634CD">
      <w:pPr>
        <w:pStyle w:val="Encabezado"/>
        <w:tabs>
          <w:tab w:val="clear" w:pos="4252"/>
          <w:tab w:val="clear" w:pos="8504"/>
        </w:tabs>
        <w:rPr>
          <w:szCs w:val="24"/>
          <w:lang w:val="ca-ES"/>
        </w:rPr>
      </w:pPr>
      <w:r w:rsidRPr="0058599F">
        <w:rPr>
          <w:szCs w:val="24"/>
          <w:lang w:val="ca-ES"/>
        </w:rPr>
        <w:tab/>
        <w:t>Els Plans d'Actuació Municipal davant el risc d'inundacions es basen en les següents disposicions legals:</w:t>
      </w:r>
    </w:p>
    <w:p w14:paraId="798D9FB1" w14:textId="77777777" w:rsidR="00F634CD" w:rsidRPr="0058599F" w:rsidRDefault="00F634CD">
      <w:pPr>
        <w:pStyle w:val="Encabezado"/>
        <w:tabs>
          <w:tab w:val="clear" w:pos="4252"/>
          <w:tab w:val="clear" w:pos="8504"/>
        </w:tabs>
        <w:rPr>
          <w:szCs w:val="24"/>
          <w:lang w:val="ca-ES"/>
        </w:rPr>
      </w:pPr>
    </w:p>
    <w:p w14:paraId="493430ED" w14:textId="77777777" w:rsidR="00F634CD" w:rsidRPr="0058599F" w:rsidRDefault="00F634CD" w:rsidP="00AD7535">
      <w:pPr>
        <w:pStyle w:val="Encabezado"/>
        <w:numPr>
          <w:ilvl w:val="0"/>
          <w:numId w:val="3"/>
        </w:numPr>
        <w:tabs>
          <w:tab w:val="clear" w:pos="4252"/>
          <w:tab w:val="clear" w:pos="8504"/>
        </w:tabs>
        <w:ind w:left="567" w:hanging="567"/>
        <w:rPr>
          <w:b/>
          <w:szCs w:val="24"/>
          <w:lang w:val="ca-ES"/>
        </w:rPr>
      </w:pPr>
      <w:r w:rsidRPr="0058599F">
        <w:rPr>
          <w:b/>
          <w:szCs w:val="24"/>
          <w:lang w:val="ca-ES"/>
        </w:rPr>
        <w:t xml:space="preserve">Llei </w:t>
      </w:r>
      <w:r w:rsidR="002408F4" w:rsidRPr="0058599F">
        <w:rPr>
          <w:b/>
          <w:szCs w:val="24"/>
          <w:lang w:val="ca-ES"/>
        </w:rPr>
        <w:t>17</w:t>
      </w:r>
      <w:r w:rsidRPr="0058599F">
        <w:rPr>
          <w:b/>
          <w:szCs w:val="24"/>
          <w:lang w:val="ca-ES"/>
        </w:rPr>
        <w:t>/</w:t>
      </w:r>
      <w:r w:rsidR="002408F4" w:rsidRPr="0058599F">
        <w:rPr>
          <w:b/>
          <w:szCs w:val="24"/>
          <w:lang w:val="ca-ES"/>
        </w:rPr>
        <w:t>2015</w:t>
      </w:r>
      <w:r w:rsidRPr="0058599F">
        <w:rPr>
          <w:b/>
          <w:szCs w:val="24"/>
          <w:lang w:val="ca-ES"/>
        </w:rPr>
        <w:t xml:space="preserve">, de </w:t>
      </w:r>
      <w:r w:rsidR="002408F4" w:rsidRPr="0058599F">
        <w:rPr>
          <w:b/>
          <w:szCs w:val="24"/>
          <w:lang w:val="ca-ES"/>
        </w:rPr>
        <w:t>9 de juliol</w:t>
      </w:r>
      <w:r w:rsidRPr="0058599F">
        <w:rPr>
          <w:b/>
          <w:szCs w:val="24"/>
          <w:lang w:val="ca-ES"/>
        </w:rPr>
        <w:t xml:space="preserve">, </w:t>
      </w:r>
      <w:r w:rsidR="002408F4" w:rsidRPr="0058599F">
        <w:rPr>
          <w:b/>
          <w:szCs w:val="24"/>
          <w:lang w:val="ca-ES"/>
        </w:rPr>
        <w:t>del Sistema Nacional de Protecció</w:t>
      </w:r>
      <w:r w:rsidRPr="0058599F">
        <w:rPr>
          <w:b/>
          <w:szCs w:val="24"/>
          <w:lang w:val="ca-ES"/>
        </w:rPr>
        <w:t xml:space="preserve"> Civil.</w:t>
      </w:r>
    </w:p>
    <w:p w14:paraId="7245D607" w14:textId="77777777" w:rsidR="00B73499" w:rsidRPr="0058599F" w:rsidRDefault="00B73499" w:rsidP="00D62E5C">
      <w:pPr>
        <w:pStyle w:val="Encabezado"/>
        <w:tabs>
          <w:tab w:val="clear" w:pos="4252"/>
          <w:tab w:val="clear" w:pos="8504"/>
        </w:tabs>
        <w:ind w:left="567" w:hanging="567"/>
        <w:rPr>
          <w:b/>
          <w:szCs w:val="24"/>
          <w:lang w:val="ca-ES"/>
        </w:rPr>
      </w:pPr>
    </w:p>
    <w:p w14:paraId="7C30B3E4" w14:textId="77777777" w:rsidR="00F634CD" w:rsidRPr="0058599F" w:rsidRDefault="00F634CD" w:rsidP="00AD7535">
      <w:pPr>
        <w:pStyle w:val="Encabezado"/>
        <w:numPr>
          <w:ilvl w:val="0"/>
          <w:numId w:val="3"/>
        </w:numPr>
        <w:tabs>
          <w:tab w:val="clear" w:pos="4252"/>
          <w:tab w:val="clear" w:pos="8504"/>
        </w:tabs>
        <w:ind w:left="567" w:hanging="567"/>
        <w:rPr>
          <w:b/>
          <w:szCs w:val="24"/>
          <w:lang w:val="ca-ES"/>
        </w:rPr>
      </w:pPr>
      <w:r w:rsidRPr="0058599F">
        <w:rPr>
          <w:b/>
          <w:szCs w:val="24"/>
          <w:lang w:val="ca-ES"/>
        </w:rPr>
        <w:t>Llei 7/1985, de 2 d'abril, reguladora de les Bases de Règim Local.</w:t>
      </w:r>
    </w:p>
    <w:p w14:paraId="73721AA6" w14:textId="77777777" w:rsidR="00B73499" w:rsidRPr="0058599F" w:rsidRDefault="00B73499" w:rsidP="00D62E5C">
      <w:pPr>
        <w:pStyle w:val="Encabezado"/>
        <w:tabs>
          <w:tab w:val="clear" w:pos="4252"/>
          <w:tab w:val="clear" w:pos="8504"/>
        </w:tabs>
        <w:ind w:left="567" w:hanging="567"/>
        <w:rPr>
          <w:b/>
          <w:szCs w:val="24"/>
          <w:lang w:val="ca-ES"/>
        </w:rPr>
      </w:pPr>
    </w:p>
    <w:p w14:paraId="7B755700" w14:textId="33378A6A" w:rsidR="00F634CD" w:rsidRPr="0058599F" w:rsidRDefault="00F634CD" w:rsidP="00AD7535">
      <w:pPr>
        <w:pStyle w:val="Encabezado"/>
        <w:numPr>
          <w:ilvl w:val="0"/>
          <w:numId w:val="3"/>
        </w:numPr>
        <w:tabs>
          <w:tab w:val="clear" w:pos="4252"/>
          <w:tab w:val="clear" w:pos="8504"/>
        </w:tabs>
        <w:ind w:left="567" w:hanging="567"/>
        <w:rPr>
          <w:b/>
          <w:szCs w:val="24"/>
          <w:lang w:val="ca-ES"/>
        </w:rPr>
      </w:pPr>
      <w:r w:rsidRPr="0058599F">
        <w:rPr>
          <w:b/>
          <w:szCs w:val="24"/>
          <w:lang w:val="ca-ES"/>
        </w:rPr>
        <w:t xml:space="preserve">Reial decret legislatiu, de 18 d'abril de 1986, </w:t>
      </w:r>
      <w:r w:rsidRPr="0058599F">
        <w:rPr>
          <w:szCs w:val="24"/>
          <w:lang w:val="ca-ES"/>
        </w:rPr>
        <w:t xml:space="preserve">que aprova el text refós de les disposicions legals en </w:t>
      </w:r>
      <w:r w:rsidR="00CF4054" w:rsidRPr="0058599F">
        <w:rPr>
          <w:szCs w:val="24"/>
          <w:lang w:val="ca-ES"/>
        </w:rPr>
        <w:t>matèria</w:t>
      </w:r>
      <w:r w:rsidRPr="0058599F">
        <w:rPr>
          <w:szCs w:val="24"/>
          <w:lang w:val="ca-ES"/>
        </w:rPr>
        <w:t xml:space="preserve"> de règim local.</w:t>
      </w:r>
    </w:p>
    <w:p w14:paraId="5F978F36" w14:textId="77777777" w:rsidR="00B73499" w:rsidRPr="0058599F" w:rsidRDefault="00B73499" w:rsidP="00D62E5C">
      <w:pPr>
        <w:pStyle w:val="Encabezado"/>
        <w:tabs>
          <w:tab w:val="clear" w:pos="4252"/>
          <w:tab w:val="clear" w:pos="8504"/>
        </w:tabs>
        <w:ind w:left="567" w:hanging="567"/>
        <w:rPr>
          <w:b/>
          <w:szCs w:val="24"/>
          <w:lang w:val="ca-ES"/>
        </w:rPr>
      </w:pPr>
    </w:p>
    <w:p w14:paraId="545E0054" w14:textId="77777777" w:rsidR="00F634CD" w:rsidRPr="0058599F" w:rsidRDefault="00F634CD" w:rsidP="00AD7535">
      <w:pPr>
        <w:pStyle w:val="Encabezado"/>
        <w:numPr>
          <w:ilvl w:val="0"/>
          <w:numId w:val="3"/>
        </w:numPr>
        <w:tabs>
          <w:tab w:val="clear" w:pos="4252"/>
          <w:tab w:val="clear" w:pos="8504"/>
        </w:tabs>
        <w:ind w:left="567" w:hanging="567"/>
        <w:rPr>
          <w:b/>
          <w:szCs w:val="24"/>
          <w:lang w:val="ca-ES"/>
        </w:rPr>
      </w:pPr>
      <w:r w:rsidRPr="0058599F">
        <w:rPr>
          <w:b/>
          <w:szCs w:val="24"/>
          <w:lang w:val="ca-ES"/>
        </w:rPr>
        <w:t>Reial decret 407/1992, de 24 d'abril,</w:t>
      </w:r>
      <w:r w:rsidRPr="0058599F">
        <w:rPr>
          <w:szCs w:val="24"/>
          <w:lang w:val="ca-ES"/>
        </w:rPr>
        <w:t xml:space="preserve"> pel qual s'aprova la </w:t>
      </w:r>
      <w:r w:rsidRPr="0058599F">
        <w:rPr>
          <w:b/>
          <w:szCs w:val="24"/>
          <w:lang w:val="ca-ES"/>
        </w:rPr>
        <w:t>Norma Bàsica de Protecció Civil.</w:t>
      </w:r>
    </w:p>
    <w:p w14:paraId="353F7E11" w14:textId="77777777" w:rsidR="007A2A54" w:rsidRPr="0058599F" w:rsidRDefault="007A2A54" w:rsidP="007A2A54">
      <w:pPr>
        <w:pStyle w:val="Encabezado"/>
        <w:tabs>
          <w:tab w:val="clear" w:pos="4252"/>
          <w:tab w:val="clear" w:pos="8504"/>
        </w:tabs>
        <w:rPr>
          <w:b/>
          <w:szCs w:val="24"/>
          <w:lang w:val="ca-ES"/>
        </w:rPr>
      </w:pPr>
    </w:p>
    <w:p w14:paraId="5FD42D10" w14:textId="77777777" w:rsidR="007A2A54" w:rsidRPr="0058599F" w:rsidRDefault="007A2A54" w:rsidP="007A2A54">
      <w:pPr>
        <w:numPr>
          <w:ilvl w:val="0"/>
          <w:numId w:val="3"/>
        </w:numPr>
        <w:ind w:left="600" w:hanging="600"/>
        <w:rPr>
          <w:lang w:val="ca-ES"/>
        </w:rPr>
      </w:pPr>
      <w:r w:rsidRPr="0058599F">
        <w:rPr>
          <w:b/>
          <w:lang w:val="ca-ES"/>
        </w:rPr>
        <w:t>Reial decret 849/1986</w:t>
      </w:r>
      <w:r w:rsidRPr="0058599F">
        <w:rPr>
          <w:lang w:val="ca-ES"/>
        </w:rPr>
        <w:t xml:space="preserve">, d'11 d'abril, pel qual s'aprova el Reglament del Domini Públic Hidràulic, modificat pel </w:t>
      </w:r>
      <w:r w:rsidRPr="0058599F">
        <w:rPr>
          <w:b/>
          <w:lang w:val="ca-ES"/>
        </w:rPr>
        <w:t>Reial decret 9/2008</w:t>
      </w:r>
      <w:r w:rsidR="003D1651" w:rsidRPr="0058599F">
        <w:rPr>
          <w:lang w:val="ca-ES"/>
        </w:rPr>
        <w:t>, d'11 de gener</w:t>
      </w:r>
      <w:r w:rsidR="000C4F0E" w:rsidRPr="0058599F">
        <w:rPr>
          <w:lang w:val="ca-ES"/>
        </w:rPr>
        <w:t>,</w:t>
      </w:r>
      <w:r w:rsidR="003D1651" w:rsidRPr="0058599F">
        <w:rPr>
          <w:lang w:val="ca-ES"/>
        </w:rPr>
        <w:t xml:space="preserve"> </w:t>
      </w:r>
      <w:r w:rsidR="003D1651" w:rsidRPr="0058599F">
        <w:rPr>
          <w:b/>
          <w:lang w:val="ca-ES"/>
        </w:rPr>
        <w:t>Reial decret 606/2003</w:t>
      </w:r>
      <w:r w:rsidR="003D1651" w:rsidRPr="0058599F">
        <w:rPr>
          <w:lang w:val="ca-ES"/>
        </w:rPr>
        <w:t xml:space="preserve">, </w:t>
      </w:r>
      <w:r w:rsidR="000C4F0E" w:rsidRPr="0058599F">
        <w:rPr>
          <w:lang w:val="ca-ES"/>
        </w:rPr>
        <w:t xml:space="preserve">de 23 de maig, </w:t>
      </w:r>
      <w:r w:rsidR="003D1651" w:rsidRPr="0058599F">
        <w:rPr>
          <w:b/>
          <w:lang w:val="ca-ES"/>
        </w:rPr>
        <w:t>Reial decret 638/2016</w:t>
      </w:r>
      <w:r w:rsidR="003D1651" w:rsidRPr="0058599F">
        <w:rPr>
          <w:lang w:val="ca-ES"/>
        </w:rPr>
        <w:t>, de 9 de desembre</w:t>
      </w:r>
    </w:p>
    <w:p w14:paraId="69D1A550" w14:textId="77777777" w:rsidR="007A2A54" w:rsidRPr="0058599F" w:rsidRDefault="007A2A54" w:rsidP="007A2A54">
      <w:pPr>
        <w:rPr>
          <w:lang w:val="ca-ES"/>
        </w:rPr>
      </w:pPr>
    </w:p>
    <w:p w14:paraId="2ABFDA7C" w14:textId="77777777" w:rsidR="007A2A54" w:rsidRPr="0058599F" w:rsidRDefault="007A2A54" w:rsidP="007A2A54">
      <w:pPr>
        <w:numPr>
          <w:ilvl w:val="0"/>
          <w:numId w:val="3"/>
        </w:numPr>
        <w:ind w:left="600" w:hanging="600"/>
        <w:rPr>
          <w:lang w:val="ca-ES"/>
        </w:rPr>
      </w:pPr>
      <w:r w:rsidRPr="0058599F">
        <w:rPr>
          <w:b/>
          <w:lang w:val="ca-ES"/>
        </w:rPr>
        <w:t>Reial decret 927/1988</w:t>
      </w:r>
      <w:r w:rsidRPr="0058599F">
        <w:rPr>
          <w:lang w:val="ca-ES"/>
        </w:rPr>
        <w:t xml:space="preserve">, de 29 de juliol, pel qual s'aprova el Reglament de l'Administració Pública de l'Aigua i de la Planificació Hidrològica, modificat pel </w:t>
      </w:r>
      <w:r w:rsidRPr="0058599F">
        <w:rPr>
          <w:b/>
          <w:lang w:val="ca-ES"/>
        </w:rPr>
        <w:t>Reial decret 1541/1994</w:t>
      </w:r>
      <w:r w:rsidRPr="0058599F">
        <w:rPr>
          <w:lang w:val="ca-ES"/>
        </w:rPr>
        <w:t>, de 8 de juliol</w:t>
      </w:r>
      <w:r w:rsidR="003D1651" w:rsidRPr="0058599F">
        <w:rPr>
          <w:lang w:val="ca-ES"/>
        </w:rPr>
        <w:t>.</w:t>
      </w:r>
    </w:p>
    <w:p w14:paraId="1D2D9A85" w14:textId="77777777" w:rsidR="00B73499" w:rsidRPr="0058599F" w:rsidRDefault="00B73499" w:rsidP="00D62E5C">
      <w:pPr>
        <w:pStyle w:val="Encabezado"/>
        <w:tabs>
          <w:tab w:val="clear" w:pos="4252"/>
          <w:tab w:val="clear" w:pos="8504"/>
        </w:tabs>
        <w:ind w:left="567" w:hanging="567"/>
        <w:rPr>
          <w:b/>
          <w:szCs w:val="24"/>
          <w:lang w:val="ca-ES"/>
        </w:rPr>
      </w:pPr>
    </w:p>
    <w:p w14:paraId="798DA120" w14:textId="77777777" w:rsidR="00F634CD" w:rsidRPr="0058599F" w:rsidRDefault="00F634CD" w:rsidP="00AD7535">
      <w:pPr>
        <w:pStyle w:val="Encabezado"/>
        <w:numPr>
          <w:ilvl w:val="0"/>
          <w:numId w:val="3"/>
        </w:numPr>
        <w:tabs>
          <w:tab w:val="clear" w:pos="4252"/>
          <w:tab w:val="clear" w:pos="8504"/>
        </w:tabs>
        <w:ind w:left="567" w:hanging="567"/>
        <w:rPr>
          <w:b/>
          <w:szCs w:val="24"/>
          <w:lang w:val="ca-ES"/>
        </w:rPr>
      </w:pPr>
      <w:r w:rsidRPr="0058599F">
        <w:rPr>
          <w:b/>
          <w:szCs w:val="24"/>
          <w:lang w:val="ca-ES"/>
        </w:rPr>
        <w:t xml:space="preserve">Decret </w:t>
      </w:r>
      <w:r w:rsidR="002C4FC6" w:rsidRPr="0058599F">
        <w:rPr>
          <w:b/>
          <w:szCs w:val="24"/>
          <w:lang w:val="ca-ES"/>
        </w:rPr>
        <w:t>119</w:t>
      </w:r>
      <w:r w:rsidRPr="0058599F">
        <w:rPr>
          <w:b/>
          <w:szCs w:val="24"/>
          <w:lang w:val="ca-ES"/>
        </w:rPr>
        <w:t>/</w:t>
      </w:r>
      <w:r w:rsidR="002C4FC6" w:rsidRPr="0058599F">
        <w:rPr>
          <w:b/>
          <w:szCs w:val="24"/>
          <w:lang w:val="ca-ES"/>
        </w:rPr>
        <w:t>2013</w:t>
      </w:r>
      <w:r w:rsidRPr="0058599F">
        <w:rPr>
          <w:b/>
          <w:szCs w:val="24"/>
          <w:lang w:val="ca-ES"/>
        </w:rPr>
        <w:t xml:space="preserve">, de 13 </w:t>
      </w:r>
      <w:r w:rsidR="002C4FC6" w:rsidRPr="0058599F">
        <w:rPr>
          <w:b/>
          <w:szCs w:val="24"/>
          <w:lang w:val="ca-ES"/>
        </w:rPr>
        <w:t>de setembre</w:t>
      </w:r>
      <w:r w:rsidRPr="0058599F">
        <w:rPr>
          <w:b/>
          <w:szCs w:val="24"/>
          <w:lang w:val="ca-ES"/>
        </w:rPr>
        <w:t>,</w:t>
      </w:r>
      <w:r w:rsidRPr="0058599F">
        <w:rPr>
          <w:szCs w:val="24"/>
          <w:lang w:val="ca-ES"/>
        </w:rPr>
        <w:t xml:space="preserve"> del Govern Valencià, pel qual s'aprova el </w:t>
      </w:r>
      <w:r w:rsidRPr="0058599F">
        <w:rPr>
          <w:b/>
          <w:szCs w:val="24"/>
          <w:lang w:val="ca-ES"/>
        </w:rPr>
        <w:t>Pla Territorial d'Emergència de la Comunitat Valenciana.</w:t>
      </w:r>
    </w:p>
    <w:p w14:paraId="496B4D66" w14:textId="77777777" w:rsidR="00B73499" w:rsidRPr="0058599F" w:rsidRDefault="00B73499" w:rsidP="00D62E5C">
      <w:pPr>
        <w:pStyle w:val="Encabezado"/>
        <w:tabs>
          <w:tab w:val="clear" w:pos="4252"/>
          <w:tab w:val="clear" w:pos="8504"/>
        </w:tabs>
        <w:ind w:left="567" w:hanging="567"/>
        <w:rPr>
          <w:b/>
          <w:szCs w:val="24"/>
          <w:lang w:val="ca-ES"/>
        </w:rPr>
      </w:pPr>
    </w:p>
    <w:p w14:paraId="348516CD" w14:textId="77777777" w:rsidR="00F634CD" w:rsidRPr="0058599F" w:rsidRDefault="00F634CD" w:rsidP="00AD7535">
      <w:pPr>
        <w:pStyle w:val="Encabezado"/>
        <w:numPr>
          <w:ilvl w:val="0"/>
          <w:numId w:val="3"/>
        </w:numPr>
        <w:tabs>
          <w:tab w:val="clear" w:pos="4252"/>
          <w:tab w:val="clear" w:pos="8504"/>
        </w:tabs>
        <w:ind w:left="567" w:hanging="567"/>
        <w:rPr>
          <w:b/>
          <w:szCs w:val="24"/>
          <w:lang w:val="ca-ES"/>
        </w:rPr>
      </w:pPr>
      <w:r w:rsidRPr="0058599F">
        <w:rPr>
          <w:b/>
          <w:szCs w:val="24"/>
          <w:lang w:val="ca-ES"/>
        </w:rPr>
        <w:t>Resolució de 31 de gener de 1995,</w:t>
      </w:r>
      <w:r w:rsidRPr="0058599F">
        <w:rPr>
          <w:szCs w:val="24"/>
          <w:lang w:val="ca-ES"/>
        </w:rPr>
        <w:t xml:space="preserve"> de la Secretaria d'Estat d'Interior per la qual s'aprova</w:t>
      </w:r>
      <w:r w:rsidR="00A80E7B" w:rsidRPr="0058599F">
        <w:rPr>
          <w:szCs w:val="24"/>
          <w:lang w:val="ca-ES"/>
        </w:rPr>
        <w:t xml:space="preserve"> la</w:t>
      </w:r>
      <w:r w:rsidRPr="0058599F">
        <w:rPr>
          <w:b/>
          <w:szCs w:val="24"/>
          <w:lang w:val="ca-ES"/>
        </w:rPr>
        <w:t xml:space="preserve"> Directriu Bàsica de Planificació de Protecció Civil davant el Risc d'Inundacions.</w:t>
      </w:r>
    </w:p>
    <w:p w14:paraId="70C87AA8" w14:textId="77777777" w:rsidR="000414C3" w:rsidRPr="0058599F" w:rsidRDefault="000414C3" w:rsidP="000414C3">
      <w:pPr>
        <w:pStyle w:val="Encabezado"/>
        <w:tabs>
          <w:tab w:val="clear" w:pos="4252"/>
          <w:tab w:val="clear" w:pos="8504"/>
        </w:tabs>
        <w:rPr>
          <w:b/>
          <w:szCs w:val="24"/>
          <w:lang w:val="ca-ES"/>
        </w:rPr>
      </w:pPr>
    </w:p>
    <w:p w14:paraId="5616641C" w14:textId="77777777" w:rsidR="000414C3" w:rsidRPr="0058599F" w:rsidRDefault="000414C3" w:rsidP="000414C3">
      <w:pPr>
        <w:numPr>
          <w:ilvl w:val="0"/>
          <w:numId w:val="3"/>
        </w:numPr>
        <w:ind w:left="480" w:hanging="480"/>
        <w:rPr>
          <w:lang w:val="ca-ES"/>
        </w:rPr>
      </w:pPr>
      <w:r w:rsidRPr="0058599F">
        <w:rPr>
          <w:b/>
          <w:lang w:val="ca-ES"/>
        </w:rPr>
        <w:t xml:space="preserve">Ordre de 12 de març de 1996 </w:t>
      </w:r>
      <w:r w:rsidRPr="0058599F">
        <w:rPr>
          <w:lang w:val="ca-ES"/>
        </w:rPr>
        <w:t xml:space="preserve">per la qual s'aprova el </w:t>
      </w:r>
      <w:r w:rsidRPr="0058599F">
        <w:rPr>
          <w:b/>
          <w:lang w:val="ca-ES"/>
        </w:rPr>
        <w:t>Reglament tècnic sobre Seguretat de Preses i Embassaments</w:t>
      </w:r>
      <w:r w:rsidRPr="0058599F">
        <w:rPr>
          <w:lang w:val="ca-ES"/>
        </w:rPr>
        <w:t>.</w:t>
      </w:r>
    </w:p>
    <w:p w14:paraId="340B615C" w14:textId="77777777" w:rsidR="000414C3" w:rsidRPr="0058599F" w:rsidRDefault="000414C3" w:rsidP="000414C3">
      <w:pPr>
        <w:rPr>
          <w:lang w:val="ca-ES"/>
        </w:rPr>
      </w:pPr>
    </w:p>
    <w:p w14:paraId="33A2E26F" w14:textId="77777777" w:rsidR="000414C3" w:rsidRPr="0058599F" w:rsidRDefault="000414C3" w:rsidP="000414C3">
      <w:pPr>
        <w:numPr>
          <w:ilvl w:val="0"/>
          <w:numId w:val="3"/>
        </w:numPr>
        <w:ind w:left="600" w:hanging="600"/>
        <w:rPr>
          <w:rStyle w:val="Textoennegrita"/>
          <w:b w:val="0"/>
          <w:lang w:val="ca-ES"/>
        </w:rPr>
      </w:pPr>
      <w:r w:rsidRPr="0058599F">
        <w:rPr>
          <w:rStyle w:val="Textoennegrita"/>
          <w:lang w:val="ca-ES"/>
        </w:rPr>
        <w:t>Reial decret legislatiu 1/2001</w:t>
      </w:r>
      <w:r w:rsidRPr="0058599F">
        <w:rPr>
          <w:rStyle w:val="Textoennegrita"/>
          <w:b w:val="0"/>
          <w:lang w:val="ca-ES"/>
        </w:rPr>
        <w:t xml:space="preserve">, de 20 de juliol, pel qual s'aprova el text refós de la </w:t>
      </w:r>
      <w:r w:rsidRPr="0058599F">
        <w:rPr>
          <w:rStyle w:val="Textoennegrita"/>
          <w:lang w:val="ca-ES"/>
        </w:rPr>
        <w:t>Llei d'Aigües</w:t>
      </w:r>
      <w:r w:rsidRPr="0058599F">
        <w:rPr>
          <w:rStyle w:val="Textoennegrita"/>
          <w:b w:val="0"/>
          <w:lang w:val="ca-ES"/>
        </w:rPr>
        <w:t>.</w:t>
      </w:r>
    </w:p>
    <w:p w14:paraId="0AD59844" w14:textId="77777777" w:rsidR="00B73499" w:rsidRPr="0058599F" w:rsidRDefault="00B73499" w:rsidP="00D62E5C">
      <w:pPr>
        <w:pStyle w:val="Encabezado"/>
        <w:tabs>
          <w:tab w:val="clear" w:pos="4252"/>
          <w:tab w:val="clear" w:pos="8504"/>
        </w:tabs>
        <w:ind w:left="567" w:hanging="567"/>
        <w:rPr>
          <w:b/>
          <w:szCs w:val="24"/>
          <w:lang w:val="ca-ES"/>
        </w:rPr>
      </w:pPr>
    </w:p>
    <w:p w14:paraId="3F3F174F" w14:textId="77777777" w:rsidR="00B73499" w:rsidRPr="0058599F" w:rsidRDefault="00B73499" w:rsidP="00AD7535">
      <w:pPr>
        <w:pStyle w:val="Encabezado"/>
        <w:numPr>
          <w:ilvl w:val="0"/>
          <w:numId w:val="3"/>
        </w:numPr>
        <w:tabs>
          <w:tab w:val="clear" w:pos="4252"/>
          <w:tab w:val="clear" w:pos="8504"/>
        </w:tabs>
        <w:ind w:left="567" w:hanging="567"/>
        <w:rPr>
          <w:b/>
          <w:szCs w:val="24"/>
          <w:lang w:val="ca-ES"/>
        </w:rPr>
      </w:pPr>
      <w:r w:rsidRPr="0058599F">
        <w:rPr>
          <w:b/>
          <w:szCs w:val="24"/>
          <w:lang w:val="ca-ES"/>
        </w:rPr>
        <w:t xml:space="preserve">Decret 81/2010, de 7 de maig, </w:t>
      </w:r>
      <w:r w:rsidRPr="0058599F">
        <w:rPr>
          <w:szCs w:val="24"/>
          <w:lang w:val="ca-ES"/>
        </w:rPr>
        <w:t>del Consell, pel qual s'aprova el</w:t>
      </w:r>
      <w:r w:rsidRPr="0058599F">
        <w:rPr>
          <w:b/>
          <w:szCs w:val="24"/>
          <w:lang w:val="ca-ES"/>
        </w:rPr>
        <w:t xml:space="preserve"> Pla Especial davant el Risc d'Inundacions en la Comunitat</w:t>
      </w:r>
      <w:r w:rsidR="008F70DE" w:rsidRPr="0058599F">
        <w:rPr>
          <w:b/>
          <w:szCs w:val="24"/>
          <w:lang w:val="ca-ES"/>
        </w:rPr>
        <w:t xml:space="preserve"> Valenciana.</w:t>
      </w:r>
    </w:p>
    <w:p w14:paraId="726E0AC9" w14:textId="77777777" w:rsidR="00B73499" w:rsidRPr="0058599F" w:rsidRDefault="00B73499" w:rsidP="00D62E5C">
      <w:pPr>
        <w:pStyle w:val="Encabezado"/>
        <w:tabs>
          <w:tab w:val="clear" w:pos="4252"/>
          <w:tab w:val="clear" w:pos="8504"/>
        </w:tabs>
        <w:ind w:left="567" w:hanging="567"/>
        <w:rPr>
          <w:b/>
          <w:szCs w:val="24"/>
          <w:lang w:val="ca-ES"/>
        </w:rPr>
      </w:pPr>
    </w:p>
    <w:p w14:paraId="02A0C01A" w14:textId="77777777" w:rsidR="00F634CD" w:rsidRPr="0058599F" w:rsidRDefault="00B02F46" w:rsidP="00AD7535">
      <w:pPr>
        <w:numPr>
          <w:ilvl w:val="0"/>
          <w:numId w:val="3"/>
        </w:numPr>
        <w:autoSpaceDE w:val="0"/>
        <w:autoSpaceDN w:val="0"/>
        <w:adjustRightInd w:val="0"/>
        <w:ind w:left="567" w:hanging="567"/>
        <w:rPr>
          <w:b/>
          <w:szCs w:val="24"/>
          <w:lang w:val="ca-ES"/>
        </w:rPr>
      </w:pPr>
      <w:r w:rsidRPr="0058599F">
        <w:rPr>
          <w:rFonts w:cs="TimesNewRomanPS-ItalicMT"/>
          <w:b/>
          <w:iCs/>
          <w:szCs w:val="24"/>
          <w:lang w:val="ca-ES" w:eastAsia="es-ES_tradnl"/>
        </w:rPr>
        <w:t>LLEI 13/2010, de 23 de novembre</w:t>
      </w:r>
      <w:r w:rsidRPr="0058599F">
        <w:rPr>
          <w:rFonts w:cs="TimesNewRomanPS-ItalicMT"/>
          <w:iCs/>
          <w:szCs w:val="24"/>
          <w:lang w:val="ca-ES" w:eastAsia="es-ES_tradnl"/>
        </w:rPr>
        <w:t xml:space="preserve">, de la Generalitat, </w:t>
      </w:r>
      <w:r w:rsidRPr="0058599F">
        <w:rPr>
          <w:rFonts w:cs="TimesNewRomanPS-ItalicMT"/>
          <w:b/>
          <w:iCs/>
          <w:szCs w:val="24"/>
          <w:lang w:val="ca-ES" w:eastAsia="es-ES_tradnl"/>
        </w:rPr>
        <w:t>de Protecció</w:t>
      </w:r>
      <w:r w:rsidR="00D62E5C" w:rsidRPr="0058599F">
        <w:rPr>
          <w:rFonts w:cs="TimesNewRomanPS-ItalicMT"/>
          <w:b/>
          <w:iCs/>
          <w:szCs w:val="24"/>
          <w:lang w:val="ca-ES" w:eastAsia="es-ES_tradnl"/>
        </w:rPr>
        <w:t xml:space="preserve"> </w:t>
      </w:r>
      <w:r w:rsidRPr="0058599F">
        <w:rPr>
          <w:rFonts w:cs="TimesNewRomanPS-ItalicMT"/>
          <w:b/>
          <w:iCs/>
          <w:szCs w:val="24"/>
          <w:lang w:val="ca-ES" w:eastAsia="es-ES_tradnl"/>
        </w:rPr>
        <w:t>Civil i Gestió d'Emergències</w:t>
      </w:r>
    </w:p>
    <w:p w14:paraId="6BF65B51" w14:textId="77777777" w:rsidR="004A4254" w:rsidRPr="0058599F" w:rsidRDefault="004A4254" w:rsidP="004A4254">
      <w:pPr>
        <w:pStyle w:val="Prrafodelista"/>
        <w:rPr>
          <w:b/>
          <w:szCs w:val="24"/>
          <w:lang w:val="ca-ES"/>
        </w:rPr>
      </w:pPr>
    </w:p>
    <w:p w14:paraId="651A2345" w14:textId="77777777" w:rsidR="004A4254" w:rsidRPr="0058599F" w:rsidRDefault="004A4254" w:rsidP="00AD7535">
      <w:pPr>
        <w:numPr>
          <w:ilvl w:val="0"/>
          <w:numId w:val="3"/>
        </w:numPr>
        <w:autoSpaceDE w:val="0"/>
        <w:autoSpaceDN w:val="0"/>
        <w:adjustRightInd w:val="0"/>
        <w:ind w:left="567" w:hanging="567"/>
        <w:rPr>
          <w:szCs w:val="24"/>
          <w:lang w:val="ca-ES"/>
        </w:rPr>
      </w:pPr>
      <w:r w:rsidRPr="0058599F">
        <w:rPr>
          <w:b/>
          <w:szCs w:val="24"/>
          <w:lang w:val="ca-ES"/>
        </w:rPr>
        <w:t xml:space="preserve">Reial decret 903/2010, de 9 de juliol, </w:t>
      </w:r>
      <w:r w:rsidRPr="0058599F">
        <w:rPr>
          <w:szCs w:val="24"/>
          <w:lang w:val="ca-ES"/>
        </w:rPr>
        <w:t>d'avaluació i gestió de riscos d'inundació.</w:t>
      </w:r>
    </w:p>
    <w:p w14:paraId="36C7EDC0" w14:textId="77777777" w:rsidR="00141624" w:rsidRPr="0058599F" w:rsidRDefault="00141624" w:rsidP="00141624">
      <w:pPr>
        <w:pStyle w:val="Prrafodelista"/>
        <w:rPr>
          <w:b/>
          <w:szCs w:val="24"/>
          <w:lang w:val="ca-ES"/>
        </w:rPr>
      </w:pPr>
    </w:p>
    <w:p w14:paraId="2EF8B6DE" w14:textId="77777777" w:rsidR="00141624" w:rsidRPr="0058599F" w:rsidRDefault="00141624" w:rsidP="00AD7535">
      <w:pPr>
        <w:numPr>
          <w:ilvl w:val="0"/>
          <w:numId w:val="3"/>
        </w:numPr>
        <w:autoSpaceDE w:val="0"/>
        <w:autoSpaceDN w:val="0"/>
        <w:adjustRightInd w:val="0"/>
        <w:ind w:left="567" w:hanging="567"/>
        <w:rPr>
          <w:b/>
          <w:szCs w:val="24"/>
          <w:lang w:val="ca-ES"/>
        </w:rPr>
      </w:pPr>
      <w:r w:rsidRPr="0058599F">
        <w:rPr>
          <w:b/>
          <w:szCs w:val="24"/>
          <w:lang w:val="ca-ES"/>
        </w:rPr>
        <w:lastRenderedPageBreak/>
        <w:t xml:space="preserve">Resolució de 2 d'agost de 2011, </w:t>
      </w:r>
      <w:r w:rsidRPr="0058599F">
        <w:rPr>
          <w:szCs w:val="24"/>
          <w:lang w:val="ca-ES"/>
        </w:rPr>
        <w:t xml:space="preserve">de la Sotssecretaria d'Estat d'Interior, per la qual es publica l'Acord del Consell de Ministres de 29 de juliol de 2011, pel qual s'aprova el </w:t>
      </w:r>
      <w:r w:rsidRPr="0058599F">
        <w:rPr>
          <w:b/>
          <w:szCs w:val="24"/>
          <w:lang w:val="ca-ES"/>
        </w:rPr>
        <w:t>Pla Estatal de Protecció Civil davant el Risc d'Inundacions.</w:t>
      </w:r>
    </w:p>
    <w:p w14:paraId="168C2D81" w14:textId="77777777" w:rsidR="00C961A3" w:rsidRPr="0058599F" w:rsidRDefault="00C961A3" w:rsidP="00C961A3">
      <w:pPr>
        <w:pStyle w:val="Prrafodelista"/>
        <w:rPr>
          <w:b/>
          <w:szCs w:val="24"/>
          <w:lang w:val="ca-ES"/>
        </w:rPr>
      </w:pPr>
    </w:p>
    <w:p w14:paraId="1ABA72F3" w14:textId="77777777" w:rsidR="00C961A3" w:rsidRPr="0058599F" w:rsidRDefault="00C961A3" w:rsidP="003D1651">
      <w:pPr>
        <w:pStyle w:val="Default"/>
        <w:numPr>
          <w:ilvl w:val="0"/>
          <w:numId w:val="3"/>
        </w:numPr>
        <w:ind w:left="567" w:hanging="567"/>
        <w:jc w:val="both"/>
        <w:rPr>
          <w:rFonts w:cs="Times New Roman"/>
          <w:color w:val="auto"/>
          <w:lang w:val="ca-ES" w:eastAsia="es-ES"/>
        </w:rPr>
      </w:pPr>
      <w:r w:rsidRPr="0058599F">
        <w:rPr>
          <w:rFonts w:cs="Times New Roman"/>
          <w:b/>
          <w:color w:val="auto"/>
          <w:lang w:val="ca-ES" w:eastAsia="es-ES"/>
        </w:rPr>
        <w:t>Decret 201/2015, de 29 d'octubre</w:t>
      </w:r>
      <w:r w:rsidRPr="0058599F">
        <w:rPr>
          <w:rFonts w:cs="Times New Roman"/>
          <w:color w:val="auto"/>
          <w:lang w:val="ca-ES" w:eastAsia="es-ES"/>
        </w:rPr>
        <w:t xml:space="preserve">, del Consell, pel qual s'aprova el Pla d'acció territorial sobre prevenció del risc d'inundació en la Comunitat Valenciana </w:t>
      </w:r>
      <w:r w:rsidRPr="0058599F">
        <w:rPr>
          <w:rFonts w:cs="Times New Roman"/>
          <w:b/>
          <w:color w:val="auto"/>
          <w:lang w:val="ca-ES" w:eastAsia="es-ES"/>
        </w:rPr>
        <w:t>(*PATRICOVA)</w:t>
      </w:r>
      <w:r w:rsidRPr="0058599F">
        <w:rPr>
          <w:rFonts w:cs="Times New Roman"/>
          <w:color w:val="auto"/>
          <w:lang w:val="ca-ES" w:eastAsia="es-ES"/>
        </w:rPr>
        <w:t xml:space="preserve">, després de la seua revisió. </w:t>
      </w:r>
    </w:p>
    <w:p w14:paraId="7DD899E2" w14:textId="77777777" w:rsidR="002408F4" w:rsidRPr="0058599F" w:rsidRDefault="002408F4" w:rsidP="002408F4">
      <w:pPr>
        <w:autoSpaceDE w:val="0"/>
        <w:autoSpaceDN w:val="0"/>
        <w:adjustRightInd w:val="0"/>
        <w:jc w:val="left"/>
        <w:rPr>
          <w:rFonts w:ascii="Arial" w:hAnsi="Arial" w:cs="Arial"/>
          <w:color w:val="000000"/>
          <w:szCs w:val="24"/>
          <w:lang w:val="ca-ES"/>
        </w:rPr>
      </w:pPr>
    </w:p>
    <w:p w14:paraId="7994697C" w14:textId="66CA442C" w:rsidR="002408F4" w:rsidRPr="0058599F" w:rsidRDefault="002408F4" w:rsidP="002408F4">
      <w:pPr>
        <w:pStyle w:val="Default"/>
        <w:numPr>
          <w:ilvl w:val="0"/>
          <w:numId w:val="3"/>
        </w:numPr>
        <w:ind w:left="567" w:hanging="567"/>
        <w:jc w:val="both"/>
        <w:rPr>
          <w:rFonts w:cs="Times New Roman"/>
          <w:b/>
          <w:color w:val="auto"/>
          <w:lang w:val="ca-ES" w:eastAsia="es-ES"/>
        </w:rPr>
      </w:pPr>
      <w:r w:rsidRPr="0058599F">
        <w:rPr>
          <w:rFonts w:cs="Times New Roman"/>
          <w:b/>
          <w:color w:val="auto"/>
          <w:lang w:val="ca-ES" w:eastAsia="es-ES"/>
        </w:rPr>
        <w:t xml:space="preserve"> Reial decret 18/2016, de 15 de gener</w:t>
      </w:r>
      <w:r w:rsidRPr="0058599F">
        <w:rPr>
          <w:rFonts w:cs="Times New Roman"/>
          <w:color w:val="auto"/>
          <w:lang w:val="ca-ES" w:eastAsia="es-ES"/>
        </w:rPr>
        <w:t>, pel qual s'aproven els Plans de gestió del risc d'inundació de les demarcacions hidrogràfiques del Guadalquivir, Segura, Xúquer i de la part espanyola de les demarcacions hidrogràfiques del Miño-Sil, Duero, Tajo, Guadiana, Ebre, Ceuta i Melilla.</w:t>
      </w:r>
    </w:p>
    <w:p w14:paraId="4D9FB9F3" w14:textId="77777777" w:rsidR="00C961A3" w:rsidRPr="0058599F" w:rsidRDefault="00C961A3" w:rsidP="00C961A3">
      <w:pPr>
        <w:autoSpaceDE w:val="0"/>
        <w:autoSpaceDN w:val="0"/>
        <w:adjustRightInd w:val="0"/>
        <w:rPr>
          <w:b/>
          <w:szCs w:val="24"/>
          <w:lang w:val="ca-ES"/>
        </w:rPr>
      </w:pPr>
    </w:p>
    <w:p w14:paraId="03AD7B85" w14:textId="77777777" w:rsidR="00D62E5C" w:rsidRPr="0058599F" w:rsidRDefault="001B4422" w:rsidP="00DB4958">
      <w:pPr>
        <w:rPr>
          <w:lang w:val="ca-ES"/>
        </w:rPr>
      </w:pPr>
      <w:r w:rsidRPr="0058599F">
        <w:rPr>
          <w:lang w:val="ca-ES"/>
        </w:rPr>
        <w:br w:type="page"/>
      </w:r>
    </w:p>
    <w:p w14:paraId="3168416F" w14:textId="77777777" w:rsidR="00F634CD" w:rsidRPr="0058599F" w:rsidRDefault="00DB4958" w:rsidP="00C711E6">
      <w:pPr>
        <w:pStyle w:val="Ttulo3"/>
        <w:rPr>
          <w:lang w:val="ca-ES"/>
        </w:rPr>
      </w:pPr>
      <w:bookmarkStart w:id="14" w:name="_Toc290379238"/>
      <w:bookmarkStart w:id="15" w:name="_Toc290390985"/>
      <w:bookmarkStart w:id="16" w:name="_Toc46903158"/>
      <w:r w:rsidRPr="0058599F">
        <w:rPr>
          <w:lang w:val="ca-ES"/>
        </w:rPr>
        <w:lastRenderedPageBreak/>
        <w:t>1.3.2.</w:t>
      </w:r>
      <w:r w:rsidRPr="0058599F">
        <w:rPr>
          <w:lang w:val="ca-ES"/>
        </w:rPr>
        <w:tab/>
      </w:r>
      <w:r w:rsidR="00D62E5C" w:rsidRPr="0058599F">
        <w:rPr>
          <w:lang w:val="ca-ES"/>
        </w:rPr>
        <w:t>Marc competencial</w:t>
      </w:r>
      <w:bookmarkEnd w:id="14"/>
      <w:bookmarkEnd w:id="15"/>
      <w:bookmarkEnd w:id="16"/>
    </w:p>
    <w:p w14:paraId="07A307EF" w14:textId="77777777" w:rsidR="00F634CD" w:rsidRPr="0058599F" w:rsidRDefault="00F634CD" w:rsidP="00504FE2">
      <w:pPr>
        <w:rPr>
          <w:lang w:val="ca-ES"/>
        </w:rPr>
      </w:pPr>
    </w:p>
    <w:p w14:paraId="14740FAD" w14:textId="77777777" w:rsidR="00F634CD" w:rsidRPr="0058599F" w:rsidRDefault="00F634CD" w:rsidP="00C711E6">
      <w:pPr>
        <w:pStyle w:val="Ttulo4"/>
        <w:rPr>
          <w:lang w:val="ca-ES"/>
        </w:rPr>
      </w:pPr>
      <w:bookmarkStart w:id="17" w:name="_Toc284327961"/>
      <w:bookmarkStart w:id="18" w:name="_Toc290379239"/>
      <w:r w:rsidRPr="0058599F">
        <w:rPr>
          <w:lang w:val="ca-ES"/>
        </w:rPr>
        <w:t>Del Pla d'Actuació Municipal davant el risc d'inundacions</w:t>
      </w:r>
      <w:bookmarkEnd w:id="17"/>
      <w:bookmarkEnd w:id="18"/>
    </w:p>
    <w:p w14:paraId="438A2DFF" w14:textId="77777777" w:rsidR="00F634CD" w:rsidRPr="0058599F" w:rsidRDefault="00F634CD" w:rsidP="00504FE2">
      <w:pPr>
        <w:rPr>
          <w:lang w:val="ca-ES"/>
        </w:rPr>
      </w:pPr>
    </w:p>
    <w:p w14:paraId="27137AC9" w14:textId="77777777" w:rsidR="00F634CD" w:rsidRPr="0058599F" w:rsidRDefault="00F634CD">
      <w:pPr>
        <w:pStyle w:val="Textoindependiente3"/>
        <w:rPr>
          <w:szCs w:val="24"/>
          <w:lang w:val="ca-ES"/>
        </w:rPr>
      </w:pPr>
      <w:r w:rsidRPr="0058599F">
        <w:rPr>
          <w:szCs w:val="24"/>
          <w:lang w:val="ca-ES"/>
        </w:rPr>
        <w:tab/>
        <w:t>Els Plans d'Actuació Municipal són elaborats i aprovats per l'òrgan de govern municipal i homologats per la Comissió de Protecció Civil de la Comunitat Valenciana. La competència en la direcció d'aquests Plans correspon a l'alcalde</w:t>
      </w:r>
      <w:r w:rsidR="00B73499" w:rsidRPr="0058599F">
        <w:rPr>
          <w:szCs w:val="24"/>
          <w:lang w:val="ca-ES"/>
        </w:rPr>
        <w:t>.</w:t>
      </w:r>
    </w:p>
    <w:p w14:paraId="315A411E" w14:textId="77777777" w:rsidR="00F634CD" w:rsidRPr="0058599F" w:rsidRDefault="00F634CD">
      <w:pPr>
        <w:rPr>
          <w:szCs w:val="24"/>
          <w:lang w:val="ca-ES"/>
        </w:rPr>
      </w:pPr>
    </w:p>
    <w:p w14:paraId="6E80FC67" w14:textId="77777777" w:rsidR="00F634CD" w:rsidRPr="0058599F" w:rsidRDefault="00B73499" w:rsidP="00DB4958">
      <w:pPr>
        <w:pStyle w:val="Ttulo4"/>
        <w:rPr>
          <w:lang w:val="ca-ES"/>
        </w:rPr>
      </w:pPr>
      <w:bookmarkStart w:id="19" w:name="_Toc284327962"/>
      <w:bookmarkStart w:id="20" w:name="_Toc290379240"/>
      <w:r w:rsidRPr="0058599F">
        <w:rPr>
          <w:lang w:val="ca-ES"/>
        </w:rPr>
        <w:t>Integració en el Pla Especial</w:t>
      </w:r>
      <w:bookmarkEnd w:id="19"/>
      <w:r w:rsidR="008F70DE" w:rsidRPr="0058599F">
        <w:rPr>
          <w:lang w:val="ca-ES"/>
        </w:rPr>
        <w:t xml:space="preserve"> davant el risc d'Inundacions de la Comunitat Valenciana</w:t>
      </w:r>
      <w:bookmarkEnd w:id="20"/>
    </w:p>
    <w:p w14:paraId="655FF9D2" w14:textId="77777777" w:rsidR="00F634CD" w:rsidRPr="0058599F" w:rsidRDefault="00F634CD" w:rsidP="00504FE2">
      <w:pPr>
        <w:rPr>
          <w:lang w:val="ca-ES"/>
        </w:rPr>
      </w:pPr>
    </w:p>
    <w:p w14:paraId="2DFFD79D" w14:textId="78A64597" w:rsidR="00F634CD" w:rsidRPr="0058599F" w:rsidRDefault="00F634CD">
      <w:pPr>
        <w:pStyle w:val="Textoindependiente3"/>
        <w:rPr>
          <w:szCs w:val="24"/>
          <w:lang w:val="ca-ES"/>
        </w:rPr>
      </w:pPr>
      <w:r w:rsidRPr="0058599F">
        <w:rPr>
          <w:szCs w:val="24"/>
          <w:lang w:val="ca-ES"/>
        </w:rPr>
        <w:tab/>
        <w:t xml:space="preserve">El Pla d'Actuació Municipal s'integrarà en el Pla Especial </w:t>
      </w:r>
      <w:r w:rsidR="008F70DE" w:rsidRPr="0058599F">
        <w:rPr>
          <w:szCs w:val="24"/>
          <w:lang w:val="ca-ES"/>
        </w:rPr>
        <w:t xml:space="preserve">davant el risc d'inundacions </w:t>
      </w:r>
      <w:r w:rsidRPr="0058599F">
        <w:rPr>
          <w:szCs w:val="24"/>
          <w:lang w:val="ca-ES"/>
        </w:rPr>
        <w:t xml:space="preserve">de la Comunitat Valenciana, el qual és director de la planificació territorial a nivell municipal </w:t>
      </w:r>
      <w:r w:rsidR="00DD75B0" w:rsidRPr="0058599F">
        <w:rPr>
          <w:szCs w:val="24"/>
          <w:lang w:val="ca-ES"/>
        </w:rPr>
        <w:t>davant</w:t>
      </w:r>
      <w:r w:rsidR="00CF4054" w:rsidRPr="0058599F">
        <w:rPr>
          <w:szCs w:val="24"/>
          <w:lang w:val="ca-ES"/>
        </w:rPr>
        <w:t xml:space="preserve"> </w:t>
      </w:r>
      <w:r w:rsidRPr="0058599F">
        <w:rPr>
          <w:szCs w:val="24"/>
          <w:lang w:val="ca-ES"/>
        </w:rPr>
        <w:t>d'aquest risc.</w:t>
      </w:r>
    </w:p>
    <w:p w14:paraId="4AFF7235" w14:textId="77777777" w:rsidR="00F634CD" w:rsidRPr="0058599F" w:rsidRDefault="00F634CD">
      <w:pPr>
        <w:rPr>
          <w:szCs w:val="24"/>
          <w:lang w:val="ca-ES"/>
        </w:rPr>
      </w:pPr>
    </w:p>
    <w:p w14:paraId="44CD42BB" w14:textId="1DC8AA7E" w:rsidR="00F634CD" w:rsidRPr="0058599F" w:rsidRDefault="00F634CD" w:rsidP="00DB4958">
      <w:pPr>
        <w:pStyle w:val="Ttulo4"/>
        <w:rPr>
          <w:lang w:val="ca-ES"/>
        </w:rPr>
      </w:pPr>
      <w:bookmarkStart w:id="21" w:name="_Toc284327963"/>
      <w:bookmarkStart w:id="22" w:name="_Toc290379241"/>
      <w:r w:rsidRPr="0058599F">
        <w:rPr>
          <w:lang w:val="ca-ES"/>
        </w:rPr>
        <w:t xml:space="preserve">Integració en el Pla Territorial Municipal </w:t>
      </w:r>
      <w:r w:rsidR="00DD75B0" w:rsidRPr="0058599F">
        <w:rPr>
          <w:lang w:val="ca-ES"/>
        </w:rPr>
        <w:t>davant</w:t>
      </w:r>
      <w:r w:rsidR="00CF4054" w:rsidRPr="0058599F">
        <w:rPr>
          <w:lang w:val="ca-ES"/>
        </w:rPr>
        <w:t xml:space="preserve"> </w:t>
      </w:r>
      <w:r w:rsidRPr="0058599F">
        <w:rPr>
          <w:lang w:val="ca-ES"/>
        </w:rPr>
        <w:t>d'emergències</w:t>
      </w:r>
      <w:bookmarkEnd w:id="21"/>
      <w:bookmarkEnd w:id="22"/>
    </w:p>
    <w:p w14:paraId="1185D3DB" w14:textId="77777777" w:rsidR="00F634CD" w:rsidRPr="0058599F" w:rsidRDefault="00F634CD" w:rsidP="00504FE2">
      <w:pPr>
        <w:rPr>
          <w:lang w:val="ca-ES"/>
        </w:rPr>
      </w:pPr>
    </w:p>
    <w:p w14:paraId="561D3CD1" w14:textId="77777777" w:rsidR="00F634CD" w:rsidRPr="0058599F" w:rsidRDefault="00F634CD">
      <w:pPr>
        <w:pStyle w:val="Textoindependiente3"/>
        <w:rPr>
          <w:szCs w:val="24"/>
          <w:lang w:val="ca-ES"/>
        </w:rPr>
      </w:pPr>
      <w:r w:rsidRPr="0058599F">
        <w:rPr>
          <w:szCs w:val="24"/>
          <w:lang w:val="ca-ES"/>
        </w:rPr>
        <w:tab/>
        <w:t>El Pla d'Actuació Municipal davant el risc d'inundacions s'integrarà en el marc organitzatiu del Pla Territorial Municipal.</w:t>
      </w:r>
    </w:p>
    <w:p w14:paraId="3AB309F9" w14:textId="77777777" w:rsidR="00F634CD" w:rsidRPr="0058599F" w:rsidRDefault="00F634CD" w:rsidP="000D3CEE">
      <w:pPr>
        <w:rPr>
          <w:lang w:val="ca-ES"/>
        </w:rPr>
      </w:pPr>
    </w:p>
    <w:p w14:paraId="01926C74" w14:textId="77777777" w:rsidR="00F634CD" w:rsidRPr="0058599F" w:rsidRDefault="00F634CD" w:rsidP="00DB4958">
      <w:pPr>
        <w:rPr>
          <w:lang w:val="ca-ES"/>
        </w:rPr>
      </w:pPr>
      <w:r w:rsidRPr="0058599F">
        <w:rPr>
          <w:lang w:val="ca-ES"/>
        </w:rPr>
        <w:t>ESTRUCTURA DE LA PLANIFICACIÓ DE PROTECCIÓ CIVIL EN LA COMUNITAT VALENCIANA</w:t>
      </w:r>
    </w:p>
    <w:p w14:paraId="69574D32" w14:textId="77777777" w:rsidR="00F634CD" w:rsidRPr="0058599F" w:rsidRDefault="00F634CD">
      <w:pPr>
        <w:pStyle w:val="Textoindependiente3"/>
        <w:rPr>
          <w:szCs w:val="24"/>
          <w:lang w:val="ca-ES"/>
        </w:rPr>
      </w:pPr>
    </w:p>
    <w:p w14:paraId="553953B3" w14:textId="7ECF1156"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35200" behindDoc="0" locked="0" layoutInCell="0" allowOverlap="1" wp14:anchorId="1ADC4F8F" wp14:editId="7F29B9EF">
                <wp:simplePos x="0" y="0"/>
                <wp:positionH relativeFrom="column">
                  <wp:posOffset>1750695</wp:posOffset>
                </wp:positionH>
                <wp:positionV relativeFrom="paragraph">
                  <wp:posOffset>63500</wp:posOffset>
                </wp:positionV>
                <wp:extent cx="2468880" cy="457200"/>
                <wp:effectExtent l="0" t="0" r="0" b="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457200"/>
                        </a:xfrm>
                        <a:prstGeom prst="rect">
                          <a:avLst/>
                        </a:prstGeom>
                        <a:solidFill>
                          <a:srgbClr val="E5B8B7"/>
                        </a:solidFill>
                        <a:ln w="9525">
                          <a:solidFill>
                            <a:srgbClr val="943634"/>
                          </a:solidFill>
                          <a:miter lim="800000"/>
                          <a:headEnd/>
                          <a:tailEnd/>
                        </a:ln>
                        <a:effectLst>
                          <a:outerShdw dist="107763" dir="2700000" algn="ctr" rotWithShape="0">
                            <a:srgbClr val="808080"/>
                          </a:outerShdw>
                        </a:effectLst>
                      </wps:spPr>
                      <wps:txbx>
                        <w:txbxContent>
                          <w:p w14:paraId="45F7A3A3" w14:textId="77777777" w:rsidR="00B557AB" w:rsidRPr="00CF4054" w:rsidRDefault="00B557AB">
                            <w:pPr>
                              <w:jc w:val="center"/>
                              <w:rPr>
                                <w:b/>
                                <w:color w:val="632423"/>
                                <w:lang w:val="ca-ES"/>
                              </w:rPr>
                            </w:pPr>
                            <w:r w:rsidRPr="00CF4054">
                              <w:rPr>
                                <w:b/>
                                <w:color w:val="632423"/>
                                <w:lang w:val="ca-ES"/>
                              </w:rPr>
                              <w:t>Pla Territorial d'Emergència de la Comunitat Valenciana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C4F8F" id="Rectangle 15" o:spid="_x0000_s1026" style="position:absolute;left:0;text-align:left;margin-left:137.85pt;margin-top:5pt;width:194.4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" o:allowincell="f" fillcolor="#e5b8b7" strokecolor="#943634">
                <v:shadow on="t" offset="6pt,6pt"/>
                <v:textbox>
                  <w:txbxContent>
                    <w:p w14:paraId="45F7A3A3" w14:textId="77777777" w:rsidR="00B557AB" w:rsidRPr="00CF4054" w:rsidRDefault="00B557AB">
                      <w:pPr>
                        <w:jc w:val="center"/>
                        <w:rPr>
                          <w:b/>
                          <w:color w:val="632423"/>
                          <w:lang w:val="ca-ES"/>
                        </w:rPr>
                      </w:pPr>
                      <w:r w:rsidRPr="00CF4054">
                        <w:rPr>
                          <w:b/>
                          <w:color w:val="632423"/>
                          <w:lang w:val="ca-ES"/>
                        </w:rPr>
                        <w:t>Pla Territorial d'Emergència de la Comunitat Valenciana</w:t>
                      </w:r>
                    </w:p>
                  </w:txbxContent>
                </v:textbox>
              </v:rect>
            </w:pict>
          </mc:Fallback>
        </mc:AlternateContent>
      </w:r>
    </w:p>
    <w:p w14:paraId="134CEBD9" w14:textId="77777777" w:rsidR="00F634CD" w:rsidRPr="0058599F" w:rsidRDefault="00F634CD">
      <w:pPr>
        <w:pStyle w:val="Textoindependiente3"/>
        <w:rPr>
          <w:szCs w:val="24"/>
          <w:lang w:val="ca-ES"/>
        </w:rPr>
      </w:pPr>
    </w:p>
    <w:p w14:paraId="090093F1" w14:textId="77777777" w:rsidR="00F634CD" w:rsidRPr="0058599F" w:rsidRDefault="00F634CD">
      <w:pPr>
        <w:pStyle w:val="Textoindependiente3"/>
        <w:rPr>
          <w:szCs w:val="24"/>
          <w:lang w:val="ca-ES"/>
        </w:rPr>
      </w:pPr>
    </w:p>
    <w:p w14:paraId="76382930" w14:textId="71FF1005"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40320" behindDoc="0" locked="0" layoutInCell="0" allowOverlap="1" wp14:anchorId="10E4CFDC" wp14:editId="2ACC12EE">
                <wp:simplePos x="0" y="0"/>
                <wp:positionH relativeFrom="column">
                  <wp:posOffset>2939415</wp:posOffset>
                </wp:positionH>
                <wp:positionV relativeFrom="paragraph">
                  <wp:posOffset>10160</wp:posOffset>
                </wp:positionV>
                <wp:extent cx="0" cy="365760"/>
                <wp:effectExtent l="0" t="0" r="0" b="0"/>
                <wp:wrapNone/>
                <wp:docPr id="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BD6E" id="Line 2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5pt,.8pt" to="231.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" o:allowincell="f" strokecolor="#17365d" strokeweight="1.5pt"/>
            </w:pict>
          </mc:Fallback>
        </mc:AlternateContent>
      </w:r>
    </w:p>
    <w:p w14:paraId="63910FD2" w14:textId="77777777" w:rsidR="00F634CD" w:rsidRPr="0058599F" w:rsidRDefault="00F634CD">
      <w:pPr>
        <w:pStyle w:val="Textoindependiente3"/>
        <w:rPr>
          <w:szCs w:val="24"/>
          <w:lang w:val="ca-ES"/>
        </w:rPr>
      </w:pPr>
    </w:p>
    <w:p w14:paraId="4F18CF05" w14:textId="72F3A257"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41344" behindDoc="0" locked="0" layoutInCell="0" allowOverlap="1" wp14:anchorId="3506D329" wp14:editId="52466DEB">
                <wp:simplePos x="0" y="0"/>
                <wp:positionH relativeFrom="column">
                  <wp:posOffset>1293495</wp:posOffset>
                </wp:positionH>
                <wp:positionV relativeFrom="paragraph">
                  <wp:posOffset>25400</wp:posOffset>
                </wp:positionV>
                <wp:extent cx="2926080" cy="0"/>
                <wp:effectExtent l="0" t="0" r="0" b="0"/>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B5264" id="Line 2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pt" to="332.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" o:allowincell="f" strokecolor="#17365d" strokeweight="1.5pt"/>
            </w:pict>
          </mc:Fallback>
        </mc:AlternateContent>
      </w:r>
      <w:r w:rsidRPr="0058599F">
        <w:rPr>
          <w:szCs w:val="24"/>
          <w:lang w:val="ca-ES"/>
        </w:rPr>
        <mc:AlternateContent>
          <mc:Choice Requires="wps">
            <w:drawing>
              <wp:anchor distT="0" distB="0" distL="114300" distR="114300" simplePos="0" relativeHeight="251638272" behindDoc="0" locked="0" layoutInCell="0" allowOverlap="1" wp14:anchorId="61DF9420" wp14:editId="6D407621">
                <wp:simplePos x="0" y="0"/>
                <wp:positionH relativeFrom="column">
                  <wp:posOffset>470535</wp:posOffset>
                </wp:positionH>
                <wp:positionV relativeFrom="paragraph">
                  <wp:posOffset>412750</wp:posOffset>
                </wp:positionV>
                <wp:extent cx="1645920" cy="457200"/>
                <wp:effectExtent l="0" t="0" r="0" b="0"/>
                <wp:wrapNone/>
                <wp:docPr id="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57200"/>
                        </a:xfrm>
                        <a:prstGeom prst="rect">
                          <a:avLst/>
                        </a:prstGeom>
                        <a:solidFill>
                          <a:srgbClr val="D6E3BC"/>
                        </a:solidFill>
                        <a:ln w="9525">
                          <a:solidFill>
                            <a:srgbClr val="4E6128"/>
                          </a:solidFill>
                          <a:miter lim="800000"/>
                          <a:headEnd/>
                          <a:tailEnd/>
                        </a:ln>
                        <a:effectLst>
                          <a:outerShdw dist="107763" dir="2700000" algn="ctr" rotWithShape="0">
                            <a:srgbClr val="808080"/>
                          </a:outerShdw>
                        </a:effectLst>
                      </wps:spPr>
                      <wps:txbx>
                        <w:txbxContent>
                          <w:p w14:paraId="4918B895" w14:textId="77777777" w:rsidR="00B557AB" w:rsidRPr="001A07B9" w:rsidRDefault="00B557AB">
                            <w:pPr>
                              <w:jc w:val="center"/>
                              <w:rPr>
                                <w:b/>
                                <w:color w:val="E36C0A"/>
                                <w:lang w:val="es-ES_tradnl"/>
                              </w:rPr>
                            </w:pPr>
                            <w:r w:rsidRPr="001A07B9">
                              <w:rPr>
                                <w:b/>
                                <w:color w:val="E36C0A"/>
                                <w:lang w:val="es-ES_tradnl"/>
                              </w:rPr>
                              <w:t xml:space="preserve">Pla Territorial Municipal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F9420" id="Rectangle 25" o:spid="_x0000_s1027" style="position:absolute;left:0;text-align:left;margin-left:37.05pt;margin-top:32.5pt;width:129.6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" o:allowincell="f" fillcolor="#d6e3bc" strokecolor="#4e6128">
                <v:shadow on="t" offset="6pt,6pt"/>
                <v:textbox>
                  <w:txbxContent>
                    <w:p w14:paraId="4918B895" w14:textId="77777777" w:rsidR="00B557AB" w:rsidRPr="001A07B9" w:rsidRDefault="00B557AB">
                      <w:pPr>
                        <w:jc w:val="center"/>
                        <w:rPr>
                          <w:b/>
                          <w:color w:val="E36C0A"/>
                          <w:lang w:val="es-ES_tradnl"/>
                        </w:rPr>
                      </w:pPr>
                      <w:r w:rsidRPr="001A07B9">
                        <w:rPr>
                          <w:b/>
                          <w:color w:val="E36C0A"/>
                          <w:lang w:val="es-ES_tradnl"/>
                        </w:rPr>
                        <w:t xml:space="preserve">Pla Territorial Municipal </w:t>
                      </w:r>
                    </w:p>
                  </w:txbxContent>
                </v:textbox>
              </v:rect>
            </w:pict>
          </mc:Fallback>
        </mc:AlternateContent>
      </w:r>
      <w:r w:rsidRPr="0058599F">
        <w:rPr>
          <w:szCs w:val="24"/>
          <w:lang w:val="ca-ES"/>
        </w:rPr>
        <mc:AlternateContent>
          <mc:Choice Requires="wps">
            <w:drawing>
              <wp:anchor distT="0" distB="0" distL="114300" distR="114300" simplePos="0" relativeHeight="251637248" behindDoc="0" locked="0" layoutInCell="0" allowOverlap="1" wp14:anchorId="59426D5C" wp14:editId="5DD73EEC">
                <wp:simplePos x="0" y="0"/>
                <wp:positionH relativeFrom="column">
                  <wp:posOffset>3303270</wp:posOffset>
                </wp:positionH>
                <wp:positionV relativeFrom="paragraph">
                  <wp:posOffset>1381125</wp:posOffset>
                </wp:positionV>
                <wp:extent cx="2103120" cy="640080"/>
                <wp:effectExtent l="0" t="0" r="0" b="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640080"/>
                        </a:xfrm>
                        <a:prstGeom prst="rect">
                          <a:avLst/>
                        </a:prstGeom>
                        <a:solidFill>
                          <a:srgbClr val="95B3D7"/>
                        </a:solidFill>
                        <a:ln w="9525">
                          <a:solidFill>
                            <a:srgbClr val="17365D"/>
                          </a:solidFill>
                          <a:miter lim="800000"/>
                          <a:headEnd/>
                          <a:tailEnd/>
                        </a:ln>
                        <a:effectLst>
                          <a:outerShdw dist="107763" dir="2700000" algn="ctr" rotWithShape="0">
                            <a:srgbClr val="808080"/>
                          </a:outerShdw>
                        </a:effectLst>
                      </wps:spPr>
                      <wps:txbx>
                        <w:txbxContent>
                          <w:p w14:paraId="612BA246" w14:textId="77777777" w:rsidR="00B557AB" w:rsidRPr="001A07B9" w:rsidRDefault="00B557AB">
                            <w:pPr>
                              <w:jc w:val="center"/>
                              <w:rPr>
                                <w:b/>
                                <w:color w:val="943634"/>
                                <w:lang w:val="es-ES_tradnl"/>
                              </w:rPr>
                            </w:pPr>
                            <w:r w:rsidRPr="001A07B9">
                              <w:rPr>
                                <w:b/>
                                <w:color w:val="943634"/>
                                <w:lang w:val="es-ES_tradnl"/>
                              </w:rPr>
                              <w:t>Pla Especial davant el risc d'inundacions en la Comunitat Valenciana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26D5C" id="Rectangle 19" o:spid="_x0000_s1028" style="position:absolute;left:0;text-align:left;margin-left:260.1pt;margin-top:108.75pt;width:165.6pt;height:50.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" o:allowincell="f" fillcolor="#95b3d7" strokecolor="#17365d">
                <v:shadow on="t" offset="6pt,6pt"/>
                <v:textbox>
                  <w:txbxContent>
                    <w:p w14:paraId="612BA246" w14:textId="77777777" w:rsidR="00B557AB" w:rsidRPr="001A07B9" w:rsidRDefault="00B557AB">
                      <w:pPr>
                        <w:jc w:val="center"/>
                        <w:rPr>
                          <w:b/>
                          <w:color w:val="943634"/>
                          <w:lang w:val="es-ES_tradnl"/>
                        </w:rPr>
                      </w:pPr>
                      <w:r w:rsidRPr="001A07B9">
                        <w:rPr>
                          <w:b/>
                          <w:color w:val="943634"/>
                          <w:lang w:val="es-ES_tradnl"/>
                        </w:rPr>
                        <w:t>Pla Especial davant el risc d'inundacions en la Comunitat Valenciana</w:t>
                      </w:r>
                    </w:p>
                  </w:txbxContent>
                </v:textbox>
              </v:rect>
            </w:pict>
          </mc:Fallback>
        </mc:AlternateContent>
      </w:r>
      <w:r w:rsidRPr="0058599F">
        <w:rPr>
          <w:szCs w:val="24"/>
          <w:lang w:val="ca-ES"/>
        </w:rPr>
        <mc:AlternateContent>
          <mc:Choice Requires="wps">
            <w:drawing>
              <wp:anchor distT="0" distB="0" distL="114300" distR="114300" simplePos="0" relativeHeight="251644416" behindDoc="0" locked="0" layoutInCell="0" allowOverlap="1" wp14:anchorId="646A452D" wp14:editId="36CF0D2C">
                <wp:simplePos x="0" y="0"/>
                <wp:positionH relativeFrom="column">
                  <wp:posOffset>1293495</wp:posOffset>
                </wp:positionH>
                <wp:positionV relativeFrom="paragraph">
                  <wp:posOffset>25400</wp:posOffset>
                </wp:positionV>
                <wp:extent cx="0" cy="365760"/>
                <wp:effectExtent l="0" t="0" r="0" b="0"/>
                <wp:wrapNone/>
                <wp:docPr id="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308BA" id="Line 3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pt" to="101.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" o:allowincell="f" strokecolor="#17365d" strokeweight="1.5pt"/>
            </w:pict>
          </mc:Fallback>
        </mc:AlternateContent>
      </w:r>
      <w:r w:rsidRPr="0058599F">
        <w:rPr>
          <w:szCs w:val="24"/>
          <w:lang w:val="ca-ES"/>
        </w:rPr>
        <mc:AlternateContent>
          <mc:Choice Requires="wps">
            <w:drawing>
              <wp:anchor distT="0" distB="0" distL="114300" distR="114300" simplePos="0" relativeHeight="251642368" behindDoc="0" locked="0" layoutInCell="0" allowOverlap="1" wp14:anchorId="5BECB89F" wp14:editId="68334D6B">
                <wp:simplePos x="0" y="0"/>
                <wp:positionH relativeFrom="column">
                  <wp:posOffset>4219575</wp:posOffset>
                </wp:positionH>
                <wp:positionV relativeFrom="paragraph">
                  <wp:posOffset>25400</wp:posOffset>
                </wp:positionV>
                <wp:extent cx="0" cy="365760"/>
                <wp:effectExtent l="0" t="0" r="0" b="0"/>
                <wp:wrapNone/>
                <wp:docPr id="4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95CE3" id="Line 3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2pt" to="332.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" o:allowincell="f" strokecolor="#17365d" strokeweight="1.5pt"/>
            </w:pict>
          </mc:Fallback>
        </mc:AlternateContent>
      </w:r>
    </w:p>
    <w:p w14:paraId="05CAC398" w14:textId="77777777" w:rsidR="00F634CD" w:rsidRPr="0058599F" w:rsidRDefault="00F634CD">
      <w:pPr>
        <w:pStyle w:val="Textoindependiente3"/>
        <w:rPr>
          <w:szCs w:val="24"/>
          <w:lang w:val="ca-ES"/>
        </w:rPr>
      </w:pPr>
    </w:p>
    <w:p w14:paraId="4EBE4A5A" w14:textId="02930D9D"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36224" behindDoc="0" locked="0" layoutInCell="0" allowOverlap="1" wp14:anchorId="23738D78" wp14:editId="6F148DDB">
                <wp:simplePos x="0" y="0"/>
                <wp:positionH relativeFrom="column">
                  <wp:posOffset>3488055</wp:posOffset>
                </wp:positionH>
                <wp:positionV relativeFrom="paragraph">
                  <wp:posOffset>40640</wp:posOffset>
                </wp:positionV>
                <wp:extent cx="1828800" cy="457200"/>
                <wp:effectExtent l="0" t="0" r="0" b="0"/>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2DBDB"/>
                        </a:solidFill>
                        <a:ln w="12700">
                          <a:solidFill>
                            <a:srgbClr val="622423"/>
                          </a:solidFill>
                          <a:miter lim="800000"/>
                          <a:headEnd/>
                          <a:tailEnd/>
                        </a:ln>
                        <a:effectLst>
                          <a:outerShdw dist="107763" dir="2700000" algn="ctr" rotWithShape="0">
                            <a:srgbClr val="808080"/>
                          </a:outerShdw>
                        </a:effectLst>
                      </wps:spPr>
                      <wps:txbx>
                        <w:txbxContent>
                          <w:p w14:paraId="15D08306" w14:textId="77777777" w:rsidR="00B557AB" w:rsidRPr="001A07B9" w:rsidRDefault="00B557AB">
                            <w:pPr>
                              <w:jc w:val="center"/>
                              <w:rPr>
                                <w:b/>
                                <w:color w:val="943634"/>
                                <w:lang w:val="es-ES_tradnl"/>
                              </w:rPr>
                            </w:pPr>
                            <w:r>
                              <w:rPr>
                                <w:b/>
                                <w:color w:val="943634"/>
                                <w:lang w:val="es-ES_tradnl"/>
                              </w:rPr>
                              <w:t>Plans Especials de Comunitat</w:t>
                            </w:r>
                            <w:r w:rsidRPr="001A07B9">
                              <w:rPr>
                                <w:b/>
                                <w:color w:val="943634"/>
                                <w:lang w:val="es-ES_tradnl"/>
                              </w:rPr>
                              <w:t xml:space="preserve"> Autònoma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38D78" id="Rectangle 17" o:spid="_x0000_s1029" style="position:absolute;left:0;text-align:left;margin-left:274.65pt;margin-top:3.2pt;width:2in;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" o:allowincell="f" fillcolor="#f2dbdb" strokecolor="#622423" strokeweight="1pt">
                <v:shadow on="t" offset="6pt,6pt"/>
                <v:textbox>
                  <w:txbxContent>
                    <w:p w14:paraId="15D08306" w14:textId="77777777" w:rsidR="00B557AB" w:rsidRPr="001A07B9" w:rsidRDefault="00B557AB">
                      <w:pPr>
                        <w:jc w:val="center"/>
                        <w:rPr>
                          <w:b/>
                          <w:color w:val="943634"/>
                          <w:lang w:val="es-ES_tradnl"/>
                        </w:rPr>
                      </w:pPr>
                      <w:r>
                        <w:rPr>
                          <w:b/>
                          <w:color w:val="943634"/>
                          <w:lang w:val="es-ES_tradnl"/>
                        </w:rPr>
                        <w:t>Plans Especials de Comunitat</w:t>
                      </w:r>
                      <w:r w:rsidRPr="001A07B9">
                        <w:rPr>
                          <w:b/>
                          <w:color w:val="943634"/>
                          <w:lang w:val="es-ES_tradnl"/>
                        </w:rPr>
                        <w:t xml:space="preserve"> Autònoma</w:t>
                      </w:r>
                    </w:p>
                  </w:txbxContent>
                </v:textbox>
              </v:rect>
            </w:pict>
          </mc:Fallback>
        </mc:AlternateContent>
      </w:r>
    </w:p>
    <w:p w14:paraId="75373802" w14:textId="77777777" w:rsidR="00F634CD" w:rsidRPr="0058599F" w:rsidRDefault="00F634CD">
      <w:pPr>
        <w:pStyle w:val="Textoindependiente3"/>
        <w:rPr>
          <w:szCs w:val="24"/>
          <w:lang w:val="ca-ES"/>
        </w:rPr>
      </w:pPr>
    </w:p>
    <w:p w14:paraId="626C9258" w14:textId="513401B5"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43392" behindDoc="0" locked="0" layoutInCell="0" allowOverlap="1" wp14:anchorId="2307090A" wp14:editId="589E6FCD">
                <wp:simplePos x="0" y="0"/>
                <wp:positionH relativeFrom="column">
                  <wp:posOffset>4219575</wp:posOffset>
                </wp:positionH>
                <wp:positionV relativeFrom="paragraph">
                  <wp:posOffset>147320</wp:posOffset>
                </wp:positionV>
                <wp:extent cx="0" cy="457200"/>
                <wp:effectExtent l="0" t="0" r="0" b="0"/>
                <wp:wrapNone/>
                <wp:docPr id="3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9ACF4" id="Line 3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1.6pt" to="332.2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" o:allowincell="f" strokecolor="#17365d" strokeweight="1.5pt"/>
            </w:pict>
          </mc:Fallback>
        </mc:AlternateContent>
      </w:r>
    </w:p>
    <w:p w14:paraId="7A373047" w14:textId="4315376A"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45440" behindDoc="0" locked="0" layoutInCell="0" allowOverlap="1" wp14:anchorId="5FF2934E" wp14:editId="4A05297B">
                <wp:simplePos x="0" y="0"/>
                <wp:positionH relativeFrom="column">
                  <wp:posOffset>1358265</wp:posOffset>
                </wp:positionH>
                <wp:positionV relativeFrom="paragraph">
                  <wp:posOffset>31115</wp:posOffset>
                </wp:positionV>
                <wp:extent cx="0" cy="457200"/>
                <wp:effectExtent l="0" t="0" r="0" b="0"/>
                <wp:wrapNone/>
                <wp:docPr id="3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758F6" id="Line 3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5pt,2.45pt" to="106.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" o:allowincell="f" strokecolor="#17365d" strokeweight="1.5pt">
                <v:stroke endarrow="block"/>
              </v:line>
            </w:pict>
          </mc:Fallback>
        </mc:AlternateContent>
      </w:r>
    </w:p>
    <w:p w14:paraId="32440CBA" w14:textId="77777777" w:rsidR="00F634CD" w:rsidRPr="0058599F" w:rsidRDefault="00F634CD">
      <w:pPr>
        <w:pStyle w:val="Textoindependiente3"/>
        <w:rPr>
          <w:szCs w:val="24"/>
          <w:lang w:val="ca-ES"/>
        </w:rPr>
      </w:pPr>
    </w:p>
    <w:p w14:paraId="77A91C00" w14:textId="1EFA468C"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39296" behindDoc="0" locked="0" layoutInCell="0" allowOverlap="1" wp14:anchorId="780A0CE5" wp14:editId="2E44C304">
                <wp:simplePos x="0" y="0"/>
                <wp:positionH relativeFrom="column">
                  <wp:posOffset>483870</wp:posOffset>
                </wp:positionH>
                <wp:positionV relativeFrom="paragraph">
                  <wp:posOffset>135255</wp:posOffset>
                </wp:positionV>
                <wp:extent cx="1920240" cy="640080"/>
                <wp:effectExtent l="0" t="0" r="0" b="0"/>
                <wp:wrapNone/>
                <wp:docPr id="3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rect">
                          <a:avLst/>
                        </a:prstGeom>
                        <a:solidFill>
                          <a:srgbClr val="DBE5F1"/>
                        </a:solidFill>
                        <a:ln w="9525">
                          <a:solidFill>
                            <a:srgbClr val="243F60"/>
                          </a:solidFill>
                          <a:miter lim="800000"/>
                          <a:headEnd/>
                          <a:tailEnd/>
                        </a:ln>
                        <a:effectLst>
                          <a:outerShdw dist="107763" dir="2700000" algn="ctr" rotWithShape="0">
                            <a:srgbClr val="808080"/>
                          </a:outerShdw>
                        </a:effectLst>
                      </wps:spPr>
                      <wps:txbx>
                        <w:txbxContent>
                          <w:p w14:paraId="1DED357D" w14:textId="77777777" w:rsidR="00B557AB" w:rsidRPr="001A07B9" w:rsidRDefault="00B557AB">
                            <w:pPr>
                              <w:jc w:val="center"/>
                              <w:rPr>
                                <w:b/>
                                <w:color w:val="E36C0A"/>
                                <w:lang w:val="es-ES_tradnl"/>
                              </w:rPr>
                            </w:pPr>
                            <w:r w:rsidRPr="001A07B9">
                              <w:rPr>
                                <w:b/>
                                <w:color w:val="E36C0A"/>
                                <w:lang w:val="es-ES_tradnl"/>
                              </w:rPr>
                              <w:t xml:space="preserve"> Pla d'Actuació Municipal davant el risc d'inundacions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0CE5" id="Rectangle 26" o:spid="_x0000_s1030" style="position:absolute;left:0;text-align:left;margin-left:38.1pt;margin-top:10.65pt;width:151.2pt;height:50.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" o:allowincell="f" fillcolor="#dbe5f1" strokecolor="#243f60">
                <v:shadow on="t" offset="6pt,6pt"/>
                <v:textbox>
                  <w:txbxContent>
                    <w:p w14:paraId="1DED357D" w14:textId="77777777" w:rsidR="00B557AB" w:rsidRPr="001A07B9" w:rsidRDefault="00B557AB">
                      <w:pPr>
                        <w:jc w:val="center"/>
                        <w:rPr>
                          <w:b/>
                          <w:color w:val="E36C0A"/>
                          <w:lang w:val="es-ES_tradnl"/>
                        </w:rPr>
                      </w:pPr>
                      <w:r w:rsidRPr="001A07B9">
                        <w:rPr>
                          <w:b/>
                          <w:color w:val="E36C0A"/>
                          <w:lang w:val="es-ES_tradnl"/>
                        </w:rPr>
                        <w:t xml:space="preserve"> Pla d'Actuació Municipal davant el risc d'inundacions</w:t>
                      </w:r>
                    </w:p>
                  </w:txbxContent>
                </v:textbox>
              </v:rect>
            </w:pict>
          </mc:Fallback>
        </mc:AlternateContent>
      </w:r>
    </w:p>
    <w:p w14:paraId="2DA42370" w14:textId="77777777" w:rsidR="00F634CD" w:rsidRPr="0058599F" w:rsidRDefault="00F634CD">
      <w:pPr>
        <w:pStyle w:val="Textoindependiente3"/>
        <w:rPr>
          <w:szCs w:val="24"/>
          <w:lang w:val="ca-ES"/>
        </w:rPr>
      </w:pPr>
    </w:p>
    <w:p w14:paraId="0CF047D9" w14:textId="258B446A" w:rsidR="00F634CD" w:rsidRPr="0058599F" w:rsidRDefault="003D4953">
      <w:pPr>
        <w:pStyle w:val="Textoindependiente3"/>
        <w:rPr>
          <w:szCs w:val="24"/>
          <w:lang w:val="ca-ES"/>
        </w:rPr>
      </w:pPr>
      <w:r w:rsidRPr="0058599F">
        <w:rPr>
          <w:szCs w:val="24"/>
          <w:lang w:val="ca-ES"/>
        </w:rPr>
        <mc:AlternateContent>
          <mc:Choice Requires="wps">
            <w:drawing>
              <wp:anchor distT="0" distB="0" distL="114300" distR="114300" simplePos="0" relativeHeight="251646464" behindDoc="0" locked="0" layoutInCell="0" allowOverlap="1" wp14:anchorId="349DAD2C" wp14:editId="3587606F">
                <wp:simplePos x="0" y="0"/>
                <wp:positionH relativeFrom="column">
                  <wp:posOffset>2472690</wp:posOffset>
                </wp:positionH>
                <wp:positionV relativeFrom="paragraph">
                  <wp:posOffset>93980</wp:posOffset>
                </wp:positionV>
                <wp:extent cx="830580" cy="0"/>
                <wp:effectExtent l="0" t="0" r="0" b="0"/>
                <wp:wrapNone/>
                <wp:docPr id="3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0"/>
                        </a:xfrm>
                        <a:prstGeom prst="line">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DCF26" id="Line 39"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7.4pt" to="260.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" o:allowincell="f" strokecolor="#17365d" strokeweight="1.5pt">
                <v:stroke endarrow="block"/>
              </v:line>
            </w:pict>
          </mc:Fallback>
        </mc:AlternateContent>
      </w:r>
    </w:p>
    <w:p w14:paraId="7901003C" w14:textId="77777777" w:rsidR="00F634CD" w:rsidRPr="0058599F" w:rsidRDefault="00F634CD">
      <w:pPr>
        <w:pStyle w:val="Textoindependiente3"/>
        <w:rPr>
          <w:szCs w:val="24"/>
          <w:lang w:val="ca-ES"/>
        </w:rPr>
      </w:pPr>
    </w:p>
    <w:p w14:paraId="3672E4AD" w14:textId="3654060D" w:rsidR="00F634CD" w:rsidRPr="0058599F" w:rsidRDefault="003D4953">
      <w:pPr>
        <w:pStyle w:val="Textoindependiente3"/>
        <w:rPr>
          <w:szCs w:val="24"/>
          <w:lang w:val="ca-ES"/>
        </w:rPr>
      </w:pPr>
      <w:r w:rsidRPr="0058599F">
        <w:rPr>
          <w:szCs w:val="24"/>
          <w:lang w:val="ca-ES" w:eastAsia="es-ES_tradnl"/>
        </w:rPr>
        <mc:AlternateContent>
          <mc:Choice Requires="wps">
            <w:drawing>
              <wp:anchor distT="0" distB="0" distL="114300" distR="114300" simplePos="0" relativeHeight="251651584" behindDoc="0" locked="0" layoutInCell="0" allowOverlap="1" wp14:anchorId="20092DC1" wp14:editId="3C8ADD2E">
                <wp:simplePos x="0" y="0"/>
                <wp:positionH relativeFrom="column">
                  <wp:posOffset>483870</wp:posOffset>
                </wp:positionH>
                <wp:positionV relativeFrom="paragraph">
                  <wp:posOffset>31115</wp:posOffset>
                </wp:positionV>
                <wp:extent cx="1920240" cy="640080"/>
                <wp:effectExtent l="0" t="0" r="0" b="0"/>
                <wp:wrapNone/>
                <wp:docPr id="3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rect">
                          <a:avLst/>
                        </a:prstGeom>
                        <a:solidFill>
                          <a:srgbClr val="DBE5F1"/>
                        </a:solidFill>
                        <a:ln w="9525">
                          <a:solidFill>
                            <a:srgbClr val="243F60"/>
                          </a:solidFill>
                          <a:miter lim="800000"/>
                          <a:headEnd/>
                          <a:tailEnd/>
                        </a:ln>
                        <a:effectLst>
                          <a:outerShdw dist="107763" dir="2700000" algn="ctr" rotWithShape="0">
                            <a:srgbClr val="808080"/>
                          </a:outerShdw>
                        </a:effectLst>
                      </wps:spPr>
                      <wps:txbx>
                        <w:txbxContent>
                          <w:p w14:paraId="683F31D0" w14:textId="77777777" w:rsidR="00B557AB" w:rsidRPr="001A07B9" w:rsidRDefault="00B557AB" w:rsidP="004A4254">
                            <w:pPr>
                              <w:jc w:val="center"/>
                              <w:rPr>
                                <w:b/>
                                <w:color w:val="E36C0A"/>
                                <w:lang w:val="es-ES_tradnl"/>
                              </w:rPr>
                            </w:pPr>
                            <w:r w:rsidRPr="001A07B9">
                              <w:rPr>
                                <w:b/>
                                <w:color w:val="E36C0A"/>
                                <w:lang w:val="es-ES_tradnl"/>
                              </w:rPr>
                              <w:t xml:space="preserve"> Protocol d'Actuació Municipal </w:t>
                            </w:r>
                            <w:r>
                              <w:rPr>
                                <w:b/>
                                <w:color w:val="E36C0A"/>
                                <w:lang w:val="es-ES_tradnl"/>
                              </w:rPr>
                              <w:t>per accident o trencament en preses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2DC1" id="Rectangle 76" o:spid="_x0000_s1031" style="position:absolute;left:0;text-align:left;margin-left:38.1pt;margin-top:2.45pt;width:151.2pt;height:5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" o:allowincell="f" fillcolor="#dbe5f1" strokecolor="#243f60">
                <v:shadow on="t" offset="6pt,6pt"/>
                <v:textbox>
                  <w:txbxContent>
                    <w:p w14:paraId="683F31D0" w14:textId="77777777" w:rsidR="00B557AB" w:rsidRPr="001A07B9" w:rsidRDefault="00B557AB" w:rsidP="004A4254">
                      <w:pPr>
                        <w:jc w:val="center"/>
                        <w:rPr>
                          <w:b/>
                          <w:color w:val="E36C0A"/>
                          <w:lang w:val="es-ES_tradnl"/>
                        </w:rPr>
                      </w:pPr>
                      <w:r w:rsidRPr="001A07B9">
                        <w:rPr>
                          <w:b/>
                          <w:color w:val="E36C0A"/>
                          <w:lang w:val="es-ES_tradnl"/>
                        </w:rPr>
                        <w:t xml:space="preserve"> Protocol d'Actuació Municipal </w:t>
                      </w:r>
                      <w:r>
                        <w:rPr>
                          <w:b/>
                          <w:color w:val="E36C0A"/>
                          <w:lang w:val="es-ES_tradnl"/>
                        </w:rPr>
                        <w:t>per accident o trencament en preses</w:t>
                      </w:r>
                    </w:p>
                  </w:txbxContent>
                </v:textbox>
              </v:rect>
            </w:pict>
          </mc:Fallback>
        </mc:AlternateContent>
      </w:r>
    </w:p>
    <w:p w14:paraId="70BB8375" w14:textId="77777777" w:rsidR="004A4254" w:rsidRPr="0058599F" w:rsidRDefault="004A4254">
      <w:pPr>
        <w:pStyle w:val="Textoindependiente3"/>
        <w:rPr>
          <w:szCs w:val="24"/>
          <w:lang w:val="ca-ES"/>
        </w:rPr>
      </w:pPr>
    </w:p>
    <w:p w14:paraId="64AF0BB3" w14:textId="77777777" w:rsidR="004A4254" w:rsidRPr="0058599F" w:rsidRDefault="004A4254">
      <w:pPr>
        <w:pStyle w:val="Textoindependiente3"/>
        <w:rPr>
          <w:szCs w:val="24"/>
          <w:lang w:val="ca-ES"/>
        </w:rPr>
      </w:pPr>
    </w:p>
    <w:p w14:paraId="2A60B6F5" w14:textId="77777777" w:rsidR="004A4254" w:rsidRPr="0058599F" w:rsidRDefault="004A4254">
      <w:pPr>
        <w:pStyle w:val="Textoindependiente3"/>
        <w:rPr>
          <w:szCs w:val="24"/>
          <w:lang w:val="ca-ES"/>
        </w:rPr>
      </w:pPr>
    </w:p>
    <w:p w14:paraId="5B57A22E" w14:textId="77777777" w:rsidR="004A4254" w:rsidRPr="0058599F" w:rsidRDefault="004A4254">
      <w:pPr>
        <w:pStyle w:val="Textoindependiente3"/>
        <w:rPr>
          <w:szCs w:val="24"/>
          <w:lang w:val="ca-ES"/>
        </w:rPr>
      </w:pPr>
    </w:p>
    <w:p w14:paraId="4BF59BFF" w14:textId="77777777" w:rsidR="004A4254" w:rsidRPr="0058599F" w:rsidRDefault="004A4254">
      <w:pPr>
        <w:pStyle w:val="Textoindependiente3"/>
        <w:rPr>
          <w:szCs w:val="24"/>
          <w:lang w:val="ca-ES"/>
        </w:rPr>
      </w:pPr>
    </w:p>
    <w:p w14:paraId="286E64F3" w14:textId="77777777" w:rsidR="004A4254" w:rsidRPr="0058599F" w:rsidRDefault="004A4254">
      <w:pPr>
        <w:pStyle w:val="Textoindependiente3"/>
        <w:rPr>
          <w:szCs w:val="24"/>
          <w:lang w:val="ca-ES"/>
        </w:rPr>
      </w:pPr>
    </w:p>
    <w:p w14:paraId="2E23738E" w14:textId="77777777" w:rsidR="00826594" w:rsidRPr="0058599F" w:rsidRDefault="00287318" w:rsidP="00504FE2">
      <w:pPr>
        <w:rPr>
          <w:lang w:val="ca-ES"/>
        </w:rPr>
      </w:pPr>
      <w:r w:rsidRPr="0058599F">
        <w:rPr>
          <w:lang w:val="ca-ES"/>
        </w:rPr>
        <w:br w:type="page"/>
      </w:r>
    </w:p>
    <w:p w14:paraId="2114C7AF" w14:textId="77777777" w:rsidR="00287318" w:rsidRPr="0058599F" w:rsidRDefault="00DB4958" w:rsidP="00C711E6">
      <w:pPr>
        <w:pStyle w:val="Ttulo2"/>
        <w:rPr>
          <w:lang w:val="ca-ES"/>
        </w:rPr>
      </w:pPr>
      <w:bookmarkStart w:id="23" w:name="_Toc290379242"/>
      <w:bookmarkStart w:id="24" w:name="_Toc290390986"/>
      <w:bookmarkStart w:id="25" w:name="_Toc46903159"/>
      <w:r w:rsidRPr="0058599F">
        <w:rPr>
          <w:lang w:val="ca-ES"/>
        </w:rPr>
        <w:lastRenderedPageBreak/>
        <w:t>1.4.</w:t>
      </w:r>
      <w:r w:rsidRPr="0058599F">
        <w:rPr>
          <w:lang w:val="ca-ES"/>
        </w:rPr>
        <w:tab/>
      </w:r>
      <w:r w:rsidR="00287318" w:rsidRPr="0058599F">
        <w:rPr>
          <w:lang w:val="ca-ES"/>
        </w:rPr>
        <w:t>GLOSSARI</w:t>
      </w:r>
      <w:bookmarkEnd w:id="23"/>
      <w:bookmarkEnd w:id="24"/>
      <w:bookmarkEnd w:id="25"/>
    </w:p>
    <w:p w14:paraId="353D47C9" w14:textId="77777777" w:rsidR="00F634CD" w:rsidRPr="0058599F" w:rsidRDefault="00F634CD" w:rsidP="00F259B7">
      <w:pPr>
        <w:pStyle w:val="Textoindependiente3"/>
        <w:rPr>
          <w:b/>
          <w:szCs w:val="24"/>
          <w:lang w:val="ca-ES"/>
        </w:rPr>
      </w:pPr>
    </w:p>
    <w:p w14:paraId="0AF7C13D"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Avinguda:</w:t>
      </w:r>
      <w:r w:rsidRPr="0058599F">
        <w:rPr>
          <w:szCs w:val="24"/>
          <w:lang w:val="ca-ES"/>
        </w:rPr>
        <w:t xml:space="preserve"> augment inusual del cabal de l'aigua en un llit que pot o no produir desbordament i inundacions.</w:t>
      </w:r>
    </w:p>
    <w:p w14:paraId="5DBD051E" w14:textId="77777777" w:rsidR="0084623B" w:rsidRPr="0058599F" w:rsidRDefault="0084623B" w:rsidP="0084623B">
      <w:pPr>
        <w:rPr>
          <w:szCs w:val="24"/>
          <w:lang w:val="ca-ES"/>
        </w:rPr>
      </w:pPr>
    </w:p>
    <w:p w14:paraId="377A4670" w14:textId="77777777" w:rsidR="0084623B" w:rsidRPr="0058599F" w:rsidRDefault="0084623B" w:rsidP="0084623B">
      <w:pPr>
        <w:numPr>
          <w:ilvl w:val="0"/>
          <w:numId w:val="2"/>
        </w:numPr>
        <w:ind w:hanging="720"/>
        <w:rPr>
          <w:szCs w:val="24"/>
          <w:lang w:val="ca-ES"/>
        </w:rPr>
      </w:pPr>
      <w:r w:rsidRPr="0058599F">
        <w:rPr>
          <w:b/>
          <w:color w:val="E36C0A"/>
          <w:szCs w:val="24"/>
          <w:lang w:val="ca-ES"/>
        </w:rPr>
        <w:t xml:space="preserve">AEMET: </w:t>
      </w:r>
      <w:r w:rsidRPr="0058599F">
        <w:rPr>
          <w:szCs w:val="24"/>
          <w:lang w:val="ca-ES"/>
        </w:rPr>
        <w:t>Agència Estatal de Meteorologia</w:t>
      </w:r>
    </w:p>
    <w:p w14:paraId="68ECF7CC" w14:textId="77777777" w:rsidR="0084623B" w:rsidRPr="0058599F" w:rsidRDefault="0084623B" w:rsidP="0084623B">
      <w:pPr>
        <w:pStyle w:val="Prrafodelista"/>
        <w:ind w:left="0"/>
        <w:rPr>
          <w:szCs w:val="24"/>
          <w:lang w:val="ca-ES"/>
        </w:rPr>
      </w:pPr>
    </w:p>
    <w:p w14:paraId="65EB4764"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Cartografia oficial:</w:t>
      </w:r>
      <w:r w:rsidRPr="0058599F">
        <w:rPr>
          <w:szCs w:val="24"/>
          <w:lang w:val="ca-ES"/>
        </w:rPr>
        <w:t xml:space="preserve"> la realitzada amb subjecció a les prescripcions de la Llei 7/1986, d'Ordenament de la Cartografia, per les Administracions Públiques o sota la seua direcció i control.</w:t>
      </w:r>
    </w:p>
    <w:p w14:paraId="0E1EB1F4" w14:textId="77777777" w:rsidR="0084623B" w:rsidRPr="0058599F" w:rsidRDefault="0084623B" w:rsidP="0084623B">
      <w:pPr>
        <w:ind w:left="567" w:hanging="567"/>
        <w:rPr>
          <w:szCs w:val="24"/>
          <w:lang w:val="ca-ES"/>
        </w:rPr>
      </w:pPr>
    </w:p>
    <w:p w14:paraId="4A9DA353" w14:textId="50B3B0AE" w:rsidR="0084623B" w:rsidRPr="0058599F" w:rsidRDefault="00DD75B0" w:rsidP="0084623B">
      <w:pPr>
        <w:numPr>
          <w:ilvl w:val="0"/>
          <w:numId w:val="5"/>
        </w:numPr>
        <w:ind w:left="567" w:hanging="567"/>
        <w:rPr>
          <w:szCs w:val="24"/>
          <w:lang w:val="ca-ES"/>
        </w:rPr>
      </w:pPr>
      <w:r w:rsidRPr="0058599F">
        <w:rPr>
          <w:b/>
          <w:color w:val="E36C0A"/>
          <w:szCs w:val="24"/>
          <w:lang w:val="ca-ES"/>
        </w:rPr>
        <w:t>CCE</w:t>
      </w:r>
      <w:r w:rsidR="0084623B" w:rsidRPr="0058599F">
        <w:rPr>
          <w:b/>
          <w:color w:val="E36C0A"/>
          <w:szCs w:val="24"/>
          <w:lang w:val="ca-ES"/>
        </w:rPr>
        <w:t>:</w:t>
      </w:r>
      <w:r w:rsidR="0084623B" w:rsidRPr="0058599F">
        <w:rPr>
          <w:szCs w:val="24"/>
          <w:lang w:val="ca-ES"/>
        </w:rPr>
        <w:t xml:space="preserve"> Centre de Coordinació d'Emergències</w:t>
      </w:r>
    </w:p>
    <w:p w14:paraId="1C8F7E26" w14:textId="77777777" w:rsidR="0084623B" w:rsidRPr="0058599F" w:rsidRDefault="0084623B" w:rsidP="0084623B">
      <w:pPr>
        <w:rPr>
          <w:szCs w:val="24"/>
          <w:lang w:val="ca-ES"/>
        </w:rPr>
      </w:pPr>
    </w:p>
    <w:p w14:paraId="47E726DC" w14:textId="77777777" w:rsidR="0084623B" w:rsidRPr="0058599F" w:rsidRDefault="0084623B" w:rsidP="0084623B">
      <w:pPr>
        <w:numPr>
          <w:ilvl w:val="0"/>
          <w:numId w:val="4"/>
        </w:numPr>
        <w:ind w:left="567" w:hanging="567"/>
        <w:rPr>
          <w:szCs w:val="24"/>
          <w:lang w:val="ca-ES"/>
        </w:rPr>
      </w:pPr>
      <w:r w:rsidRPr="0058599F">
        <w:rPr>
          <w:b/>
          <w:color w:val="E36C0A"/>
          <w:szCs w:val="24"/>
          <w:lang w:val="ca-ES"/>
        </w:rPr>
        <w:t>CHJ/*CHS:</w:t>
      </w:r>
      <w:r w:rsidRPr="0058599F">
        <w:rPr>
          <w:szCs w:val="24"/>
          <w:lang w:val="ca-ES"/>
        </w:rPr>
        <w:t xml:space="preserve"> Confederació Hidrogràfica del Xúquer/Segura</w:t>
      </w:r>
    </w:p>
    <w:p w14:paraId="09CAA276" w14:textId="77777777" w:rsidR="0084623B" w:rsidRPr="0058599F" w:rsidRDefault="0084623B" w:rsidP="0084623B">
      <w:pPr>
        <w:ind w:left="567" w:hanging="567"/>
        <w:rPr>
          <w:szCs w:val="24"/>
          <w:lang w:val="ca-ES"/>
        </w:rPr>
      </w:pPr>
    </w:p>
    <w:p w14:paraId="3DC748DB"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Elements en risc:</w:t>
      </w:r>
      <w:r w:rsidRPr="0058599F">
        <w:rPr>
          <w:szCs w:val="24"/>
          <w:lang w:val="ca-ES"/>
        </w:rPr>
        <w:t xml:space="preserve"> població, edificacions, obres d'enginyeria civil, activitats econòmiques, serveis públics, elements mediambientals i altres usos del territori que es troben en perill en una àrea determinada.</w:t>
      </w:r>
    </w:p>
    <w:p w14:paraId="2142D80C" w14:textId="77777777" w:rsidR="0084623B" w:rsidRPr="0058599F" w:rsidRDefault="0084623B" w:rsidP="0084623B">
      <w:pPr>
        <w:ind w:left="567" w:hanging="567"/>
        <w:rPr>
          <w:szCs w:val="24"/>
          <w:lang w:val="ca-ES"/>
        </w:rPr>
      </w:pPr>
    </w:p>
    <w:p w14:paraId="1C66F9B6" w14:textId="01D3B0B7" w:rsidR="0084623B" w:rsidRPr="0058599F" w:rsidRDefault="000E1817" w:rsidP="0084623B">
      <w:pPr>
        <w:numPr>
          <w:ilvl w:val="0"/>
          <w:numId w:val="2"/>
        </w:numPr>
        <w:ind w:left="567" w:hanging="567"/>
        <w:rPr>
          <w:szCs w:val="24"/>
          <w:lang w:val="ca-ES"/>
        </w:rPr>
      </w:pPr>
      <w:r w:rsidRPr="0058599F">
        <w:rPr>
          <w:b/>
          <w:color w:val="E36C0A"/>
          <w:szCs w:val="24"/>
          <w:lang w:val="ca-ES"/>
        </w:rPr>
        <w:t>Inundació</w:t>
      </w:r>
      <w:r w:rsidR="0084623B" w:rsidRPr="0058599F">
        <w:rPr>
          <w:b/>
          <w:color w:val="E36C0A"/>
          <w:szCs w:val="24"/>
          <w:lang w:val="ca-ES"/>
        </w:rPr>
        <w:t>:</w:t>
      </w:r>
      <w:r w:rsidR="0084623B" w:rsidRPr="0058599F">
        <w:rPr>
          <w:szCs w:val="24"/>
          <w:lang w:val="ca-ES"/>
        </w:rPr>
        <w:t xml:space="preserve"> </w:t>
      </w:r>
      <w:r w:rsidR="00CF4054" w:rsidRPr="0058599F">
        <w:rPr>
          <w:lang w:val="ca-ES"/>
        </w:rPr>
        <w:t xml:space="preserve">negament </w:t>
      </w:r>
      <w:r w:rsidRPr="0058599F">
        <w:rPr>
          <w:lang w:val="ca-ES"/>
        </w:rPr>
        <w:t>temporal de terrenys que no estan normalment coberts d'aigua ocasionades per desbordament de rius, torrents de muntanya i altres corrents d'aigua contínues o intermitents, així com les inundacions causades per la mar en les zones costaneres i les produïdes per l'acció conjunta de rius i mar en les zones de transició.</w:t>
      </w:r>
    </w:p>
    <w:p w14:paraId="35867B2F" w14:textId="77777777" w:rsidR="000E1817" w:rsidRPr="0058599F" w:rsidRDefault="000E1817" w:rsidP="000E1817">
      <w:pPr>
        <w:rPr>
          <w:szCs w:val="24"/>
          <w:lang w:val="ca-ES"/>
        </w:rPr>
      </w:pPr>
    </w:p>
    <w:p w14:paraId="0330792B" w14:textId="1E6F91DC" w:rsidR="000E1817" w:rsidRPr="0058599F" w:rsidRDefault="000E1817" w:rsidP="0084623B">
      <w:pPr>
        <w:numPr>
          <w:ilvl w:val="0"/>
          <w:numId w:val="2"/>
        </w:numPr>
        <w:ind w:left="567" w:hanging="567"/>
        <w:rPr>
          <w:szCs w:val="24"/>
          <w:lang w:val="ca-ES"/>
        </w:rPr>
      </w:pPr>
      <w:r w:rsidRPr="0058599F">
        <w:rPr>
          <w:b/>
          <w:color w:val="E36C0A"/>
          <w:lang w:val="ca-ES"/>
        </w:rPr>
        <w:t>Inundació en zones costaneres:</w:t>
      </w:r>
      <w:r w:rsidRPr="0058599F">
        <w:rPr>
          <w:lang w:val="ca-ES"/>
        </w:rPr>
        <w:t xml:space="preserve"> </w:t>
      </w:r>
      <w:r w:rsidR="00CF4054" w:rsidRPr="0058599F">
        <w:rPr>
          <w:lang w:val="ca-ES"/>
        </w:rPr>
        <w:t>negament temporal</w:t>
      </w:r>
      <w:r w:rsidRPr="0058599F">
        <w:rPr>
          <w:lang w:val="ca-ES"/>
        </w:rPr>
        <w:t xml:space="preserve"> o permanent de terrenys que no estan normalment coberts d'aigua a causa de marees, onatge, ressaques o processos erosius de la línia de costa, i les causades per l'acció conjunta de rius i mar en les zones de transició.</w:t>
      </w:r>
    </w:p>
    <w:p w14:paraId="75A517D9" w14:textId="77777777" w:rsidR="0084623B" w:rsidRPr="0058599F" w:rsidRDefault="0084623B" w:rsidP="0084623B">
      <w:pPr>
        <w:ind w:left="567" w:hanging="567"/>
        <w:rPr>
          <w:szCs w:val="24"/>
          <w:lang w:val="ca-ES"/>
        </w:rPr>
      </w:pPr>
    </w:p>
    <w:p w14:paraId="5990C6A2"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Mobilització:</w:t>
      </w:r>
      <w:r w:rsidRPr="0058599F">
        <w:rPr>
          <w:szCs w:val="24"/>
          <w:lang w:val="ca-ES"/>
        </w:rPr>
        <w:t xml:space="preserve"> conjunt d'operacions o tasques per a la posada en activitat de mitjans, recursos i serveis que hagen d'intervindre en emergències per inundacions.</w:t>
      </w:r>
    </w:p>
    <w:p w14:paraId="22212DDD" w14:textId="77777777" w:rsidR="0084623B" w:rsidRPr="0058599F" w:rsidRDefault="0084623B" w:rsidP="0084623B">
      <w:pPr>
        <w:ind w:left="567" w:hanging="567"/>
        <w:rPr>
          <w:szCs w:val="24"/>
          <w:lang w:val="ca-ES"/>
        </w:rPr>
      </w:pPr>
    </w:p>
    <w:p w14:paraId="6DE9382C"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Perillositat:</w:t>
      </w:r>
      <w:r w:rsidRPr="0058599F">
        <w:rPr>
          <w:szCs w:val="24"/>
          <w:lang w:val="ca-ES"/>
        </w:rPr>
        <w:t xml:space="preserve"> probabilitat d'ocurrència d'una inundació, dins d'un període de temps determinat i en una àrea donada.</w:t>
      </w:r>
    </w:p>
    <w:p w14:paraId="271CD55D" w14:textId="77777777" w:rsidR="0084623B" w:rsidRPr="0058599F" w:rsidRDefault="0084623B" w:rsidP="0084623B">
      <w:pPr>
        <w:ind w:left="567" w:hanging="567"/>
        <w:rPr>
          <w:szCs w:val="24"/>
          <w:lang w:val="ca-ES"/>
        </w:rPr>
      </w:pPr>
    </w:p>
    <w:p w14:paraId="1832217C"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Període de retorn:</w:t>
      </w:r>
      <w:r w:rsidRPr="0058599F">
        <w:rPr>
          <w:szCs w:val="24"/>
          <w:lang w:val="ca-ES"/>
        </w:rPr>
        <w:t xml:space="preserve"> invers de la probabilitat que en un any es presente una avinguda superior a un valor donat.</w:t>
      </w:r>
    </w:p>
    <w:p w14:paraId="563B5D93" w14:textId="77777777" w:rsidR="0084623B" w:rsidRPr="0058599F" w:rsidRDefault="0084623B" w:rsidP="0084623B">
      <w:pPr>
        <w:ind w:left="567" w:hanging="567"/>
        <w:rPr>
          <w:szCs w:val="24"/>
          <w:lang w:val="ca-ES"/>
        </w:rPr>
      </w:pPr>
    </w:p>
    <w:p w14:paraId="3E81ADD7" w14:textId="77777777" w:rsidR="00287318" w:rsidRPr="0058599F" w:rsidRDefault="00287318" w:rsidP="00AD7535">
      <w:pPr>
        <w:numPr>
          <w:ilvl w:val="0"/>
          <w:numId w:val="2"/>
        </w:numPr>
        <w:ind w:left="567" w:hanging="567"/>
        <w:rPr>
          <w:szCs w:val="24"/>
          <w:lang w:val="ca-ES"/>
        </w:rPr>
      </w:pPr>
      <w:r w:rsidRPr="0058599F">
        <w:rPr>
          <w:b/>
          <w:color w:val="E36C0A"/>
          <w:szCs w:val="24"/>
          <w:lang w:val="ca-ES"/>
        </w:rPr>
        <w:t>Plans Territorials:</w:t>
      </w:r>
      <w:r w:rsidRPr="0058599F">
        <w:rPr>
          <w:szCs w:val="24"/>
          <w:lang w:val="ca-ES"/>
        </w:rPr>
        <w:t xml:space="preserve"> aquells que s'elaboren per a fer front a emergències generals que puguen presentar-se en cada àmbit territorial – de Comunitat Autònoma i municipals – i estableixen l'organització dels serveis i recursos que procedisquen:</w:t>
      </w:r>
    </w:p>
    <w:p w14:paraId="0FF6D7FE" w14:textId="77777777" w:rsidR="00287318" w:rsidRPr="0058599F" w:rsidRDefault="00287318" w:rsidP="00F259B7">
      <w:pPr>
        <w:ind w:left="567" w:hanging="567"/>
        <w:rPr>
          <w:szCs w:val="24"/>
          <w:lang w:val="ca-ES"/>
        </w:rPr>
      </w:pPr>
    </w:p>
    <w:p w14:paraId="0BC8D84F" w14:textId="77777777" w:rsidR="00287318" w:rsidRPr="0058599F" w:rsidRDefault="00287318" w:rsidP="004F1D24">
      <w:pPr>
        <w:numPr>
          <w:ilvl w:val="0"/>
          <w:numId w:val="60"/>
        </w:numPr>
        <w:rPr>
          <w:lang w:val="ca-ES"/>
        </w:rPr>
      </w:pPr>
      <w:r w:rsidRPr="0058599F">
        <w:rPr>
          <w:lang w:val="ca-ES"/>
        </w:rPr>
        <w:t>De la pròpia administració que efectua el Pla.</w:t>
      </w:r>
    </w:p>
    <w:p w14:paraId="331F088C" w14:textId="77777777" w:rsidR="00287318" w:rsidRPr="0058599F" w:rsidRDefault="00287318" w:rsidP="004F1D24">
      <w:pPr>
        <w:numPr>
          <w:ilvl w:val="0"/>
          <w:numId w:val="60"/>
        </w:numPr>
        <w:rPr>
          <w:lang w:val="ca-ES"/>
        </w:rPr>
      </w:pPr>
      <w:r w:rsidRPr="0058599F">
        <w:rPr>
          <w:lang w:val="ca-ES"/>
        </w:rPr>
        <w:t>D'altres administracions públiques segons l'assignació que aquestes efectuen en funció de les seues disponibilitats i de les necessitats de cada Pla Territorial.</w:t>
      </w:r>
    </w:p>
    <w:p w14:paraId="48979F07" w14:textId="77777777" w:rsidR="00287318" w:rsidRPr="0058599F" w:rsidRDefault="00287318" w:rsidP="004F1D24">
      <w:pPr>
        <w:numPr>
          <w:ilvl w:val="0"/>
          <w:numId w:val="60"/>
        </w:numPr>
        <w:rPr>
          <w:lang w:val="ca-ES"/>
        </w:rPr>
      </w:pPr>
      <w:r w:rsidRPr="0058599F">
        <w:rPr>
          <w:lang w:val="ca-ES"/>
        </w:rPr>
        <w:t>D'entitats públiques o privades.</w:t>
      </w:r>
    </w:p>
    <w:p w14:paraId="7BBCA3E9" w14:textId="77777777" w:rsidR="00287318" w:rsidRPr="0058599F" w:rsidRDefault="00287318" w:rsidP="00F259B7">
      <w:pPr>
        <w:ind w:left="567" w:hanging="567"/>
        <w:rPr>
          <w:szCs w:val="24"/>
          <w:lang w:val="ca-ES"/>
        </w:rPr>
      </w:pPr>
    </w:p>
    <w:p w14:paraId="0EE90FB8" w14:textId="77777777" w:rsidR="00287318" w:rsidRPr="0058599F" w:rsidRDefault="00287318" w:rsidP="00AD7535">
      <w:pPr>
        <w:numPr>
          <w:ilvl w:val="0"/>
          <w:numId w:val="2"/>
        </w:numPr>
        <w:ind w:left="567" w:hanging="567"/>
        <w:rPr>
          <w:szCs w:val="24"/>
          <w:lang w:val="ca-ES"/>
        </w:rPr>
      </w:pPr>
      <w:r w:rsidRPr="0058599F">
        <w:rPr>
          <w:b/>
          <w:color w:val="E36C0A"/>
          <w:szCs w:val="24"/>
          <w:lang w:val="ca-ES"/>
        </w:rPr>
        <w:t>Plans Especials:</w:t>
      </w:r>
      <w:r w:rsidRPr="0058599F">
        <w:rPr>
          <w:szCs w:val="24"/>
          <w:lang w:val="ca-ES"/>
        </w:rPr>
        <w:t xml:space="preserve"> aquells plans que s'elaboren per a fer front als riscos específics la naturalesa dels quals requerisca una metodologia tecnocientífica adequada per a cadascun d'ells. El seu àmbit és la Comunitat Autònoma o superior.</w:t>
      </w:r>
    </w:p>
    <w:p w14:paraId="1E0CB2E1" w14:textId="77777777" w:rsidR="00287318" w:rsidRPr="0058599F" w:rsidRDefault="00287318" w:rsidP="00F259B7">
      <w:pPr>
        <w:tabs>
          <w:tab w:val="left" w:pos="1055"/>
        </w:tabs>
        <w:ind w:left="567" w:hanging="567"/>
        <w:rPr>
          <w:szCs w:val="24"/>
          <w:lang w:val="ca-ES"/>
        </w:rPr>
      </w:pPr>
    </w:p>
    <w:p w14:paraId="68371B95" w14:textId="77777777" w:rsidR="00287318" w:rsidRPr="0058599F" w:rsidRDefault="00287318" w:rsidP="00AD7535">
      <w:pPr>
        <w:numPr>
          <w:ilvl w:val="0"/>
          <w:numId w:val="2"/>
        </w:numPr>
        <w:ind w:left="567" w:hanging="567"/>
        <w:rPr>
          <w:szCs w:val="24"/>
          <w:lang w:val="ca-ES"/>
        </w:rPr>
      </w:pPr>
      <w:r w:rsidRPr="0058599F">
        <w:rPr>
          <w:b/>
          <w:color w:val="E36C0A"/>
          <w:szCs w:val="24"/>
          <w:lang w:val="ca-ES"/>
        </w:rPr>
        <w:t>Plans Especials davant al Risc d'Inundacions:</w:t>
      </w:r>
      <w:r w:rsidRPr="0058599F">
        <w:rPr>
          <w:szCs w:val="24"/>
          <w:lang w:val="ca-ES"/>
        </w:rPr>
        <w:t xml:space="preserve"> aquells que s'elaboren d'acord amb la Directriu Bàsica de Planificació de Protecció Civil davant el risc d'inundacions.</w:t>
      </w:r>
    </w:p>
    <w:p w14:paraId="252A05A9" w14:textId="77777777" w:rsidR="00287318" w:rsidRPr="0058599F" w:rsidRDefault="00287318" w:rsidP="00F259B7">
      <w:pPr>
        <w:ind w:left="567" w:hanging="567"/>
        <w:rPr>
          <w:szCs w:val="24"/>
          <w:lang w:val="ca-ES"/>
        </w:rPr>
      </w:pPr>
    </w:p>
    <w:p w14:paraId="5827F8C3" w14:textId="3FA7409F" w:rsidR="00287318" w:rsidRPr="0058599F" w:rsidRDefault="00287318" w:rsidP="00AD7535">
      <w:pPr>
        <w:numPr>
          <w:ilvl w:val="0"/>
          <w:numId w:val="2"/>
        </w:numPr>
        <w:ind w:left="567" w:hanging="567"/>
        <w:rPr>
          <w:szCs w:val="24"/>
          <w:lang w:val="ca-ES"/>
        </w:rPr>
      </w:pPr>
      <w:r w:rsidRPr="0058599F">
        <w:rPr>
          <w:b/>
          <w:color w:val="E36C0A"/>
          <w:szCs w:val="24"/>
          <w:lang w:val="ca-ES"/>
        </w:rPr>
        <w:t xml:space="preserve">Plans d'Actuació Municipal </w:t>
      </w:r>
      <w:r w:rsidR="00016909" w:rsidRPr="0058599F">
        <w:rPr>
          <w:b/>
          <w:color w:val="E36C0A"/>
          <w:szCs w:val="24"/>
          <w:lang w:val="ca-ES"/>
        </w:rPr>
        <w:t>(</w:t>
      </w:r>
      <w:r w:rsidR="0058599F">
        <w:rPr>
          <w:b/>
          <w:color w:val="E36C0A"/>
          <w:szCs w:val="24"/>
          <w:lang w:val="ca-ES"/>
        </w:rPr>
        <w:t>PAM</w:t>
      </w:r>
      <w:r w:rsidR="00016909" w:rsidRPr="0058599F">
        <w:rPr>
          <w:b/>
          <w:color w:val="E36C0A"/>
          <w:szCs w:val="24"/>
          <w:lang w:val="ca-ES"/>
        </w:rPr>
        <w:t xml:space="preserve">) </w:t>
      </w:r>
      <w:r w:rsidRPr="0058599F">
        <w:rPr>
          <w:b/>
          <w:color w:val="E36C0A"/>
          <w:szCs w:val="24"/>
          <w:lang w:val="ca-ES"/>
        </w:rPr>
        <w:t>davant el Risc d'Inundacions:</w:t>
      </w:r>
      <w:r w:rsidRPr="0058599F">
        <w:rPr>
          <w:szCs w:val="24"/>
          <w:lang w:val="ca-ES"/>
        </w:rPr>
        <w:t xml:space="preserve"> aquells Plans que estableixen l'organització i actuació dels recursos i serveis propis, a fi de fer front a les emergències per inundacions, dins del seu àmbit territorial. La seua elaboració i aprovació correspon a l'òrgan de govern municipal.</w:t>
      </w:r>
    </w:p>
    <w:p w14:paraId="107F3EEA" w14:textId="77777777" w:rsidR="00FC7613" w:rsidRPr="0058599F" w:rsidRDefault="00FC7613" w:rsidP="00DB4958">
      <w:pPr>
        <w:rPr>
          <w:lang w:val="ca-ES"/>
        </w:rPr>
      </w:pPr>
    </w:p>
    <w:p w14:paraId="7C9D43F6" w14:textId="77777777" w:rsidR="00FC7613" w:rsidRPr="0058599F" w:rsidRDefault="00FC7613" w:rsidP="00AD7535">
      <w:pPr>
        <w:numPr>
          <w:ilvl w:val="0"/>
          <w:numId w:val="2"/>
        </w:numPr>
        <w:ind w:left="567" w:hanging="567"/>
        <w:rPr>
          <w:szCs w:val="24"/>
          <w:lang w:val="ca-ES"/>
        </w:rPr>
      </w:pPr>
      <w:r w:rsidRPr="0058599F">
        <w:rPr>
          <w:b/>
          <w:color w:val="E36C0A"/>
          <w:szCs w:val="24"/>
          <w:lang w:val="ca-ES"/>
        </w:rPr>
        <w:t>Pla d'Emergència de Presa (PEP):</w:t>
      </w:r>
      <w:r w:rsidRPr="0058599F">
        <w:rPr>
          <w:szCs w:val="24"/>
          <w:lang w:val="ca-ES"/>
        </w:rPr>
        <w:t xml:space="preserve"> pla d'emergència per trencament o avaria de preses.</w:t>
      </w:r>
    </w:p>
    <w:p w14:paraId="384533F9" w14:textId="77777777" w:rsidR="00287318" w:rsidRPr="0058599F" w:rsidRDefault="00287318" w:rsidP="00F259B7">
      <w:pPr>
        <w:ind w:left="567" w:hanging="567"/>
        <w:rPr>
          <w:szCs w:val="24"/>
          <w:lang w:val="ca-ES"/>
        </w:rPr>
      </w:pPr>
    </w:p>
    <w:p w14:paraId="51E797D2"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Protecció Civil:</w:t>
      </w:r>
      <w:r w:rsidRPr="0058599F">
        <w:rPr>
          <w:szCs w:val="24"/>
          <w:lang w:val="ca-ES"/>
        </w:rPr>
        <w:t xml:space="preserve"> protecció de les persones, els béns i el medi ambient, tant en situacions de greu risc, catàstrofe i calamitat pública, com en accidents greus i altres anàlogues.</w:t>
      </w:r>
    </w:p>
    <w:p w14:paraId="3CB82E41" w14:textId="77777777" w:rsidR="0084623B" w:rsidRPr="0058599F" w:rsidRDefault="0084623B" w:rsidP="0084623B">
      <w:pPr>
        <w:ind w:left="567" w:hanging="567"/>
        <w:rPr>
          <w:szCs w:val="24"/>
          <w:lang w:val="ca-ES"/>
        </w:rPr>
      </w:pPr>
    </w:p>
    <w:p w14:paraId="00D33AB9"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Punts que obstaculitzen el pas de l'aigua:</w:t>
      </w:r>
      <w:r w:rsidRPr="0058599F">
        <w:rPr>
          <w:color w:val="E36C0A"/>
          <w:szCs w:val="24"/>
          <w:lang w:val="ca-ES"/>
        </w:rPr>
        <w:t xml:space="preserve"> </w:t>
      </w:r>
      <w:r w:rsidRPr="0058599F">
        <w:rPr>
          <w:szCs w:val="24"/>
          <w:lang w:val="ca-ES"/>
        </w:rPr>
        <w:t>construccions i accions humanes en el medi natural i en menor mesura la geomorfologia del terreny, que dificulten i obstaculitzen el curs natural de les aigües, tant les que circulen pels llits com els fluxos de les aigües desbordades.</w:t>
      </w:r>
    </w:p>
    <w:p w14:paraId="42808D25" w14:textId="77777777" w:rsidR="0084623B" w:rsidRPr="0058599F" w:rsidRDefault="0084623B" w:rsidP="0084623B">
      <w:pPr>
        <w:ind w:left="567" w:hanging="567"/>
        <w:rPr>
          <w:szCs w:val="24"/>
          <w:lang w:val="ca-ES"/>
        </w:rPr>
      </w:pPr>
    </w:p>
    <w:p w14:paraId="58B39849"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Punts de desbordament:</w:t>
      </w:r>
      <w:r w:rsidRPr="0058599F">
        <w:rPr>
          <w:szCs w:val="24"/>
          <w:lang w:val="ca-ES"/>
        </w:rPr>
        <w:t xml:space="preserve"> punts dels llits pels quals probablement es desbordaran les aigües, bé perquè haja ocorregut en anteriors inundacions o bé perquè les condicions actuals els fan especialment vulnerables.</w:t>
      </w:r>
    </w:p>
    <w:p w14:paraId="7CE617A3" w14:textId="77777777" w:rsidR="0084623B" w:rsidRPr="0058599F" w:rsidRDefault="0084623B" w:rsidP="0084623B">
      <w:pPr>
        <w:ind w:left="567" w:hanging="567"/>
        <w:rPr>
          <w:szCs w:val="24"/>
          <w:lang w:val="ca-ES"/>
        </w:rPr>
      </w:pPr>
    </w:p>
    <w:p w14:paraId="2225B05E"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Punts de vigilància:</w:t>
      </w:r>
      <w:r w:rsidRPr="0058599F">
        <w:rPr>
          <w:szCs w:val="24"/>
          <w:lang w:val="ca-ES"/>
        </w:rPr>
        <w:t xml:space="preserve"> punts del llit en què es mesura l'altura del nivell de l'aigua i si és possible es calcula el cabal corresponent.</w:t>
      </w:r>
    </w:p>
    <w:p w14:paraId="1AEBCC35" w14:textId="77777777" w:rsidR="0084623B" w:rsidRPr="0058599F" w:rsidRDefault="0084623B" w:rsidP="0084623B">
      <w:pPr>
        <w:ind w:left="567" w:hanging="567"/>
        <w:rPr>
          <w:szCs w:val="24"/>
          <w:lang w:val="ca-ES"/>
        </w:rPr>
      </w:pPr>
    </w:p>
    <w:p w14:paraId="6305E0B9" w14:textId="77777777" w:rsidR="0084623B" w:rsidRPr="0058599F" w:rsidRDefault="0084623B" w:rsidP="0084623B">
      <w:pPr>
        <w:numPr>
          <w:ilvl w:val="0"/>
          <w:numId w:val="2"/>
        </w:numPr>
        <w:ind w:left="567" w:hanging="567"/>
        <w:rPr>
          <w:szCs w:val="24"/>
          <w:lang w:val="ca-ES"/>
        </w:rPr>
      </w:pPr>
      <w:r w:rsidRPr="0058599F">
        <w:rPr>
          <w:b/>
          <w:color w:val="E36C0A"/>
          <w:szCs w:val="24"/>
          <w:lang w:val="ca-ES"/>
        </w:rPr>
        <w:t>Punts conflictius en vies de comunicació:</w:t>
      </w:r>
      <w:r w:rsidRPr="0058599F">
        <w:rPr>
          <w:szCs w:val="24"/>
          <w:lang w:val="ca-ES"/>
        </w:rPr>
        <w:t xml:space="preserve"> punts o trams de les vies de comunicació que probablement seran afectats per les aigües (perquè ho han sigut en anteriors inundacions, perquè són trams deprimits, etc.) i les interseccions amb llits (determinats ponts i creus en gual).</w:t>
      </w:r>
    </w:p>
    <w:p w14:paraId="738B0061" w14:textId="77777777" w:rsidR="0084623B" w:rsidRPr="0058599F" w:rsidRDefault="0084623B" w:rsidP="0084623B">
      <w:pPr>
        <w:tabs>
          <w:tab w:val="left" w:pos="567"/>
          <w:tab w:val="left" w:pos="1134"/>
          <w:tab w:val="right" w:leader="dot" w:pos="8789"/>
          <w:tab w:val="right" w:leader="dot" w:pos="9072"/>
        </w:tabs>
        <w:rPr>
          <w:lang w:val="ca-ES"/>
        </w:rPr>
      </w:pPr>
    </w:p>
    <w:p w14:paraId="369A8E03" w14:textId="77777777" w:rsidR="00287318" w:rsidRPr="0058599F" w:rsidRDefault="000E1817" w:rsidP="00A86840">
      <w:pPr>
        <w:numPr>
          <w:ilvl w:val="0"/>
          <w:numId w:val="2"/>
        </w:numPr>
        <w:ind w:left="567" w:hanging="567"/>
        <w:rPr>
          <w:szCs w:val="24"/>
          <w:lang w:val="ca-ES"/>
        </w:rPr>
      </w:pPr>
      <w:r w:rsidRPr="0058599F">
        <w:rPr>
          <w:b/>
          <w:color w:val="E36C0A"/>
          <w:szCs w:val="24"/>
          <w:lang w:val="ca-ES"/>
        </w:rPr>
        <w:t>Risc d'inundació:</w:t>
      </w:r>
      <w:r w:rsidRPr="0058599F">
        <w:rPr>
          <w:lang w:val="ca-ES"/>
        </w:rPr>
        <w:t xml:space="preserve"> combinació de la probabilitat que es produïsca una inundació i de les seues possibles conseqüències negatives per a la salut humana, el medi ambient, el patrimoni cultural, l'activitat econòmica i les infraestructures.</w:t>
      </w:r>
    </w:p>
    <w:p w14:paraId="6246DDD5" w14:textId="77777777" w:rsidR="00A86840" w:rsidRPr="0058599F" w:rsidRDefault="00A86840" w:rsidP="00A86840">
      <w:pPr>
        <w:pStyle w:val="Prrafodelista"/>
        <w:rPr>
          <w:szCs w:val="24"/>
          <w:lang w:val="ca-ES"/>
        </w:rPr>
      </w:pPr>
    </w:p>
    <w:p w14:paraId="53B91EED" w14:textId="77777777" w:rsidR="00C711E6" w:rsidRPr="0058599F" w:rsidRDefault="00DB4958" w:rsidP="00C711E6">
      <w:pPr>
        <w:rPr>
          <w:lang w:val="ca-ES"/>
        </w:rPr>
      </w:pPr>
      <w:r w:rsidRPr="0058599F">
        <w:rPr>
          <w:lang w:val="ca-ES"/>
        </w:rPr>
        <w:br w:type="page"/>
      </w:r>
    </w:p>
    <w:p w14:paraId="7FE44F2C" w14:textId="77777777" w:rsidR="00B31374" w:rsidRPr="0058599F" w:rsidRDefault="00DB4958" w:rsidP="00C711E6">
      <w:pPr>
        <w:pStyle w:val="Ttulo1"/>
        <w:rPr>
          <w:lang w:val="ca-ES"/>
        </w:rPr>
      </w:pPr>
      <w:bookmarkStart w:id="26" w:name="_Toc290390987"/>
      <w:bookmarkStart w:id="27" w:name="_Toc46903160"/>
      <w:r w:rsidRPr="0058599F">
        <w:rPr>
          <w:lang w:val="ca-ES"/>
        </w:rPr>
        <w:lastRenderedPageBreak/>
        <w:t>2.</w:t>
      </w:r>
      <w:r w:rsidRPr="0058599F">
        <w:rPr>
          <w:lang w:val="ca-ES"/>
        </w:rPr>
        <w:tab/>
        <w:t>ANÀLISI DEL RISC</w:t>
      </w:r>
      <w:bookmarkEnd w:id="26"/>
      <w:bookmarkEnd w:id="27"/>
    </w:p>
    <w:p w14:paraId="74BE4C75" w14:textId="77777777" w:rsidR="00DB4958" w:rsidRPr="0058599F" w:rsidRDefault="00DB4958" w:rsidP="00DB4958">
      <w:pPr>
        <w:rPr>
          <w:lang w:val="ca-ES"/>
        </w:rPr>
      </w:pPr>
    </w:p>
    <w:p w14:paraId="43881FE9" w14:textId="77777777" w:rsidR="00B31374" w:rsidRPr="0058599F" w:rsidRDefault="00DB4958" w:rsidP="00C711E6">
      <w:pPr>
        <w:pStyle w:val="Ttulo2"/>
        <w:rPr>
          <w:lang w:val="ca-ES"/>
        </w:rPr>
      </w:pPr>
      <w:bookmarkStart w:id="28" w:name="_Toc284331542"/>
      <w:bookmarkStart w:id="29" w:name="_Toc290379244"/>
      <w:bookmarkStart w:id="30" w:name="_Toc290390988"/>
      <w:bookmarkStart w:id="31" w:name="_Toc46903161"/>
      <w:r w:rsidRPr="0058599F">
        <w:rPr>
          <w:lang w:val="ca-ES"/>
        </w:rPr>
        <w:t>2.1.</w:t>
      </w:r>
      <w:r w:rsidRPr="0058599F">
        <w:rPr>
          <w:lang w:val="ca-ES"/>
        </w:rPr>
        <w:tab/>
      </w:r>
      <w:r w:rsidR="00B31374" w:rsidRPr="0058599F">
        <w:rPr>
          <w:lang w:val="ca-ES"/>
        </w:rPr>
        <w:t>DESCRIPCIÓ DEL TERME MUNICIPAL</w:t>
      </w:r>
      <w:bookmarkEnd w:id="28"/>
      <w:bookmarkEnd w:id="29"/>
      <w:bookmarkEnd w:id="30"/>
      <w:bookmarkEnd w:id="31"/>
    </w:p>
    <w:p w14:paraId="583D0DC7" w14:textId="77777777" w:rsidR="00B31374" w:rsidRPr="0058599F" w:rsidRDefault="00B31374" w:rsidP="00B31374">
      <w:pPr>
        <w:rPr>
          <w:lang w:val="ca-ES"/>
        </w:rPr>
      </w:pPr>
    </w:p>
    <w:p w14:paraId="394666DB" w14:textId="77777777" w:rsidR="00B31374" w:rsidRPr="0058599F" w:rsidRDefault="00DB4958" w:rsidP="00D17184">
      <w:pPr>
        <w:pStyle w:val="Ttulo3"/>
        <w:rPr>
          <w:lang w:val="ca-ES"/>
        </w:rPr>
      </w:pPr>
      <w:bookmarkStart w:id="32" w:name="_Toc284331543"/>
      <w:bookmarkStart w:id="33" w:name="_Toc290379245"/>
      <w:bookmarkStart w:id="34" w:name="_Toc290390989"/>
      <w:bookmarkStart w:id="35" w:name="_Toc46903162"/>
      <w:r w:rsidRPr="0058599F">
        <w:rPr>
          <w:lang w:val="ca-ES"/>
        </w:rPr>
        <w:t xml:space="preserve">2.1.1. </w:t>
      </w:r>
      <w:r w:rsidR="00B31374" w:rsidRPr="0058599F">
        <w:rPr>
          <w:lang w:val="ca-ES"/>
        </w:rPr>
        <w:t>Situació geogràfica, límits i superfície</w:t>
      </w:r>
      <w:bookmarkEnd w:id="32"/>
      <w:bookmarkEnd w:id="33"/>
      <w:bookmarkEnd w:id="34"/>
      <w:bookmarkEnd w:id="35"/>
    </w:p>
    <w:p w14:paraId="5CE4B80C" w14:textId="77777777" w:rsidR="00B31374" w:rsidRPr="0058599F" w:rsidRDefault="00B31374" w:rsidP="00B31374">
      <w:pPr>
        <w:rPr>
          <w:lang w:val="ca-ES"/>
        </w:rPr>
      </w:pPr>
    </w:p>
    <w:tbl>
      <w:tblPr>
        <w:tblpPr w:leftFromText="141" w:rightFromText="141" w:vertAnchor="text" w:horzAnchor="margin" w:tblpXSpec="center" w:tblpY="103"/>
        <w:tblW w:w="0" w:type="auto"/>
        <w:tblLayout w:type="fixed"/>
        <w:tblCellMar>
          <w:left w:w="120" w:type="dxa"/>
          <w:right w:w="120" w:type="dxa"/>
        </w:tblCellMar>
        <w:tblLook w:val="0000" w:firstRow="0" w:lastRow="0" w:firstColumn="0" w:lastColumn="0" w:noHBand="0" w:noVBand="0"/>
      </w:tblPr>
      <w:tblGrid>
        <w:gridCol w:w="1265"/>
        <w:gridCol w:w="1265"/>
        <w:gridCol w:w="3827"/>
      </w:tblGrid>
      <w:tr w:rsidR="00B31374" w:rsidRPr="0058599F" w14:paraId="3330E6F2"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4D75920E" w14:textId="77777777" w:rsidR="00B31374" w:rsidRPr="0058599F" w:rsidRDefault="00B31374" w:rsidP="000D3CEE">
            <w:pPr>
              <w:spacing w:line="360" w:lineRule="auto"/>
              <w:rPr>
                <w:rFonts w:cs="Tahoma"/>
                <w:b/>
                <w:color w:val="403152"/>
                <w:szCs w:val="22"/>
                <w:lang w:val="ca-ES"/>
              </w:rPr>
            </w:pPr>
            <w:r w:rsidRPr="0058599F">
              <w:rPr>
                <w:rFonts w:cs="Tahoma"/>
                <w:b/>
                <w:color w:val="403152"/>
                <w:szCs w:val="22"/>
                <w:lang w:val="ca-ES"/>
              </w:rPr>
              <w:t>Comarca</w:t>
            </w:r>
          </w:p>
        </w:tc>
        <w:tc>
          <w:tcPr>
            <w:tcW w:w="3827" w:type="dxa"/>
            <w:tcBorders>
              <w:top w:val="single" w:sz="4" w:space="0" w:color="auto"/>
              <w:bottom w:val="single" w:sz="4" w:space="0" w:color="auto"/>
            </w:tcBorders>
            <w:shd w:val="clear" w:color="auto" w:fill="FFFFFF"/>
            <w:vAlign w:val="center"/>
          </w:tcPr>
          <w:p w14:paraId="3270F9EE" w14:textId="77777777" w:rsidR="00B31374" w:rsidRPr="0058599F" w:rsidRDefault="00B31374" w:rsidP="000D3CEE">
            <w:pPr>
              <w:spacing w:line="360" w:lineRule="auto"/>
              <w:jc w:val="center"/>
              <w:rPr>
                <w:rFonts w:cs="Tahoma"/>
                <w:szCs w:val="22"/>
                <w:lang w:val="ca-ES"/>
              </w:rPr>
            </w:pPr>
          </w:p>
        </w:tc>
      </w:tr>
      <w:tr w:rsidR="00B31374" w:rsidRPr="0058599F" w14:paraId="0754806E"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76189054" w14:textId="77777777" w:rsidR="00B31374" w:rsidRPr="0058599F" w:rsidRDefault="00B31374" w:rsidP="000D3CEE">
            <w:pPr>
              <w:spacing w:line="360" w:lineRule="auto"/>
              <w:rPr>
                <w:rFonts w:cs="Tahoma"/>
                <w:b/>
                <w:color w:val="403152"/>
                <w:szCs w:val="22"/>
                <w:lang w:val="ca-ES"/>
              </w:rPr>
            </w:pPr>
            <w:r w:rsidRPr="0058599F">
              <w:rPr>
                <w:rFonts w:cs="Tahoma"/>
                <w:b/>
                <w:color w:val="403152"/>
                <w:szCs w:val="22"/>
                <w:lang w:val="ca-ES"/>
              </w:rPr>
              <w:t>Província</w:t>
            </w:r>
          </w:p>
        </w:tc>
        <w:tc>
          <w:tcPr>
            <w:tcW w:w="3827" w:type="dxa"/>
            <w:tcBorders>
              <w:top w:val="single" w:sz="4" w:space="0" w:color="auto"/>
              <w:bottom w:val="single" w:sz="4" w:space="0" w:color="auto"/>
            </w:tcBorders>
            <w:shd w:val="clear" w:color="auto" w:fill="FFFFFF"/>
            <w:vAlign w:val="center"/>
          </w:tcPr>
          <w:p w14:paraId="2765CC1F" w14:textId="77777777" w:rsidR="00B31374" w:rsidRPr="0058599F" w:rsidRDefault="00B31374" w:rsidP="000D3CEE">
            <w:pPr>
              <w:spacing w:line="360" w:lineRule="auto"/>
              <w:jc w:val="center"/>
              <w:rPr>
                <w:rFonts w:cs="Tahoma"/>
                <w:szCs w:val="22"/>
                <w:lang w:val="ca-ES"/>
              </w:rPr>
            </w:pPr>
          </w:p>
        </w:tc>
      </w:tr>
      <w:tr w:rsidR="00B31374" w:rsidRPr="0058599F" w14:paraId="0C4F0AED"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4FCFB428" w14:textId="77777777" w:rsidR="00B31374" w:rsidRPr="0058599F" w:rsidRDefault="00B31374" w:rsidP="000D3CEE">
            <w:pPr>
              <w:spacing w:line="360" w:lineRule="auto"/>
              <w:rPr>
                <w:rFonts w:cs="Tahoma"/>
                <w:b/>
                <w:color w:val="403152"/>
                <w:szCs w:val="22"/>
                <w:lang w:val="ca-ES"/>
              </w:rPr>
            </w:pPr>
            <w:r w:rsidRPr="0058599F">
              <w:rPr>
                <w:rFonts w:cs="Tahoma"/>
                <w:b/>
                <w:color w:val="403152"/>
                <w:szCs w:val="22"/>
                <w:lang w:val="ca-ES"/>
              </w:rPr>
              <w:t>Coordenades geogràfiques</w:t>
            </w:r>
          </w:p>
        </w:tc>
        <w:tc>
          <w:tcPr>
            <w:tcW w:w="3827" w:type="dxa"/>
            <w:tcBorders>
              <w:top w:val="single" w:sz="4" w:space="0" w:color="auto"/>
              <w:bottom w:val="single" w:sz="4" w:space="0" w:color="auto"/>
            </w:tcBorders>
            <w:shd w:val="clear" w:color="auto" w:fill="FFFFFF"/>
            <w:vAlign w:val="center"/>
          </w:tcPr>
          <w:p w14:paraId="6E3F4536" w14:textId="77777777" w:rsidR="00B31374" w:rsidRPr="0058599F" w:rsidRDefault="00B31374" w:rsidP="000D3CEE">
            <w:pPr>
              <w:spacing w:line="360" w:lineRule="auto"/>
              <w:jc w:val="center"/>
              <w:rPr>
                <w:rFonts w:cs="Tahoma"/>
                <w:szCs w:val="22"/>
                <w:lang w:val="ca-ES"/>
              </w:rPr>
            </w:pPr>
          </w:p>
        </w:tc>
      </w:tr>
      <w:tr w:rsidR="00BD0F7B" w:rsidRPr="0058599F" w14:paraId="44C216CC"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4F62E590" w14:textId="77777777" w:rsidR="00BD0F7B" w:rsidRPr="0058599F" w:rsidRDefault="00BD0F7B" w:rsidP="000D3CEE">
            <w:pPr>
              <w:spacing w:line="360" w:lineRule="auto"/>
              <w:rPr>
                <w:rFonts w:cs="Tahoma"/>
                <w:b/>
                <w:color w:val="403152"/>
                <w:szCs w:val="22"/>
                <w:lang w:val="ca-ES"/>
              </w:rPr>
            </w:pPr>
            <w:r w:rsidRPr="0058599F">
              <w:rPr>
                <w:rFonts w:cs="Tahoma"/>
                <w:b/>
                <w:color w:val="403152"/>
                <w:szCs w:val="22"/>
                <w:lang w:val="ca-ES"/>
              </w:rPr>
              <w:t>Altitud</w:t>
            </w:r>
          </w:p>
        </w:tc>
        <w:tc>
          <w:tcPr>
            <w:tcW w:w="3827" w:type="dxa"/>
            <w:tcBorders>
              <w:top w:val="single" w:sz="4" w:space="0" w:color="auto"/>
              <w:bottom w:val="single" w:sz="4" w:space="0" w:color="auto"/>
            </w:tcBorders>
            <w:shd w:val="clear" w:color="auto" w:fill="FFFFFF"/>
            <w:vAlign w:val="center"/>
          </w:tcPr>
          <w:p w14:paraId="200D9962" w14:textId="77777777" w:rsidR="00BD0F7B" w:rsidRPr="0058599F" w:rsidRDefault="00BD0F7B" w:rsidP="000D3CEE">
            <w:pPr>
              <w:spacing w:line="360" w:lineRule="auto"/>
              <w:jc w:val="center"/>
              <w:rPr>
                <w:rFonts w:cs="Tahoma"/>
                <w:szCs w:val="22"/>
                <w:lang w:val="ca-ES"/>
              </w:rPr>
            </w:pPr>
          </w:p>
        </w:tc>
      </w:tr>
      <w:tr w:rsidR="00B31374" w:rsidRPr="0058599F" w14:paraId="5798D050" w14:textId="77777777" w:rsidTr="000D3CEE">
        <w:trPr>
          <w:cantSplit/>
          <w:trHeight w:val="219"/>
        </w:trPr>
        <w:tc>
          <w:tcPr>
            <w:tcW w:w="1265" w:type="dxa"/>
            <w:vMerge w:val="restart"/>
            <w:tcBorders>
              <w:top w:val="single" w:sz="4" w:space="0" w:color="auto"/>
            </w:tcBorders>
            <w:shd w:val="clear" w:color="auto" w:fill="EAF1DD"/>
            <w:vAlign w:val="center"/>
          </w:tcPr>
          <w:p w14:paraId="64F173E9" w14:textId="77777777" w:rsidR="00B31374" w:rsidRPr="0058599F" w:rsidRDefault="00B31374" w:rsidP="000D3CEE">
            <w:pPr>
              <w:spacing w:line="360" w:lineRule="auto"/>
              <w:rPr>
                <w:rFonts w:cs="Tahoma"/>
                <w:b/>
                <w:color w:val="403152"/>
                <w:szCs w:val="22"/>
                <w:lang w:val="ca-ES"/>
              </w:rPr>
            </w:pPr>
            <w:r w:rsidRPr="0058599F">
              <w:rPr>
                <w:rFonts w:cs="Tahoma"/>
                <w:b/>
                <w:color w:val="403152"/>
                <w:szCs w:val="22"/>
                <w:lang w:val="ca-ES"/>
              </w:rPr>
              <w:t>Límits</w:t>
            </w:r>
          </w:p>
        </w:tc>
        <w:tc>
          <w:tcPr>
            <w:tcW w:w="1265" w:type="dxa"/>
            <w:shd w:val="clear" w:color="auto" w:fill="EAF1DD"/>
            <w:vAlign w:val="center"/>
          </w:tcPr>
          <w:p w14:paraId="1DF8AFC0" w14:textId="77777777" w:rsidR="00B31374" w:rsidRPr="0058599F" w:rsidRDefault="00B31374" w:rsidP="000D3CEE">
            <w:pPr>
              <w:spacing w:line="360" w:lineRule="auto"/>
              <w:jc w:val="right"/>
              <w:rPr>
                <w:rFonts w:cs="Tahoma"/>
                <w:b/>
                <w:color w:val="403152"/>
                <w:szCs w:val="22"/>
                <w:lang w:val="ca-ES"/>
              </w:rPr>
            </w:pPr>
            <w:r w:rsidRPr="0058599F">
              <w:rPr>
                <w:rFonts w:cs="Tahoma"/>
                <w:b/>
                <w:color w:val="403152"/>
                <w:szCs w:val="22"/>
                <w:lang w:val="ca-ES"/>
              </w:rPr>
              <w:t>Nord</w:t>
            </w:r>
          </w:p>
        </w:tc>
        <w:tc>
          <w:tcPr>
            <w:tcW w:w="3827" w:type="dxa"/>
            <w:tcBorders>
              <w:top w:val="single" w:sz="4" w:space="0" w:color="auto"/>
              <w:bottom w:val="single" w:sz="4" w:space="0" w:color="auto"/>
            </w:tcBorders>
            <w:shd w:val="clear" w:color="auto" w:fill="FFFFFF"/>
            <w:vAlign w:val="center"/>
          </w:tcPr>
          <w:p w14:paraId="687B271F" w14:textId="77777777" w:rsidR="00B31374" w:rsidRPr="0058599F" w:rsidRDefault="00B31374" w:rsidP="000D3CEE">
            <w:pPr>
              <w:spacing w:line="360" w:lineRule="auto"/>
              <w:jc w:val="center"/>
              <w:rPr>
                <w:rFonts w:cs="Tahoma"/>
                <w:b/>
                <w:szCs w:val="22"/>
                <w:lang w:val="ca-ES"/>
              </w:rPr>
            </w:pPr>
          </w:p>
        </w:tc>
      </w:tr>
      <w:tr w:rsidR="00B31374" w:rsidRPr="0058599F" w14:paraId="0514B244" w14:textId="77777777" w:rsidTr="000D3CEE">
        <w:trPr>
          <w:cantSplit/>
          <w:trHeight w:val="217"/>
        </w:trPr>
        <w:tc>
          <w:tcPr>
            <w:tcW w:w="1265" w:type="dxa"/>
            <w:vMerge/>
            <w:shd w:val="clear" w:color="auto" w:fill="EAF1DD"/>
            <w:vAlign w:val="center"/>
          </w:tcPr>
          <w:p w14:paraId="1C7C772A" w14:textId="77777777" w:rsidR="00B31374" w:rsidRPr="0058599F" w:rsidRDefault="00B31374" w:rsidP="000D3CEE">
            <w:pPr>
              <w:spacing w:line="360" w:lineRule="auto"/>
              <w:rPr>
                <w:rFonts w:cs="Tahoma"/>
                <w:b/>
                <w:color w:val="403152"/>
                <w:szCs w:val="22"/>
                <w:lang w:val="ca-ES"/>
              </w:rPr>
            </w:pPr>
          </w:p>
        </w:tc>
        <w:tc>
          <w:tcPr>
            <w:tcW w:w="1265" w:type="dxa"/>
            <w:shd w:val="clear" w:color="auto" w:fill="EAF1DD"/>
            <w:vAlign w:val="center"/>
          </w:tcPr>
          <w:p w14:paraId="6DF44186" w14:textId="77777777" w:rsidR="00B31374" w:rsidRPr="0058599F" w:rsidRDefault="00B31374" w:rsidP="000D3CEE">
            <w:pPr>
              <w:spacing w:line="360" w:lineRule="auto"/>
              <w:jc w:val="right"/>
              <w:rPr>
                <w:rFonts w:cs="Tahoma"/>
                <w:b/>
                <w:color w:val="403152"/>
                <w:szCs w:val="22"/>
                <w:lang w:val="ca-ES"/>
              </w:rPr>
            </w:pPr>
            <w:r w:rsidRPr="0058599F">
              <w:rPr>
                <w:rFonts w:cs="Tahoma"/>
                <w:b/>
                <w:color w:val="403152"/>
                <w:szCs w:val="22"/>
                <w:lang w:val="ca-ES"/>
              </w:rPr>
              <w:t>Sud</w:t>
            </w:r>
          </w:p>
        </w:tc>
        <w:tc>
          <w:tcPr>
            <w:tcW w:w="3827" w:type="dxa"/>
            <w:tcBorders>
              <w:top w:val="single" w:sz="4" w:space="0" w:color="auto"/>
              <w:bottom w:val="single" w:sz="4" w:space="0" w:color="auto"/>
            </w:tcBorders>
            <w:shd w:val="clear" w:color="auto" w:fill="FFFFFF"/>
            <w:vAlign w:val="center"/>
          </w:tcPr>
          <w:p w14:paraId="4E82A585" w14:textId="77777777" w:rsidR="00B31374" w:rsidRPr="0058599F" w:rsidRDefault="00B31374" w:rsidP="000D3CEE">
            <w:pPr>
              <w:spacing w:line="360" w:lineRule="auto"/>
              <w:jc w:val="center"/>
              <w:rPr>
                <w:rFonts w:cs="Tahoma"/>
                <w:b/>
                <w:szCs w:val="22"/>
                <w:lang w:val="ca-ES"/>
              </w:rPr>
            </w:pPr>
          </w:p>
        </w:tc>
      </w:tr>
      <w:tr w:rsidR="00B31374" w:rsidRPr="0058599F" w14:paraId="33F12A68" w14:textId="77777777" w:rsidTr="000D3CEE">
        <w:trPr>
          <w:cantSplit/>
          <w:trHeight w:val="217"/>
        </w:trPr>
        <w:tc>
          <w:tcPr>
            <w:tcW w:w="1265" w:type="dxa"/>
            <w:vMerge/>
            <w:shd w:val="clear" w:color="auto" w:fill="EAF1DD"/>
            <w:vAlign w:val="center"/>
          </w:tcPr>
          <w:p w14:paraId="0607911B" w14:textId="77777777" w:rsidR="00B31374" w:rsidRPr="0058599F" w:rsidRDefault="00B31374" w:rsidP="000D3CEE">
            <w:pPr>
              <w:spacing w:line="360" w:lineRule="auto"/>
              <w:rPr>
                <w:rFonts w:cs="Tahoma"/>
                <w:b/>
                <w:color w:val="403152"/>
                <w:szCs w:val="22"/>
                <w:lang w:val="ca-ES"/>
              </w:rPr>
            </w:pPr>
          </w:p>
        </w:tc>
        <w:tc>
          <w:tcPr>
            <w:tcW w:w="1265" w:type="dxa"/>
            <w:shd w:val="clear" w:color="auto" w:fill="EAF1DD"/>
            <w:vAlign w:val="center"/>
          </w:tcPr>
          <w:p w14:paraId="6B566756" w14:textId="77777777" w:rsidR="00B31374" w:rsidRPr="0058599F" w:rsidRDefault="00B31374" w:rsidP="000D3CEE">
            <w:pPr>
              <w:spacing w:line="360" w:lineRule="auto"/>
              <w:jc w:val="right"/>
              <w:rPr>
                <w:rFonts w:cs="Tahoma"/>
                <w:b/>
                <w:color w:val="403152"/>
                <w:szCs w:val="22"/>
                <w:lang w:val="ca-ES"/>
              </w:rPr>
            </w:pPr>
            <w:r w:rsidRPr="0058599F">
              <w:rPr>
                <w:rFonts w:cs="Tahoma"/>
                <w:b/>
                <w:color w:val="403152"/>
                <w:szCs w:val="22"/>
                <w:lang w:val="ca-ES"/>
              </w:rPr>
              <w:t>Est</w:t>
            </w:r>
          </w:p>
        </w:tc>
        <w:tc>
          <w:tcPr>
            <w:tcW w:w="3827" w:type="dxa"/>
            <w:tcBorders>
              <w:top w:val="single" w:sz="4" w:space="0" w:color="auto"/>
              <w:bottom w:val="single" w:sz="4" w:space="0" w:color="auto"/>
            </w:tcBorders>
            <w:shd w:val="clear" w:color="auto" w:fill="FFFFFF"/>
            <w:vAlign w:val="center"/>
          </w:tcPr>
          <w:p w14:paraId="6CC746B9" w14:textId="77777777" w:rsidR="00B31374" w:rsidRPr="0058599F" w:rsidRDefault="00B31374" w:rsidP="000D3CEE">
            <w:pPr>
              <w:spacing w:line="360" w:lineRule="auto"/>
              <w:jc w:val="center"/>
              <w:rPr>
                <w:rFonts w:cs="Tahoma"/>
                <w:b/>
                <w:szCs w:val="22"/>
                <w:lang w:val="ca-ES"/>
              </w:rPr>
            </w:pPr>
          </w:p>
        </w:tc>
      </w:tr>
      <w:tr w:rsidR="00B31374" w:rsidRPr="0058599F" w14:paraId="151EB163" w14:textId="77777777" w:rsidTr="000D3CEE">
        <w:trPr>
          <w:cantSplit/>
          <w:trHeight w:val="217"/>
        </w:trPr>
        <w:tc>
          <w:tcPr>
            <w:tcW w:w="1265" w:type="dxa"/>
            <w:vMerge/>
            <w:tcBorders>
              <w:bottom w:val="single" w:sz="4" w:space="0" w:color="auto"/>
            </w:tcBorders>
            <w:shd w:val="clear" w:color="auto" w:fill="EAF1DD"/>
            <w:vAlign w:val="center"/>
          </w:tcPr>
          <w:p w14:paraId="45F4B3B8" w14:textId="77777777" w:rsidR="00B31374" w:rsidRPr="0058599F" w:rsidRDefault="00B31374" w:rsidP="000D3CEE">
            <w:pPr>
              <w:spacing w:line="360" w:lineRule="auto"/>
              <w:rPr>
                <w:rFonts w:cs="Tahoma"/>
                <w:b/>
                <w:color w:val="403152"/>
                <w:szCs w:val="22"/>
                <w:lang w:val="ca-ES"/>
              </w:rPr>
            </w:pPr>
          </w:p>
        </w:tc>
        <w:tc>
          <w:tcPr>
            <w:tcW w:w="1265" w:type="dxa"/>
            <w:shd w:val="clear" w:color="auto" w:fill="EAF1DD"/>
            <w:vAlign w:val="center"/>
          </w:tcPr>
          <w:p w14:paraId="579F6ED0" w14:textId="77777777" w:rsidR="00B31374" w:rsidRPr="0058599F" w:rsidRDefault="00B31374" w:rsidP="000D3CEE">
            <w:pPr>
              <w:spacing w:line="360" w:lineRule="auto"/>
              <w:jc w:val="right"/>
              <w:rPr>
                <w:rFonts w:cs="Tahoma"/>
                <w:b/>
                <w:color w:val="403152"/>
                <w:szCs w:val="22"/>
                <w:lang w:val="ca-ES"/>
              </w:rPr>
            </w:pPr>
            <w:r w:rsidRPr="0058599F">
              <w:rPr>
                <w:rFonts w:cs="Tahoma"/>
                <w:b/>
                <w:color w:val="403152"/>
                <w:szCs w:val="22"/>
                <w:lang w:val="ca-ES"/>
              </w:rPr>
              <w:t>Oest</w:t>
            </w:r>
          </w:p>
        </w:tc>
        <w:tc>
          <w:tcPr>
            <w:tcW w:w="3827" w:type="dxa"/>
            <w:tcBorders>
              <w:top w:val="single" w:sz="4" w:space="0" w:color="auto"/>
              <w:bottom w:val="single" w:sz="4" w:space="0" w:color="auto"/>
            </w:tcBorders>
            <w:shd w:val="clear" w:color="auto" w:fill="FFFFFF"/>
            <w:vAlign w:val="center"/>
          </w:tcPr>
          <w:p w14:paraId="1A6AFAA8" w14:textId="77777777" w:rsidR="00B31374" w:rsidRPr="0058599F" w:rsidRDefault="00B31374" w:rsidP="000D3CEE">
            <w:pPr>
              <w:spacing w:line="360" w:lineRule="auto"/>
              <w:jc w:val="center"/>
              <w:rPr>
                <w:rFonts w:cs="Tahoma"/>
                <w:b/>
                <w:szCs w:val="22"/>
                <w:lang w:val="ca-ES"/>
              </w:rPr>
            </w:pPr>
          </w:p>
        </w:tc>
      </w:tr>
      <w:tr w:rsidR="00B31374" w:rsidRPr="0058599F" w14:paraId="42E99519"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5587D8D6" w14:textId="77777777" w:rsidR="00B31374" w:rsidRPr="0058599F" w:rsidRDefault="00B31374" w:rsidP="000D3CEE">
            <w:pPr>
              <w:spacing w:line="360" w:lineRule="auto"/>
              <w:rPr>
                <w:rFonts w:cs="Tahoma"/>
                <w:b/>
                <w:color w:val="403152"/>
                <w:szCs w:val="22"/>
                <w:lang w:val="ca-ES"/>
              </w:rPr>
            </w:pPr>
            <w:r w:rsidRPr="0058599F">
              <w:rPr>
                <w:rFonts w:cs="Tahoma"/>
                <w:b/>
                <w:color w:val="403152"/>
                <w:szCs w:val="22"/>
                <w:lang w:val="ca-ES"/>
              </w:rPr>
              <w:t>Superfície (km²)</w:t>
            </w:r>
          </w:p>
        </w:tc>
        <w:tc>
          <w:tcPr>
            <w:tcW w:w="3827" w:type="dxa"/>
            <w:tcBorders>
              <w:top w:val="single" w:sz="4" w:space="0" w:color="auto"/>
              <w:bottom w:val="single" w:sz="4" w:space="0" w:color="auto"/>
            </w:tcBorders>
            <w:shd w:val="clear" w:color="auto" w:fill="FFFFFF"/>
            <w:vAlign w:val="center"/>
          </w:tcPr>
          <w:p w14:paraId="57967A95" w14:textId="77777777" w:rsidR="00B31374" w:rsidRPr="0058599F" w:rsidRDefault="00B31374" w:rsidP="000D3CEE">
            <w:pPr>
              <w:spacing w:line="360" w:lineRule="auto"/>
              <w:jc w:val="center"/>
              <w:rPr>
                <w:rFonts w:cs="Tahoma"/>
                <w:szCs w:val="22"/>
                <w:lang w:val="ca-ES"/>
              </w:rPr>
            </w:pPr>
          </w:p>
        </w:tc>
      </w:tr>
      <w:tr w:rsidR="00B31374" w:rsidRPr="0058599F" w14:paraId="4C2ED4A0"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1609BA4C" w14:textId="77777777" w:rsidR="00B31374" w:rsidRPr="0058599F" w:rsidRDefault="00B31374" w:rsidP="000D3CEE">
            <w:pPr>
              <w:spacing w:line="360" w:lineRule="auto"/>
              <w:rPr>
                <w:rFonts w:cs="Tahoma"/>
                <w:b/>
                <w:color w:val="403152"/>
                <w:szCs w:val="22"/>
                <w:lang w:val="ca-ES"/>
              </w:rPr>
            </w:pPr>
            <w:r w:rsidRPr="0058599F">
              <w:rPr>
                <w:rFonts w:cs="Tahoma"/>
                <w:b/>
                <w:color w:val="403152"/>
                <w:szCs w:val="22"/>
                <w:lang w:val="ca-ES"/>
              </w:rPr>
              <w:t>Sectors separats del terme</w:t>
            </w:r>
          </w:p>
        </w:tc>
        <w:tc>
          <w:tcPr>
            <w:tcW w:w="3827" w:type="dxa"/>
            <w:tcBorders>
              <w:top w:val="single" w:sz="4" w:space="0" w:color="auto"/>
              <w:bottom w:val="single" w:sz="4" w:space="0" w:color="auto"/>
            </w:tcBorders>
            <w:shd w:val="clear" w:color="auto" w:fill="FFFFFF"/>
            <w:vAlign w:val="center"/>
          </w:tcPr>
          <w:p w14:paraId="0E3CC3C3" w14:textId="77777777" w:rsidR="00B31374" w:rsidRPr="0058599F" w:rsidRDefault="00B31374" w:rsidP="000D3CEE">
            <w:pPr>
              <w:spacing w:line="360" w:lineRule="auto"/>
              <w:jc w:val="center"/>
              <w:rPr>
                <w:rFonts w:cs="Tahoma"/>
                <w:szCs w:val="22"/>
                <w:lang w:val="ca-ES"/>
              </w:rPr>
            </w:pPr>
          </w:p>
        </w:tc>
      </w:tr>
    </w:tbl>
    <w:p w14:paraId="3B9FCE39" w14:textId="77777777" w:rsidR="00B31374" w:rsidRPr="0058599F" w:rsidRDefault="00B31374" w:rsidP="00B31374">
      <w:pPr>
        <w:rPr>
          <w:szCs w:val="24"/>
          <w:lang w:val="ca-ES"/>
        </w:rPr>
      </w:pPr>
    </w:p>
    <w:p w14:paraId="7CB74136" w14:textId="77777777" w:rsidR="00B31374" w:rsidRPr="0058599F" w:rsidRDefault="00B31374" w:rsidP="00B31374">
      <w:pPr>
        <w:rPr>
          <w:szCs w:val="24"/>
          <w:lang w:val="ca-ES"/>
        </w:rPr>
      </w:pPr>
    </w:p>
    <w:p w14:paraId="1D4DB306" w14:textId="77777777" w:rsidR="00B31374" w:rsidRPr="0058599F" w:rsidRDefault="00B31374" w:rsidP="00B31374">
      <w:pPr>
        <w:rPr>
          <w:szCs w:val="24"/>
          <w:lang w:val="ca-ES"/>
        </w:rPr>
      </w:pPr>
    </w:p>
    <w:p w14:paraId="48D9B124" w14:textId="77777777" w:rsidR="00B31374" w:rsidRPr="0058599F" w:rsidRDefault="00B31374" w:rsidP="00B31374">
      <w:pPr>
        <w:rPr>
          <w:szCs w:val="24"/>
          <w:lang w:val="ca-ES"/>
        </w:rPr>
      </w:pPr>
    </w:p>
    <w:p w14:paraId="626D8240" w14:textId="77777777" w:rsidR="00B31374" w:rsidRPr="0058599F" w:rsidRDefault="00B31374" w:rsidP="00B31374">
      <w:pPr>
        <w:rPr>
          <w:szCs w:val="24"/>
          <w:lang w:val="ca-ES"/>
        </w:rPr>
      </w:pPr>
    </w:p>
    <w:p w14:paraId="1E2AB8BA" w14:textId="77777777" w:rsidR="00B31374" w:rsidRPr="0058599F" w:rsidRDefault="00B31374" w:rsidP="00B31374">
      <w:pPr>
        <w:rPr>
          <w:szCs w:val="24"/>
          <w:lang w:val="ca-ES"/>
        </w:rPr>
      </w:pPr>
    </w:p>
    <w:p w14:paraId="67FD8B7D" w14:textId="77777777" w:rsidR="00B31374" w:rsidRPr="0058599F" w:rsidRDefault="00B31374" w:rsidP="00B31374">
      <w:pPr>
        <w:rPr>
          <w:szCs w:val="24"/>
          <w:lang w:val="ca-ES"/>
        </w:rPr>
      </w:pPr>
    </w:p>
    <w:p w14:paraId="04DD2509" w14:textId="77777777" w:rsidR="00B31374" w:rsidRPr="0058599F" w:rsidRDefault="00B31374" w:rsidP="00B31374">
      <w:pPr>
        <w:rPr>
          <w:szCs w:val="24"/>
          <w:lang w:val="ca-ES"/>
        </w:rPr>
      </w:pPr>
    </w:p>
    <w:p w14:paraId="32E28FF4" w14:textId="77777777" w:rsidR="00B31374" w:rsidRPr="0058599F" w:rsidRDefault="00B31374" w:rsidP="00B31374">
      <w:pPr>
        <w:rPr>
          <w:szCs w:val="24"/>
          <w:lang w:val="ca-ES"/>
        </w:rPr>
      </w:pPr>
    </w:p>
    <w:p w14:paraId="38B95AA2" w14:textId="77777777" w:rsidR="00B31374" w:rsidRPr="0058599F" w:rsidRDefault="00B31374" w:rsidP="00B31374">
      <w:pPr>
        <w:rPr>
          <w:szCs w:val="24"/>
          <w:lang w:val="ca-ES"/>
        </w:rPr>
      </w:pPr>
    </w:p>
    <w:p w14:paraId="39D6CE45" w14:textId="77777777" w:rsidR="00B31374" w:rsidRPr="0058599F" w:rsidRDefault="00B31374" w:rsidP="00B31374">
      <w:pPr>
        <w:rPr>
          <w:szCs w:val="24"/>
          <w:lang w:val="ca-ES"/>
        </w:rPr>
      </w:pPr>
    </w:p>
    <w:p w14:paraId="00B4099B" w14:textId="77777777" w:rsidR="00B31374" w:rsidRPr="0058599F" w:rsidRDefault="00B31374" w:rsidP="00B31374">
      <w:pPr>
        <w:rPr>
          <w:szCs w:val="24"/>
          <w:lang w:val="ca-ES"/>
        </w:rPr>
      </w:pPr>
    </w:p>
    <w:p w14:paraId="15E13F4D" w14:textId="77777777" w:rsidR="00B31374" w:rsidRPr="0058599F" w:rsidRDefault="00B31374" w:rsidP="00B31374">
      <w:pPr>
        <w:rPr>
          <w:szCs w:val="24"/>
          <w:lang w:val="ca-ES"/>
        </w:rPr>
      </w:pPr>
    </w:p>
    <w:p w14:paraId="7D462517" w14:textId="77777777" w:rsidR="00B31374" w:rsidRPr="0058599F" w:rsidRDefault="00B31374" w:rsidP="00B31374">
      <w:pPr>
        <w:rPr>
          <w:szCs w:val="24"/>
          <w:lang w:val="ca-ES"/>
        </w:rPr>
      </w:pPr>
    </w:p>
    <w:p w14:paraId="0709F0F0" w14:textId="77777777" w:rsidR="00B31374" w:rsidRPr="0058599F" w:rsidRDefault="00B31374" w:rsidP="00B31374">
      <w:pPr>
        <w:rPr>
          <w:szCs w:val="24"/>
          <w:lang w:val="ca-ES"/>
        </w:rPr>
      </w:pPr>
    </w:p>
    <w:p w14:paraId="236CCF93" w14:textId="77777777" w:rsidR="00B31374" w:rsidRPr="0058599F" w:rsidRDefault="00B31374" w:rsidP="00B31374">
      <w:pPr>
        <w:rPr>
          <w:szCs w:val="24"/>
          <w:lang w:val="ca-ES"/>
        </w:rPr>
      </w:pPr>
    </w:p>
    <w:p w14:paraId="20641092" w14:textId="77777777" w:rsidR="00B31374" w:rsidRPr="0058599F" w:rsidRDefault="00B31374" w:rsidP="00B31374">
      <w:pPr>
        <w:rPr>
          <w:szCs w:val="24"/>
          <w:lang w:val="ca-ES"/>
        </w:rPr>
      </w:pPr>
    </w:p>
    <w:p w14:paraId="39DC8688" w14:textId="77777777" w:rsidR="00B31374" w:rsidRPr="0058599F" w:rsidRDefault="00B31374" w:rsidP="00B31374">
      <w:pPr>
        <w:rPr>
          <w:szCs w:val="24"/>
          <w:lang w:val="ca-ES"/>
        </w:rPr>
      </w:pPr>
    </w:p>
    <w:p w14:paraId="5C21F2E9" w14:textId="77777777" w:rsidR="00BD0F7B" w:rsidRPr="0058599F" w:rsidRDefault="00BD0F7B" w:rsidP="00B31374">
      <w:pPr>
        <w:rPr>
          <w:szCs w:val="24"/>
          <w:lang w:val="ca-ES"/>
        </w:rPr>
      </w:pPr>
    </w:p>
    <w:p w14:paraId="1D70B6E1" w14:textId="77777777" w:rsidR="00BD0F7B" w:rsidRPr="0058599F" w:rsidRDefault="00BD0F7B" w:rsidP="00B31374">
      <w:pPr>
        <w:rPr>
          <w:szCs w:val="24"/>
          <w:lang w:val="ca-ES"/>
        </w:rPr>
      </w:pPr>
    </w:p>
    <w:p w14:paraId="08248E3D" w14:textId="77777777" w:rsidR="00B31374" w:rsidRPr="0058599F" w:rsidRDefault="00B31374" w:rsidP="00B31374">
      <w:pPr>
        <w:rPr>
          <w:i/>
          <w:szCs w:val="24"/>
          <w:lang w:val="ca-ES"/>
        </w:rPr>
      </w:pPr>
      <w:r w:rsidRPr="0058599F">
        <w:rPr>
          <w:i/>
          <w:szCs w:val="24"/>
          <w:lang w:val="ca-ES"/>
        </w:rPr>
        <w:t>(Afegir qualsevol referència que l'Ajuntament considere interessant, tal com referències dels plans, números de les fulles de la cartografia 1/50.000, 1/25.000 i 1/10.000, etc).</w:t>
      </w:r>
    </w:p>
    <w:p w14:paraId="7D716BFC" w14:textId="77777777" w:rsidR="00B31374" w:rsidRPr="0058599F" w:rsidRDefault="00B31374" w:rsidP="00B31374">
      <w:pPr>
        <w:rPr>
          <w:szCs w:val="24"/>
          <w:lang w:val="ca-ES"/>
        </w:rPr>
      </w:pPr>
    </w:p>
    <w:p w14:paraId="03489ABC" w14:textId="77777777" w:rsidR="00B31374" w:rsidRPr="0058599F" w:rsidRDefault="00B31374" w:rsidP="00B31374">
      <w:pPr>
        <w:rPr>
          <w:lang w:val="ca-ES"/>
        </w:rPr>
      </w:pPr>
    </w:p>
    <w:p w14:paraId="1364DF43" w14:textId="77777777" w:rsidR="00B31374" w:rsidRPr="0058599F" w:rsidRDefault="00741226" w:rsidP="00B03D17">
      <w:pPr>
        <w:pStyle w:val="Ttulo3"/>
        <w:rPr>
          <w:lang w:val="ca-ES"/>
        </w:rPr>
      </w:pPr>
      <w:bookmarkStart w:id="36" w:name="_Toc284331548"/>
      <w:bookmarkStart w:id="37" w:name="_Toc290379250"/>
      <w:bookmarkStart w:id="38" w:name="_Toc290390994"/>
      <w:bookmarkStart w:id="39" w:name="_Toc46903163"/>
      <w:r w:rsidRPr="0058599F">
        <w:rPr>
          <w:lang w:val="ca-ES"/>
        </w:rPr>
        <w:t>2.1.2</w:t>
      </w:r>
      <w:r w:rsidR="00DB4958" w:rsidRPr="0058599F">
        <w:rPr>
          <w:lang w:val="ca-ES"/>
        </w:rPr>
        <w:t xml:space="preserve">. </w:t>
      </w:r>
      <w:bookmarkEnd w:id="36"/>
      <w:bookmarkEnd w:id="37"/>
      <w:bookmarkEnd w:id="38"/>
      <w:r w:rsidR="00E43A6B" w:rsidRPr="0058599F">
        <w:rPr>
          <w:lang w:val="ca-ES"/>
        </w:rPr>
        <w:t>Població</w:t>
      </w:r>
      <w:bookmarkEnd w:id="39"/>
    </w:p>
    <w:p w14:paraId="1FD5D354" w14:textId="77777777" w:rsidR="00741226" w:rsidRPr="0058599F" w:rsidRDefault="00741226" w:rsidP="00741226">
      <w:pPr>
        <w:ind w:firstLine="567"/>
        <w:rPr>
          <w:lang w:val="ca-ES"/>
        </w:rPr>
      </w:pPr>
    </w:p>
    <w:p w14:paraId="6918FAA8" w14:textId="23CF9E2D" w:rsidR="00741226" w:rsidRPr="0058599F" w:rsidRDefault="00741226" w:rsidP="00741226">
      <w:pPr>
        <w:ind w:firstLine="567"/>
        <w:rPr>
          <w:lang w:val="ca-ES"/>
        </w:rPr>
      </w:pPr>
      <w:r w:rsidRPr="0058599F">
        <w:rPr>
          <w:lang w:val="ca-ES"/>
        </w:rPr>
        <w:t xml:space="preserve">Relació dels nuclis de poblament a més del nucli urbà principal, urbanitzacions, població dispersa, relació de tots aquests nuclis, zones d'estiueig o centres </w:t>
      </w:r>
      <w:r w:rsidR="00CF4054" w:rsidRPr="0058599F">
        <w:rPr>
          <w:lang w:val="ca-ES"/>
        </w:rPr>
        <w:t xml:space="preserve">de </w:t>
      </w:r>
      <w:r w:rsidRPr="0058599F">
        <w:rPr>
          <w:lang w:val="ca-ES"/>
        </w:rPr>
        <w:t>vaca</w:t>
      </w:r>
      <w:r w:rsidR="00CF4054" w:rsidRPr="0058599F">
        <w:rPr>
          <w:lang w:val="ca-ES"/>
        </w:rPr>
        <w:t>nces</w:t>
      </w:r>
      <w:r w:rsidRPr="0058599F">
        <w:rPr>
          <w:lang w:val="ca-ES"/>
        </w:rPr>
        <w:t xml:space="preserve"> (hotels, residències, càmpings...), població flotant que pot haver-hi en el municipi, sobretot si és zona d'estiueig o municipi costaner, o centre comarcal de serveis.</w:t>
      </w:r>
    </w:p>
    <w:p w14:paraId="7E54E142" w14:textId="77777777" w:rsidR="00B31374" w:rsidRPr="0058599F" w:rsidRDefault="00B31374" w:rsidP="00B31374">
      <w:pPr>
        <w:rPr>
          <w:lang w:val="ca-ES"/>
        </w:rPr>
      </w:pPr>
    </w:p>
    <w:tbl>
      <w:tblPr>
        <w:tblpPr w:leftFromText="141" w:rightFromText="141" w:vertAnchor="text" w:horzAnchor="margin" w:tblpXSpec="center" w:tblpY="103"/>
        <w:tblW w:w="0" w:type="auto"/>
        <w:tblBorders>
          <w:top w:val="single" w:sz="4" w:space="0" w:color="auto"/>
          <w:bottom w:val="single" w:sz="4" w:space="0" w:color="auto"/>
          <w:insideH w:val="single" w:sz="4" w:space="0" w:color="auto"/>
        </w:tblBorders>
        <w:tblLayout w:type="fixed"/>
        <w:tblCellMar>
          <w:left w:w="120" w:type="dxa"/>
          <w:right w:w="120" w:type="dxa"/>
        </w:tblCellMar>
        <w:tblLook w:val="0000" w:firstRow="0" w:lastRow="0" w:firstColumn="0" w:lastColumn="0" w:noHBand="0" w:noVBand="0"/>
      </w:tblPr>
      <w:tblGrid>
        <w:gridCol w:w="2672"/>
        <w:gridCol w:w="1276"/>
        <w:gridCol w:w="2005"/>
      </w:tblGrid>
      <w:tr w:rsidR="00B31374" w:rsidRPr="0058599F" w14:paraId="3C798668" w14:textId="77777777" w:rsidTr="000D3CEE">
        <w:trPr>
          <w:cantSplit/>
        </w:trPr>
        <w:tc>
          <w:tcPr>
            <w:tcW w:w="2672" w:type="dxa"/>
            <w:shd w:val="clear" w:color="auto" w:fill="EAF1DD"/>
            <w:vAlign w:val="center"/>
          </w:tcPr>
          <w:p w14:paraId="1952A634" w14:textId="77777777" w:rsidR="00B31374" w:rsidRPr="0058599F" w:rsidRDefault="00B31374" w:rsidP="000D3CEE">
            <w:pPr>
              <w:spacing w:line="360" w:lineRule="auto"/>
              <w:rPr>
                <w:rFonts w:cs="Tahoma"/>
                <w:b/>
                <w:color w:val="403152"/>
                <w:szCs w:val="24"/>
                <w:lang w:val="ca-ES"/>
              </w:rPr>
            </w:pPr>
            <w:r w:rsidRPr="0058599F">
              <w:rPr>
                <w:rFonts w:cs="Tahoma"/>
                <w:b/>
                <w:color w:val="403152"/>
                <w:szCs w:val="24"/>
                <w:lang w:val="ca-ES"/>
              </w:rPr>
              <w:t>Població</w:t>
            </w:r>
          </w:p>
        </w:tc>
        <w:tc>
          <w:tcPr>
            <w:tcW w:w="3281" w:type="dxa"/>
            <w:gridSpan w:val="2"/>
            <w:shd w:val="clear" w:color="auto" w:fill="FFFFFF"/>
          </w:tcPr>
          <w:p w14:paraId="12BECADF" w14:textId="77777777" w:rsidR="00B31374" w:rsidRPr="0058599F" w:rsidRDefault="00B31374" w:rsidP="000D3CEE">
            <w:pPr>
              <w:rPr>
                <w:rFonts w:cs="Tahoma"/>
                <w:color w:val="403152"/>
                <w:szCs w:val="24"/>
                <w:lang w:val="ca-ES"/>
              </w:rPr>
            </w:pPr>
          </w:p>
        </w:tc>
      </w:tr>
      <w:tr w:rsidR="00B31374" w:rsidRPr="0058599F" w14:paraId="38822610" w14:textId="77777777" w:rsidTr="000D3CEE">
        <w:trPr>
          <w:cantSplit/>
        </w:trPr>
        <w:tc>
          <w:tcPr>
            <w:tcW w:w="2672" w:type="dxa"/>
            <w:tcBorders>
              <w:bottom w:val="single" w:sz="4" w:space="0" w:color="auto"/>
            </w:tcBorders>
            <w:shd w:val="clear" w:color="auto" w:fill="EAF1DD"/>
            <w:vAlign w:val="center"/>
          </w:tcPr>
          <w:p w14:paraId="1D2622DE" w14:textId="77777777" w:rsidR="00B31374" w:rsidRPr="0058599F" w:rsidRDefault="00B31374" w:rsidP="000D3CEE">
            <w:pPr>
              <w:spacing w:line="360" w:lineRule="auto"/>
              <w:rPr>
                <w:rFonts w:cs="Tahoma"/>
                <w:b/>
                <w:color w:val="403152"/>
                <w:szCs w:val="24"/>
                <w:lang w:val="ca-ES"/>
              </w:rPr>
            </w:pPr>
            <w:r w:rsidRPr="0058599F">
              <w:rPr>
                <w:rFonts w:cs="Tahoma"/>
                <w:b/>
                <w:color w:val="403152"/>
                <w:szCs w:val="24"/>
                <w:lang w:val="ca-ES"/>
              </w:rPr>
              <w:t>Població estacional</w:t>
            </w:r>
          </w:p>
        </w:tc>
        <w:tc>
          <w:tcPr>
            <w:tcW w:w="3281" w:type="dxa"/>
            <w:gridSpan w:val="2"/>
            <w:tcBorders>
              <w:bottom w:val="single" w:sz="4" w:space="0" w:color="auto"/>
            </w:tcBorders>
            <w:shd w:val="clear" w:color="auto" w:fill="FFFFFF"/>
          </w:tcPr>
          <w:p w14:paraId="5B146561" w14:textId="77777777" w:rsidR="00B31374" w:rsidRPr="0058599F" w:rsidRDefault="00B31374" w:rsidP="000D3CEE">
            <w:pPr>
              <w:rPr>
                <w:rFonts w:cs="Tahoma"/>
                <w:color w:val="403152"/>
                <w:szCs w:val="24"/>
                <w:lang w:val="ca-ES"/>
              </w:rPr>
            </w:pPr>
          </w:p>
        </w:tc>
      </w:tr>
      <w:tr w:rsidR="00B31374" w:rsidRPr="0058599F" w14:paraId="246E70BB" w14:textId="77777777" w:rsidTr="000D3CEE">
        <w:trPr>
          <w:cantSplit/>
        </w:trPr>
        <w:tc>
          <w:tcPr>
            <w:tcW w:w="3948" w:type="dxa"/>
            <w:gridSpan w:val="2"/>
            <w:tcBorders>
              <w:bottom w:val="nil"/>
            </w:tcBorders>
            <w:shd w:val="clear" w:color="auto" w:fill="auto"/>
            <w:vAlign w:val="center"/>
          </w:tcPr>
          <w:p w14:paraId="73FAF5E5" w14:textId="77777777" w:rsidR="00B31374" w:rsidRPr="0058599F" w:rsidRDefault="00B31374" w:rsidP="005C6A0E">
            <w:pPr>
              <w:spacing w:line="360" w:lineRule="auto"/>
              <w:rPr>
                <w:rFonts w:cs="Tahoma"/>
                <w:b/>
                <w:color w:val="403152"/>
                <w:szCs w:val="24"/>
                <w:lang w:val="ca-ES"/>
              </w:rPr>
            </w:pPr>
            <w:r w:rsidRPr="0058599F">
              <w:rPr>
                <w:rFonts w:cs="Tahoma"/>
                <w:b/>
                <w:color w:val="403152"/>
                <w:szCs w:val="24"/>
                <w:lang w:val="ca-ES"/>
              </w:rPr>
              <w:t xml:space="preserve">Any d'elaboració del </w:t>
            </w:r>
            <w:r w:rsidR="005C6A0E" w:rsidRPr="0058599F">
              <w:rPr>
                <w:rFonts w:cs="Tahoma"/>
                <w:b/>
                <w:color w:val="403152"/>
                <w:szCs w:val="24"/>
                <w:lang w:val="ca-ES"/>
              </w:rPr>
              <w:t>cens</w:t>
            </w:r>
            <w:r w:rsidRPr="0058599F">
              <w:rPr>
                <w:rFonts w:cs="Tahoma"/>
                <w:b/>
                <w:color w:val="403152"/>
                <w:szCs w:val="24"/>
                <w:lang w:val="ca-ES"/>
              </w:rPr>
              <w:t>:</w:t>
            </w:r>
          </w:p>
        </w:tc>
        <w:tc>
          <w:tcPr>
            <w:tcW w:w="2005" w:type="dxa"/>
            <w:tcBorders>
              <w:bottom w:val="nil"/>
            </w:tcBorders>
            <w:shd w:val="clear" w:color="auto" w:fill="auto"/>
          </w:tcPr>
          <w:p w14:paraId="7DB85A55" w14:textId="77777777" w:rsidR="00B31374" w:rsidRPr="0058599F" w:rsidRDefault="00B31374" w:rsidP="000D3CEE">
            <w:pPr>
              <w:rPr>
                <w:rFonts w:cs="Tahoma"/>
                <w:color w:val="403152"/>
                <w:szCs w:val="24"/>
                <w:lang w:val="ca-ES"/>
              </w:rPr>
            </w:pPr>
          </w:p>
        </w:tc>
      </w:tr>
    </w:tbl>
    <w:p w14:paraId="3BE78788" w14:textId="77777777" w:rsidR="00B31374" w:rsidRPr="0058599F" w:rsidRDefault="00B31374" w:rsidP="00B31374">
      <w:pPr>
        <w:rPr>
          <w:lang w:val="ca-ES"/>
        </w:rPr>
      </w:pPr>
    </w:p>
    <w:p w14:paraId="3C473ED4" w14:textId="77777777" w:rsidR="00B31374" w:rsidRPr="0058599F" w:rsidRDefault="00B31374" w:rsidP="00B31374">
      <w:pPr>
        <w:rPr>
          <w:lang w:val="ca-ES"/>
        </w:rPr>
      </w:pPr>
    </w:p>
    <w:p w14:paraId="14421D5D" w14:textId="77777777" w:rsidR="00B31374" w:rsidRPr="0058599F" w:rsidRDefault="00B31374" w:rsidP="00B31374">
      <w:pPr>
        <w:tabs>
          <w:tab w:val="left" w:pos="1843"/>
        </w:tabs>
        <w:rPr>
          <w:lang w:val="ca-ES"/>
        </w:rPr>
      </w:pPr>
    </w:p>
    <w:p w14:paraId="476D442A" w14:textId="77777777" w:rsidR="00B31374" w:rsidRPr="0058599F" w:rsidRDefault="00B31374" w:rsidP="00B31374">
      <w:pPr>
        <w:tabs>
          <w:tab w:val="left" w:pos="1843"/>
        </w:tabs>
        <w:rPr>
          <w:lang w:val="ca-ES"/>
        </w:rPr>
      </w:pPr>
    </w:p>
    <w:p w14:paraId="45DCCEC2" w14:textId="77777777" w:rsidR="00B31374" w:rsidRPr="0058599F" w:rsidRDefault="00B31374" w:rsidP="00B31374">
      <w:pPr>
        <w:tabs>
          <w:tab w:val="left" w:pos="1843"/>
        </w:tabs>
        <w:rPr>
          <w:lang w:val="ca-ES"/>
        </w:rPr>
      </w:pPr>
    </w:p>
    <w:p w14:paraId="42F4B79A" w14:textId="77777777" w:rsidR="00673F32" w:rsidRPr="0058599F" w:rsidRDefault="00673F32" w:rsidP="00B31374">
      <w:pPr>
        <w:tabs>
          <w:tab w:val="left" w:pos="1843"/>
        </w:tabs>
        <w:rPr>
          <w:lang w:val="ca-ES"/>
        </w:rPr>
      </w:pPr>
    </w:p>
    <w:p w14:paraId="41346197" w14:textId="77777777" w:rsidR="00673F32" w:rsidRPr="0058599F" w:rsidRDefault="00673F32" w:rsidP="00B31374">
      <w:pPr>
        <w:tabs>
          <w:tab w:val="left" w:pos="1843"/>
        </w:tabs>
        <w:rPr>
          <w:lang w:val="ca-ES"/>
        </w:rPr>
      </w:pPr>
    </w:p>
    <w:p w14:paraId="1190C51C" w14:textId="77777777" w:rsidR="00B31374" w:rsidRPr="0058599F" w:rsidRDefault="00B31374" w:rsidP="00B31374">
      <w:pPr>
        <w:rPr>
          <w:rFonts w:cs="Arial"/>
          <w:szCs w:val="24"/>
          <w:lang w:val="ca-ES"/>
        </w:rPr>
      </w:pPr>
      <w:r w:rsidRPr="0058599F">
        <w:rPr>
          <w:rFonts w:cs="Arial"/>
          <w:szCs w:val="24"/>
          <w:lang w:val="ca-ES"/>
        </w:rPr>
        <w:t>Nuclis habitats:</w:t>
      </w:r>
    </w:p>
    <w:p w14:paraId="79E6822F" w14:textId="77777777" w:rsidR="00B31374" w:rsidRPr="0058599F" w:rsidRDefault="00B31374" w:rsidP="00B31374">
      <w:pPr>
        <w:rPr>
          <w:rFonts w:cs="Arial"/>
          <w:szCs w:val="24"/>
          <w:lang w:val="ca-ES"/>
        </w:rPr>
      </w:pPr>
    </w:p>
    <w:tbl>
      <w:tblPr>
        <w:tblW w:w="7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0"/>
        <w:gridCol w:w="1134"/>
        <w:gridCol w:w="1843"/>
        <w:gridCol w:w="1757"/>
      </w:tblGrid>
      <w:tr w:rsidR="00B31374" w:rsidRPr="0058599F" w14:paraId="4F31F447" w14:textId="77777777" w:rsidTr="000D3CEE">
        <w:trPr>
          <w:jc w:val="center"/>
        </w:trPr>
        <w:tc>
          <w:tcPr>
            <w:tcW w:w="3010" w:type="dxa"/>
            <w:shd w:val="clear" w:color="auto" w:fill="EAF1DD"/>
            <w:vAlign w:val="center"/>
          </w:tcPr>
          <w:p w14:paraId="1B1D3C10" w14:textId="77777777" w:rsidR="00B31374" w:rsidRPr="0058599F" w:rsidRDefault="00B31374" w:rsidP="000D3CEE">
            <w:pPr>
              <w:spacing w:before="40" w:after="40"/>
              <w:rPr>
                <w:rFonts w:cs="Tahoma"/>
                <w:b/>
                <w:color w:val="403152"/>
                <w:szCs w:val="24"/>
                <w:lang w:val="ca-ES"/>
              </w:rPr>
            </w:pPr>
            <w:r w:rsidRPr="0058599F">
              <w:rPr>
                <w:rFonts w:cs="Tahoma"/>
                <w:b/>
                <w:color w:val="403152"/>
                <w:szCs w:val="24"/>
                <w:lang w:val="ca-ES"/>
              </w:rPr>
              <w:t>Nucli urbà</w:t>
            </w:r>
          </w:p>
        </w:tc>
        <w:tc>
          <w:tcPr>
            <w:tcW w:w="1134" w:type="dxa"/>
            <w:shd w:val="clear" w:color="auto" w:fill="EAF1DD"/>
            <w:vAlign w:val="center"/>
          </w:tcPr>
          <w:p w14:paraId="4B95F65F" w14:textId="77777777" w:rsidR="00B31374" w:rsidRPr="0058599F" w:rsidRDefault="00B31374" w:rsidP="000D3CEE">
            <w:pPr>
              <w:spacing w:before="40" w:after="40"/>
              <w:rPr>
                <w:rFonts w:cs="Tahoma"/>
                <w:b/>
                <w:color w:val="403152"/>
                <w:szCs w:val="24"/>
                <w:lang w:val="ca-ES"/>
              </w:rPr>
            </w:pPr>
            <w:r w:rsidRPr="0058599F">
              <w:rPr>
                <w:rFonts w:cs="Tahoma"/>
                <w:b/>
                <w:color w:val="403152"/>
                <w:szCs w:val="24"/>
                <w:lang w:val="ca-ES"/>
              </w:rPr>
              <w:t>Població</w:t>
            </w:r>
          </w:p>
        </w:tc>
        <w:tc>
          <w:tcPr>
            <w:tcW w:w="1843" w:type="dxa"/>
            <w:shd w:val="clear" w:color="auto" w:fill="EAF1DD"/>
            <w:vAlign w:val="center"/>
          </w:tcPr>
          <w:p w14:paraId="53197C11"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Població estival</w:t>
            </w:r>
          </w:p>
        </w:tc>
        <w:tc>
          <w:tcPr>
            <w:tcW w:w="1757" w:type="dxa"/>
            <w:shd w:val="clear" w:color="auto" w:fill="EAF1DD"/>
            <w:vAlign w:val="center"/>
          </w:tcPr>
          <w:p w14:paraId="13B9850D"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Via d'accés</w:t>
            </w:r>
          </w:p>
        </w:tc>
      </w:tr>
      <w:tr w:rsidR="00B31374" w:rsidRPr="0058599F" w14:paraId="503D11DE" w14:textId="77777777" w:rsidTr="000D3CEE">
        <w:trPr>
          <w:jc w:val="center"/>
        </w:trPr>
        <w:tc>
          <w:tcPr>
            <w:tcW w:w="3010" w:type="dxa"/>
            <w:shd w:val="clear" w:color="auto" w:fill="FFFFFF"/>
          </w:tcPr>
          <w:p w14:paraId="4A75163E" w14:textId="77777777" w:rsidR="00B31374" w:rsidRPr="0058599F" w:rsidRDefault="00B31374" w:rsidP="000D3CEE">
            <w:pPr>
              <w:spacing w:line="360" w:lineRule="auto"/>
              <w:rPr>
                <w:rFonts w:cs="Tahoma"/>
                <w:szCs w:val="24"/>
                <w:lang w:val="ca-ES"/>
              </w:rPr>
            </w:pPr>
          </w:p>
        </w:tc>
        <w:tc>
          <w:tcPr>
            <w:tcW w:w="1134" w:type="dxa"/>
            <w:shd w:val="clear" w:color="auto" w:fill="FFFFFF"/>
          </w:tcPr>
          <w:p w14:paraId="08E3292F" w14:textId="77777777" w:rsidR="00B31374" w:rsidRPr="0058599F" w:rsidRDefault="00B31374" w:rsidP="000D3CEE">
            <w:pPr>
              <w:spacing w:line="360" w:lineRule="auto"/>
              <w:rPr>
                <w:rFonts w:cs="Tahoma"/>
                <w:szCs w:val="24"/>
                <w:lang w:val="ca-ES"/>
              </w:rPr>
            </w:pPr>
          </w:p>
        </w:tc>
        <w:tc>
          <w:tcPr>
            <w:tcW w:w="1843" w:type="dxa"/>
            <w:shd w:val="clear" w:color="auto" w:fill="FFFFFF"/>
          </w:tcPr>
          <w:p w14:paraId="0DAFAFB1" w14:textId="77777777" w:rsidR="00B31374" w:rsidRPr="0058599F" w:rsidRDefault="00B31374" w:rsidP="000D3CEE">
            <w:pPr>
              <w:spacing w:line="360" w:lineRule="auto"/>
              <w:rPr>
                <w:rFonts w:cs="Tahoma"/>
                <w:szCs w:val="24"/>
                <w:lang w:val="ca-ES"/>
              </w:rPr>
            </w:pPr>
          </w:p>
        </w:tc>
        <w:tc>
          <w:tcPr>
            <w:tcW w:w="1757" w:type="dxa"/>
            <w:shd w:val="clear" w:color="auto" w:fill="FFFFFF"/>
          </w:tcPr>
          <w:p w14:paraId="27F3D4F2" w14:textId="77777777" w:rsidR="00B31374" w:rsidRPr="0058599F" w:rsidRDefault="00B31374" w:rsidP="000D3CEE">
            <w:pPr>
              <w:spacing w:line="360" w:lineRule="auto"/>
              <w:rPr>
                <w:rFonts w:cs="Tahoma"/>
                <w:szCs w:val="24"/>
                <w:lang w:val="ca-ES"/>
              </w:rPr>
            </w:pPr>
          </w:p>
        </w:tc>
      </w:tr>
      <w:tr w:rsidR="00B31374" w:rsidRPr="0058599F" w14:paraId="083C8885" w14:textId="77777777" w:rsidTr="000D3CEE">
        <w:trPr>
          <w:jc w:val="center"/>
        </w:trPr>
        <w:tc>
          <w:tcPr>
            <w:tcW w:w="3010" w:type="dxa"/>
            <w:shd w:val="clear" w:color="auto" w:fill="FFFFFF"/>
          </w:tcPr>
          <w:p w14:paraId="51E35634" w14:textId="77777777" w:rsidR="00B31374" w:rsidRPr="0058599F" w:rsidRDefault="00B31374" w:rsidP="000D3CEE">
            <w:pPr>
              <w:spacing w:line="360" w:lineRule="auto"/>
              <w:rPr>
                <w:rFonts w:cs="Tahoma"/>
                <w:szCs w:val="24"/>
                <w:lang w:val="ca-ES"/>
              </w:rPr>
            </w:pPr>
          </w:p>
        </w:tc>
        <w:tc>
          <w:tcPr>
            <w:tcW w:w="1134" w:type="dxa"/>
            <w:shd w:val="clear" w:color="auto" w:fill="FFFFFF"/>
          </w:tcPr>
          <w:p w14:paraId="196ED997" w14:textId="77777777" w:rsidR="00B31374" w:rsidRPr="0058599F" w:rsidRDefault="00B31374" w:rsidP="000D3CEE">
            <w:pPr>
              <w:spacing w:line="360" w:lineRule="auto"/>
              <w:rPr>
                <w:rFonts w:cs="Tahoma"/>
                <w:szCs w:val="24"/>
                <w:lang w:val="ca-ES"/>
              </w:rPr>
            </w:pPr>
          </w:p>
        </w:tc>
        <w:tc>
          <w:tcPr>
            <w:tcW w:w="1843" w:type="dxa"/>
            <w:shd w:val="clear" w:color="auto" w:fill="FFFFFF"/>
          </w:tcPr>
          <w:p w14:paraId="4C9E4162" w14:textId="77777777" w:rsidR="00B31374" w:rsidRPr="0058599F" w:rsidRDefault="00B31374" w:rsidP="000D3CEE">
            <w:pPr>
              <w:spacing w:line="360" w:lineRule="auto"/>
              <w:rPr>
                <w:rFonts w:cs="Tahoma"/>
                <w:szCs w:val="24"/>
                <w:lang w:val="ca-ES"/>
              </w:rPr>
            </w:pPr>
          </w:p>
        </w:tc>
        <w:tc>
          <w:tcPr>
            <w:tcW w:w="1757" w:type="dxa"/>
            <w:shd w:val="clear" w:color="auto" w:fill="FFFFFF"/>
          </w:tcPr>
          <w:p w14:paraId="6E3F2A09" w14:textId="77777777" w:rsidR="00B31374" w:rsidRPr="0058599F" w:rsidRDefault="00B31374" w:rsidP="000D3CEE">
            <w:pPr>
              <w:spacing w:line="360" w:lineRule="auto"/>
              <w:rPr>
                <w:rFonts w:cs="Tahoma"/>
                <w:szCs w:val="24"/>
                <w:lang w:val="ca-ES"/>
              </w:rPr>
            </w:pPr>
          </w:p>
        </w:tc>
      </w:tr>
      <w:tr w:rsidR="00B31374" w:rsidRPr="0058599F" w14:paraId="65172F4D" w14:textId="77777777" w:rsidTr="000D3CEE">
        <w:trPr>
          <w:jc w:val="center"/>
        </w:trPr>
        <w:tc>
          <w:tcPr>
            <w:tcW w:w="3010" w:type="dxa"/>
            <w:shd w:val="clear" w:color="auto" w:fill="FFFFFF"/>
          </w:tcPr>
          <w:p w14:paraId="154E0380" w14:textId="77777777" w:rsidR="00B31374" w:rsidRPr="0058599F" w:rsidRDefault="00B31374" w:rsidP="000D3CEE">
            <w:pPr>
              <w:spacing w:line="360" w:lineRule="auto"/>
              <w:rPr>
                <w:rFonts w:cs="Tahoma"/>
                <w:szCs w:val="24"/>
                <w:lang w:val="ca-ES"/>
              </w:rPr>
            </w:pPr>
          </w:p>
        </w:tc>
        <w:tc>
          <w:tcPr>
            <w:tcW w:w="1134" w:type="dxa"/>
            <w:shd w:val="clear" w:color="auto" w:fill="FFFFFF"/>
          </w:tcPr>
          <w:p w14:paraId="6CE90D47" w14:textId="77777777" w:rsidR="00B31374" w:rsidRPr="0058599F" w:rsidRDefault="00B31374" w:rsidP="000D3CEE">
            <w:pPr>
              <w:spacing w:line="360" w:lineRule="auto"/>
              <w:rPr>
                <w:rFonts w:cs="Tahoma"/>
                <w:szCs w:val="24"/>
                <w:lang w:val="ca-ES"/>
              </w:rPr>
            </w:pPr>
          </w:p>
        </w:tc>
        <w:tc>
          <w:tcPr>
            <w:tcW w:w="1843" w:type="dxa"/>
            <w:shd w:val="clear" w:color="auto" w:fill="FFFFFF"/>
          </w:tcPr>
          <w:p w14:paraId="43AF5D72" w14:textId="77777777" w:rsidR="00B31374" w:rsidRPr="0058599F" w:rsidRDefault="00B31374" w:rsidP="000D3CEE">
            <w:pPr>
              <w:spacing w:line="360" w:lineRule="auto"/>
              <w:rPr>
                <w:rFonts w:cs="Tahoma"/>
                <w:szCs w:val="24"/>
                <w:lang w:val="ca-ES"/>
              </w:rPr>
            </w:pPr>
          </w:p>
        </w:tc>
        <w:tc>
          <w:tcPr>
            <w:tcW w:w="1757" w:type="dxa"/>
            <w:shd w:val="clear" w:color="auto" w:fill="FFFFFF"/>
          </w:tcPr>
          <w:p w14:paraId="39A0B39C" w14:textId="77777777" w:rsidR="00B31374" w:rsidRPr="0058599F" w:rsidRDefault="00B31374" w:rsidP="000D3CEE">
            <w:pPr>
              <w:spacing w:line="360" w:lineRule="auto"/>
              <w:rPr>
                <w:rFonts w:cs="Tahoma"/>
                <w:szCs w:val="24"/>
                <w:lang w:val="ca-ES"/>
              </w:rPr>
            </w:pPr>
          </w:p>
        </w:tc>
      </w:tr>
      <w:tr w:rsidR="00B31374" w:rsidRPr="0058599F" w14:paraId="18F84D05" w14:textId="77777777" w:rsidTr="000D3CEE">
        <w:trPr>
          <w:jc w:val="center"/>
        </w:trPr>
        <w:tc>
          <w:tcPr>
            <w:tcW w:w="3010" w:type="dxa"/>
            <w:shd w:val="clear" w:color="auto" w:fill="FFFFFF"/>
          </w:tcPr>
          <w:p w14:paraId="457E8FB0" w14:textId="77777777" w:rsidR="00B31374" w:rsidRPr="0058599F" w:rsidRDefault="00B31374" w:rsidP="000D3CEE">
            <w:pPr>
              <w:spacing w:line="360" w:lineRule="auto"/>
              <w:rPr>
                <w:rFonts w:cs="Tahoma"/>
                <w:szCs w:val="24"/>
                <w:lang w:val="ca-ES"/>
              </w:rPr>
            </w:pPr>
          </w:p>
        </w:tc>
        <w:tc>
          <w:tcPr>
            <w:tcW w:w="1134" w:type="dxa"/>
            <w:shd w:val="clear" w:color="auto" w:fill="FFFFFF"/>
          </w:tcPr>
          <w:p w14:paraId="235B304D" w14:textId="77777777" w:rsidR="00B31374" w:rsidRPr="0058599F" w:rsidRDefault="00B31374" w:rsidP="000D3CEE">
            <w:pPr>
              <w:spacing w:line="360" w:lineRule="auto"/>
              <w:rPr>
                <w:rFonts w:cs="Tahoma"/>
                <w:szCs w:val="24"/>
                <w:lang w:val="ca-ES"/>
              </w:rPr>
            </w:pPr>
          </w:p>
        </w:tc>
        <w:tc>
          <w:tcPr>
            <w:tcW w:w="1843" w:type="dxa"/>
            <w:shd w:val="clear" w:color="auto" w:fill="FFFFFF"/>
          </w:tcPr>
          <w:p w14:paraId="7C58B9E2" w14:textId="77777777" w:rsidR="00B31374" w:rsidRPr="0058599F" w:rsidRDefault="00B31374" w:rsidP="000D3CEE">
            <w:pPr>
              <w:spacing w:line="360" w:lineRule="auto"/>
              <w:rPr>
                <w:rFonts w:cs="Tahoma"/>
                <w:szCs w:val="24"/>
                <w:lang w:val="ca-ES"/>
              </w:rPr>
            </w:pPr>
          </w:p>
        </w:tc>
        <w:tc>
          <w:tcPr>
            <w:tcW w:w="1757" w:type="dxa"/>
            <w:shd w:val="clear" w:color="auto" w:fill="FFFFFF"/>
          </w:tcPr>
          <w:p w14:paraId="72E010FA" w14:textId="77777777" w:rsidR="00B31374" w:rsidRPr="0058599F" w:rsidRDefault="00B31374" w:rsidP="000D3CEE">
            <w:pPr>
              <w:spacing w:line="360" w:lineRule="auto"/>
              <w:rPr>
                <w:rFonts w:cs="Tahoma"/>
                <w:szCs w:val="24"/>
                <w:lang w:val="ca-ES"/>
              </w:rPr>
            </w:pPr>
          </w:p>
        </w:tc>
      </w:tr>
      <w:tr w:rsidR="00B31374" w:rsidRPr="0058599F" w14:paraId="4207DD72" w14:textId="77777777" w:rsidTr="000D3CEE">
        <w:trPr>
          <w:jc w:val="center"/>
        </w:trPr>
        <w:tc>
          <w:tcPr>
            <w:tcW w:w="3010" w:type="dxa"/>
            <w:shd w:val="clear" w:color="auto" w:fill="FFFFFF"/>
          </w:tcPr>
          <w:p w14:paraId="08AF7896" w14:textId="77777777" w:rsidR="00B31374" w:rsidRPr="0058599F" w:rsidRDefault="00B31374" w:rsidP="000D3CEE">
            <w:pPr>
              <w:spacing w:line="360" w:lineRule="auto"/>
              <w:rPr>
                <w:rFonts w:cs="Tahoma"/>
                <w:szCs w:val="24"/>
                <w:lang w:val="ca-ES"/>
              </w:rPr>
            </w:pPr>
          </w:p>
        </w:tc>
        <w:tc>
          <w:tcPr>
            <w:tcW w:w="1134" w:type="dxa"/>
            <w:shd w:val="clear" w:color="auto" w:fill="FFFFFF"/>
          </w:tcPr>
          <w:p w14:paraId="4EB1B5B5" w14:textId="77777777" w:rsidR="00B31374" w:rsidRPr="0058599F" w:rsidRDefault="00B31374" w:rsidP="000D3CEE">
            <w:pPr>
              <w:spacing w:line="360" w:lineRule="auto"/>
              <w:rPr>
                <w:rFonts w:cs="Tahoma"/>
                <w:szCs w:val="24"/>
                <w:lang w:val="ca-ES"/>
              </w:rPr>
            </w:pPr>
          </w:p>
        </w:tc>
        <w:tc>
          <w:tcPr>
            <w:tcW w:w="1843" w:type="dxa"/>
            <w:shd w:val="clear" w:color="auto" w:fill="FFFFFF"/>
          </w:tcPr>
          <w:p w14:paraId="1294C8D5" w14:textId="77777777" w:rsidR="00B31374" w:rsidRPr="0058599F" w:rsidRDefault="00B31374" w:rsidP="000D3CEE">
            <w:pPr>
              <w:spacing w:line="360" w:lineRule="auto"/>
              <w:rPr>
                <w:rFonts w:cs="Tahoma"/>
                <w:szCs w:val="24"/>
                <w:lang w:val="ca-ES"/>
              </w:rPr>
            </w:pPr>
          </w:p>
        </w:tc>
        <w:tc>
          <w:tcPr>
            <w:tcW w:w="1757" w:type="dxa"/>
            <w:shd w:val="clear" w:color="auto" w:fill="FFFFFF"/>
          </w:tcPr>
          <w:p w14:paraId="70E95251" w14:textId="77777777" w:rsidR="00B31374" w:rsidRPr="0058599F" w:rsidRDefault="00B31374" w:rsidP="000D3CEE">
            <w:pPr>
              <w:spacing w:line="360" w:lineRule="auto"/>
              <w:rPr>
                <w:rFonts w:cs="Tahoma"/>
                <w:szCs w:val="24"/>
                <w:lang w:val="ca-ES"/>
              </w:rPr>
            </w:pPr>
          </w:p>
        </w:tc>
      </w:tr>
      <w:tr w:rsidR="00B31374" w:rsidRPr="0058599F" w14:paraId="25FE7281" w14:textId="77777777" w:rsidTr="000D3CEE">
        <w:trPr>
          <w:jc w:val="center"/>
        </w:trPr>
        <w:tc>
          <w:tcPr>
            <w:tcW w:w="3010" w:type="dxa"/>
            <w:shd w:val="clear" w:color="auto" w:fill="FFFFFF"/>
          </w:tcPr>
          <w:p w14:paraId="42C7272B" w14:textId="77777777" w:rsidR="00B31374" w:rsidRPr="0058599F" w:rsidRDefault="00B31374" w:rsidP="000D3CEE">
            <w:pPr>
              <w:spacing w:line="360" w:lineRule="auto"/>
              <w:rPr>
                <w:rFonts w:cs="Tahoma"/>
                <w:szCs w:val="24"/>
                <w:lang w:val="ca-ES"/>
              </w:rPr>
            </w:pPr>
          </w:p>
        </w:tc>
        <w:tc>
          <w:tcPr>
            <w:tcW w:w="1134" w:type="dxa"/>
            <w:shd w:val="clear" w:color="auto" w:fill="FFFFFF"/>
          </w:tcPr>
          <w:p w14:paraId="6D3684C5" w14:textId="77777777" w:rsidR="00B31374" w:rsidRPr="0058599F" w:rsidRDefault="00B31374" w:rsidP="000D3CEE">
            <w:pPr>
              <w:spacing w:line="360" w:lineRule="auto"/>
              <w:rPr>
                <w:rFonts w:cs="Tahoma"/>
                <w:szCs w:val="24"/>
                <w:lang w:val="ca-ES"/>
              </w:rPr>
            </w:pPr>
          </w:p>
        </w:tc>
        <w:tc>
          <w:tcPr>
            <w:tcW w:w="1843" w:type="dxa"/>
            <w:shd w:val="clear" w:color="auto" w:fill="FFFFFF"/>
          </w:tcPr>
          <w:p w14:paraId="5F9065D6" w14:textId="77777777" w:rsidR="00B31374" w:rsidRPr="0058599F" w:rsidRDefault="00B31374" w:rsidP="000D3CEE">
            <w:pPr>
              <w:spacing w:line="360" w:lineRule="auto"/>
              <w:rPr>
                <w:rFonts w:cs="Tahoma"/>
                <w:szCs w:val="24"/>
                <w:lang w:val="ca-ES"/>
              </w:rPr>
            </w:pPr>
          </w:p>
        </w:tc>
        <w:tc>
          <w:tcPr>
            <w:tcW w:w="1757" w:type="dxa"/>
            <w:shd w:val="clear" w:color="auto" w:fill="FFFFFF"/>
          </w:tcPr>
          <w:p w14:paraId="419FAEB7" w14:textId="77777777" w:rsidR="00B31374" w:rsidRPr="0058599F" w:rsidRDefault="00B31374" w:rsidP="000D3CEE">
            <w:pPr>
              <w:spacing w:line="360" w:lineRule="auto"/>
              <w:rPr>
                <w:rFonts w:cs="Tahoma"/>
                <w:szCs w:val="24"/>
                <w:lang w:val="ca-ES"/>
              </w:rPr>
            </w:pPr>
          </w:p>
        </w:tc>
      </w:tr>
    </w:tbl>
    <w:p w14:paraId="79928394" w14:textId="77777777" w:rsidR="00B31374" w:rsidRPr="0058599F" w:rsidRDefault="00B31374" w:rsidP="00B31374">
      <w:pPr>
        <w:rPr>
          <w:lang w:val="ca-ES"/>
        </w:rPr>
      </w:pPr>
    </w:p>
    <w:p w14:paraId="04CEAEA5" w14:textId="77777777" w:rsidR="00B31374" w:rsidRPr="0058599F" w:rsidRDefault="00741226" w:rsidP="00B03D17">
      <w:pPr>
        <w:pStyle w:val="Ttulo3"/>
        <w:rPr>
          <w:lang w:val="ca-ES"/>
        </w:rPr>
      </w:pPr>
      <w:bookmarkStart w:id="40" w:name="_Toc284331549"/>
      <w:bookmarkStart w:id="41" w:name="_Toc290379251"/>
      <w:bookmarkStart w:id="42" w:name="_Toc290390995"/>
      <w:bookmarkStart w:id="43" w:name="_Toc46903164"/>
      <w:r w:rsidRPr="0058599F">
        <w:rPr>
          <w:lang w:val="ca-ES"/>
        </w:rPr>
        <w:t>2.1.3.</w:t>
      </w:r>
      <w:r w:rsidR="00DB4958" w:rsidRPr="0058599F">
        <w:rPr>
          <w:lang w:val="ca-ES"/>
        </w:rPr>
        <w:t xml:space="preserve"> </w:t>
      </w:r>
      <w:r w:rsidR="00B31374" w:rsidRPr="0058599F">
        <w:rPr>
          <w:lang w:val="ca-ES"/>
        </w:rPr>
        <w:t>Activitats econòmiques i usos del territori</w:t>
      </w:r>
      <w:bookmarkEnd w:id="40"/>
      <w:bookmarkEnd w:id="41"/>
      <w:bookmarkEnd w:id="42"/>
      <w:bookmarkEnd w:id="43"/>
    </w:p>
    <w:p w14:paraId="080E9662" w14:textId="77777777" w:rsidR="00B31374" w:rsidRPr="0058599F" w:rsidRDefault="00B31374" w:rsidP="00B31374">
      <w:pPr>
        <w:rPr>
          <w:lang w:val="ca-ES"/>
        </w:rPr>
      </w:pPr>
    </w:p>
    <w:p w14:paraId="32ABE80C" w14:textId="77777777" w:rsidR="00B31374" w:rsidRPr="0058599F" w:rsidRDefault="00741226" w:rsidP="00741226">
      <w:pPr>
        <w:ind w:firstLine="567"/>
        <w:rPr>
          <w:lang w:val="ca-ES"/>
        </w:rPr>
      </w:pPr>
      <w:r w:rsidRPr="0058599F">
        <w:rPr>
          <w:lang w:val="ca-ES"/>
        </w:rPr>
        <w:t xml:space="preserve">Ús </w:t>
      </w:r>
      <w:r w:rsidR="00B31374" w:rsidRPr="0058599F">
        <w:rPr>
          <w:lang w:val="ca-ES"/>
        </w:rPr>
        <w:t>urbà consolidat, urbanitzable programat, urbanitzacions, 2a residència, polígons industrials,</w:t>
      </w:r>
      <w:r w:rsidRPr="0058599F">
        <w:rPr>
          <w:lang w:val="ca-ES"/>
        </w:rPr>
        <w:t xml:space="preserve"> serveis, àrees comercials, mercats, magatzems, </w:t>
      </w:r>
      <w:r w:rsidR="00B31374" w:rsidRPr="0058599F">
        <w:rPr>
          <w:lang w:val="ca-ES"/>
        </w:rPr>
        <w:t xml:space="preserve"> usos agrícoles i ramaders, forestal, zones d'especial valor ecològic o sotmeses a alguna mena d'instrument legal de protecció mediambiental etc.</w:t>
      </w:r>
    </w:p>
    <w:p w14:paraId="07F1E1EA" w14:textId="77777777" w:rsidR="00B31374" w:rsidRPr="0058599F" w:rsidRDefault="00B31374" w:rsidP="00B31374">
      <w:pPr>
        <w:ind w:left="1134" w:hanging="567"/>
        <w:rPr>
          <w:lang w:val="ca-ES"/>
        </w:rPr>
      </w:pPr>
    </w:p>
    <w:p w14:paraId="65748168" w14:textId="77777777" w:rsidR="00B31374" w:rsidRPr="0058599F" w:rsidRDefault="00741226" w:rsidP="00B03D17">
      <w:pPr>
        <w:pStyle w:val="Ttulo3"/>
        <w:rPr>
          <w:lang w:val="ca-ES"/>
        </w:rPr>
      </w:pPr>
      <w:bookmarkStart w:id="44" w:name="_Toc284331550"/>
      <w:bookmarkStart w:id="45" w:name="_Toc290379252"/>
      <w:bookmarkStart w:id="46" w:name="_Toc290390996"/>
      <w:bookmarkStart w:id="47" w:name="_Toc46903165"/>
      <w:r w:rsidRPr="0058599F">
        <w:rPr>
          <w:lang w:val="ca-ES"/>
        </w:rPr>
        <w:t>2.1.4</w:t>
      </w:r>
      <w:r w:rsidR="00DB4958" w:rsidRPr="0058599F">
        <w:rPr>
          <w:lang w:val="ca-ES"/>
        </w:rPr>
        <w:t xml:space="preserve">. </w:t>
      </w:r>
      <w:r w:rsidR="00B31374" w:rsidRPr="0058599F">
        <w:rPr>
          <w:lang w:val="ca-ES"/>
        </w:rPr>
        <w:t xml:space="preserve">Infraestructures i vies de comunicació. </w:t>
      </w:r>
      <w:bookmarkEnd w:id="44"/>
      <w:bookmarkEnd w:id="45"/>
      <w:bookmarkEnd w:id="46"/>
      <w:bookmarkEnd w:id="47"/>
    </w:p>
    <w:p w14:paraId="419563D9" w14:textId="77777777" w:rsidR="00B31374" w:rsidRPr="0058599F" w:rsidRDefault="00B31374" w:rsidP="00B31374">
      <w:pPr>
        <w:rPr>
          <w:i/>
          <w:lang w:val="ca-ES"/>
        </w:rPr>
      </w:pPr>
    </w:p>
    <w:p w14:paraId="1B245958" w14:textId="77777777" w:rsidR="00B31374" w:rsidRPr="0058599F" w:rsidRDefault="00B31374" w:rsidP="00B31374">
      <w:pPr>
        <w:pStyle w:val="Textoindependiente3"/>
        <w:rPr>
          <w:lang w:val="ca-ES"/>
        </w:rPr>
      </w:pPr>
      <w:r w:rsidRPr="0058599F">
        <w:rPr>
          <w:lang w:val="ca-ES"/>
        </w:rPr>
        <w:tab/>
        <w:t>Descripció de totes les connexions amb vies i eixos principals de comunicació, comunicacions amb municipis limítrofs, accessos a nucli urbà principal i accessos a nuclis de poblament dispers. Línies de ferrocarrils, ports, aeroports, heliports o qualsevol pista susceptible de ser utilitzable. Descripció de tots els vials amb nomenclatura oficial, especificant la seua titularitat, punts quilomètrics d'entrada i eixida al terme municipal, camins rurals i forestals.</w:t>
      </w:r>
    </w:p>
    <w:p w14:paraId="5C8452D1" w14:textId="77777777" w:rsidR="00B31374" w:rsidRPr="0058599F" w:rsidRDefault="00B31374" w:rsidP="00B31374">
      <w:pPr>
        <w:rPr>
          <w:rFonts w:cs="Arial"/>
          <w:szCs w:val="24"/>
          <w:lang w:val="ca-ES"/>
        </w:rPr>
      </w:pPr>
    </w:p>
    <w:p w14:paraId="5B6A1190" w14:textId="77777777" w:rsidR="00B31374" w:rsidRPr="0058599F" w:rsidRDefault="00BD0F7B" w:rsidP="00BD0F7B">
      <w:pPr>
        <w:ind w:left="2552"/>
        <w:rPr>
          <w:lang w:val="ca-ES"/>
        </w:rPr>
      </w:pPr>
      <w:r w:rsidRPr="0058599F">
        <w:rPr>
          <w:rFonts w:cs="Arial"/>
          <w:i/>
          <w:szCs w:val="24"/>
          <w:lang w:val="ca-ES"/>
        </w:rPr>
        <w:t>Xarxa viària supramunicipal</w:t>
      </w:r>
    </w:p>
    <w:tbl>
      <w:tblPr>
        <w:tblpPr w:leftFromText="141" w:rightFromText="141" w:vertAnchor="text" w:horzAnchor="margin" w:tblpXSpec="center" w:tblpY="60"/>
        <w:tblW w:w="8342" w:type="dxa"/>
        <w:tblLayout w:type="fixed"/>
        <w:tblCellMar>
          <w:left w:w="120" w:type="dxa"/>
          <w:right w:w="120" w:type="dxa"/>
        </w:tblCellMar>
        <w:tblLook w:val="0000" w:firstRow="0" w:lastRow="0" w:firstColumn="0" w:lastColumn="0" w:noHBand="0" w:noVBand="0"/>
      </w:tblPr>
      <w:tblGrid>
        <w:gridCol w:w="2934"/>
        <w:gridCol w:w="1341"/>
        <w:gridCol w:w="1276"/>
        <w:gridCol w:w="1373"/>
        <w:gridCol w:w="1418"/>
      </w:tblGrid>
      <w:tr w:rsidR="00B31374" w:rsidRPr="0058599F" w14:paraId="76C0209B" w14:textId="77777777" w:rsidTr="000D3CEE">
        <w:trPr>
          <w:cantSplit/>
        </w:trPr>
        <w:tc>
          <w:tcPr>
            <w:tcW w:w="2934" w:type="dxa"/>
            <w:tcBorders>
              <w:top w:val="single" w:sz="4" w:space="0" w:color="auto"/>
              <w:left w:val="single" w:sz="4" w:space="0" w:color="auto"/>
              <w:bottom w:val="single" w:sz="4" w:space="0" w:color="auto"/>
            </w:tcBorders>
            <w:shd w:val="clear" w:color="auto" w:fill="EAF1DD"/>
            <w:vAlign w:val="center"/>
          </w:tcPr>
          <w:p w14:paraId="0F30A1E6" w14:textId="77777777" w:rsidR="00B31374" w:rsidRPr="0058599F" w:rsidRDefault="00B31374" w:rsidP="000D3CEE">
            <w:pPr>
              <w:spacing w:before="40" w:after="40"/>
              <w:rPr>
                <w:rFonts w:cs="Tahoma"/>
                <w:b/>
                <w:color w:val="403152"/>
                <w:szCs w:val="24"/>
                <w:lang w:val="ca-ES"/>
              </w:rPr>
            </w:pPr>
            <w:r w:rsidRPr="0058599F">
              <w:rPr>
                <w:rFonts w:cs="Tahoma"/>
                <w:b/>
                <w:color w:val="403152"/>
                <w:szCs w:val="24"/>
                <w:lang w:val="ca-ES"/>
              </w:rPr>
              <w:t>Carretera</w:t>
            </w:r>
          </w:p>
        </w:tc>
        <w:tc>
          <w:tcPr>
            <w:tcW w:w="1341" w:type="dxa"/>
            <w:tcBorders>
              <w:top w:val="single" w:sz="4" w:space="0" w:color="auto"/>
              <w:left w:val="single" w:sz="4" w:space="0" w:color="auto"/>
              <w:bottom w:val="single" w:sz="4" w:space="0" w:color="auto"/>
            </w:tcBorders>
            <w:shd w:val="clear" w:color="auto" w:fill="EAF1DD"/>
            <w:vAlign w:val="center"/>
          </w:tcPr>
          <w:p w14:paraId="57BFAD33"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Km Entrada Municipi</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6F6463A7"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Km Eixida</w:t>
            </w:r>
          </w:p>
          <w:p w14:paraId="794FED9C"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Municipi</w:t>
            </w:r>
          </w:p>
        </w:tc>
        <w:tc>
          <w:tcPr>
            <w:tcW w:w="1373" w:type="dxa"/>
            <w:tcBorders>
              <w:top w:val="single" w:sz="4" w:space="0" w:color="auto"/>
              <w:left w:val="single" w:sz="4" w:space="0" w:color="auto"/>
              <w:bottom w:val="single" w:sz="4" w:space="0" w:color="auto"/>
            </w:tcBorders>
            <w:shd w:val="clear" w:color="auto" w:fill="EAF1DD"/>
            <w:vAlign w:val="center"/>
          </w:tcPr>
          <w:p w14:paraId="0A5B61E7"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Titularitat</w:t>
            </w:r>
          </w:p>
        </w:tc>
        <w:tc>
          <w:tcPr>
            <w:tcW w:w="1418" w:type="dxa"/>
            <w:tcBorders>
              <w:top w:val="single" w:sz="4" w:space="0" w:color="auto"/>
              <w:left w:val="single" w:sz="4" w:space="0" w:color="auto"/>
              <w:bottom w:val="single" w:sz="4" w:space="0" w:color="auto"/>
              <w:right w:val="single" w:sz="4" w:space="0" w:color="auto"/>
            </w:tcBorders>
            <w:shd w:val="clear" w:color="auto" w:fill="EAF1DD"/>
            <w:vAlign w:val="center"/>
          </w:tcPr>
          <w:p w14:paraId="6EC78181"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Referència en pla</w:t>
            </w:r>
          </w:p>
        </w:tc>
      </w:tr>
      <w:tr w:rsidR="00B31374" w:rsidRPr="0058599F" w14:paraId="0DA5351A"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43AFC621" w14:textId="77777777" w:rsidR="00B31374" w:rsidRPr="0058599F" w:rsidRDefault="00B31374" w:rsidP="000D3CEE">
            <w:pPr>
              <w:rPr>
                <w:rFonts w:cs="Tahoma"/>
                <w:b/>
                <w:szCs w:val="24"/>
                <w:lang w:val="ca-ES"/>
              </w:rPr>
            </w:pPr>
          </w:p>
        </w:tc>
        <w:tc>
          <w:tcPr>
            <w:tcW w:w="1341" w:type="dxa"/>
            <w:tcBorders>
              <w:top w:val="single" w:sz="4" w:space="0" w:color="auto"/>
              <w:left w:val="single" w:sz="4" w:space="0" w:color="auto"/>
              <w:bottom w:val="single" w:sz="4" w:space="0" w:color="auto"/>
            </w:tcBorders>
            <w:shd w:val="clear" w:color="auto" w:fill="FFFFFF"/>
          </w:tcPr>
          <w:p w14:paraId="4950C883" w14:textId="77777777" w:rsidR="00B31374" w:rsidRPr="0058599F" w:rsidRDefault="00B31374" w:rsidP="000D3CEE">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293257" w14:textId="77777777" w:rsidR="00B31374" w:rsidRPr="0058599F" w:rsidRDefault="00B31374" w:rsidP="000D3CEE">
            <w:pPr>
              <w:jc w:val="center"/>
              <w:rPr>
                <w:rFonts w:cs="Tahoma"/>
                <w:szCs w:val="24"/>
                <w:lang w:val="ca-ES"/>
              </w:rPr>
            </w:pPr>
          </w:p>
        </w:tc>
        <w:tc>
          <w:tcPr>
            <w:tcW w:w="1373" w:type="dxa"/>
            <w:tcBorders>
              <w:top w:val="single" w:sz="4" w:space="0" w:color="auto"/>
              <w:left w:val="single" w:sz="4" w:space="0" w:color="auto"/>
              <w:bottom w:val="single" w:sz="4" w:space="0" w:color="auto"/>
            </w:tcBorders>
            <w:shd w:val="clear" w:color="auto" w:fill="FFFFFF"/>
          </w:tcPr>
          <w:p w14:paraId="367D0AE6" w14:textId="77777777" w:rsidR="00B31374" w:rsidRPr="0058599F" w:rsidRDefault="00B31374" w:rsidP="000D3CEE">
            <w:pPr>
              <w:jc w:val="center"/>
              <w:rPr>
                <w:rFonts w:cs="Tahoma"/>
                <w:szCs w:val="24"/>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17E47B" w14:textId="77777777" w:rsidR="00B31374" w:rsidRPr="0058599F" w:rsidRDefault="00B31374" w:rsidP="000D3CEE">
            <w:pPr>
              <w:jc w:val="center"/>
              <w:rPr>
                <w:rFonts w:cs="Tahoma"/>
                <w:szCs w:val="24"/>
                <w:lang w:val="ca-ES"/>
              </w:rPr>
            </w:pPr>
          </w:p>
        </w:tc>
      </w:tr>
      <w:tr w:rsidR="00B31374" w:rsidRPr="0058599F" w14:paraId="3CBA26E7"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15F2E803" w14:textId="77777777" w:rsidR="00B31374" w:rsidRPr="0058599F" w:rsidRDefault="00B31374" w:rsidP="000D3CEE">
            <w:pPr>
              <w:rPr>
                <w:rFonts w:cs="Tahoma"/>
                <w:b/>
                <w:szCs w:val="24"/>
                <w:lang w:val="ca-ES"/>
              </w:rPr>
            </w:pPr>
          </w:p>
        </w:tc>
        <w:tc>
          <w:tcPr>
            <w:tcW w:w="1341" w:type="dxa"/>
            <w:tcBorders>
              <w:top w:val="single" w:sz="4" w:space="0" w:color="auto"/>
              <w:left w:val="single" w:sz="4" w:space="0" w:color="auto"/>
              <w:bottom w:val="single" w:sz="4" w:space="0" w:color="auto"/>
            </w:tcBorders>
            <w:shd w:val="clear" w:color="auto" w:fill="FFFFFF"/>
          </w:tcPr>
          <w:p w14:paraId="22BB6C18" w14:textId="77777777" w:rsidR="00B31374" w:rsidRPr="0058599F" w:rsidRDefault="00B31374" w:rsidP="000D3CEE">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2EA69E" w14:textId="77777777" w:rsidR="00B31374" w:rsidRPr="0058599F" w:rsidRDefault="00B31374" w:rsidP="000D3CEE">
            <w:pPr>
              <w:jc w:val="center"/>
              <w:rPr>
                <w:rFonts w:cs="Tahoma"/>
                <w:szCs w:val="24"/>
                <w:lang w:val="ca-ES"/>
              </w:rPr>
            </w:pPr>
          </w:p>
        </w:tc>
        <w:tc>
          <w:tcPr>
            <w:tcW w:w="1373" w:type="dxa"/>
            <w:tcBorders>
              <w:top w:val="single" w:sz="4" w:space="0" w:color="auto"/>
              <w:left w:val="single" w:sz="4" w:space="0" w:color="auto"/>
              <w:bottom w:val="single" w:sz="4" w:space="0" w:color="auto"/>
            </w:tcBorders>
            <w:shd w:val="clear" w:color="auto" w:fill="FFFFFF"/>
          </w:tcPr>
          <w:p w14:paraId="17BAC355" w14:textId="77777777" w:rsidR="00B31374" w:rsidRPr="0058599F" w:rsidRDefault="00B31374" w:rsidP="000D3CEE">
            <w:pPr>
              <w:jc w:val="center"/>
              <w:rPr>
                <w:rFonts w:cs="Tahoma"/>
                <w:szCs w:val="24"/>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E455BD" w14:textId="77777777" w:rsidR="00B31374" w:rsidRPr="0058599F" w:rsidRDefault="00B31374" w:rsidP="000D3CEE">
            <w:pPr>
              <w:jc w:val="center"/>
              <w:rPr>
                <w:rFonts w:cs="Tahoma"/>
                <w:szCs w:val="24"/>
                <w:lang w:val="ca-ES"/>
              </w:rPr>
            </w:pPr>
          </w:p>
        </w:tc>
      </w:tr>
      <w:tr w:rsidR="00B31374" w:rsidRPr="0058599F" w14:paraId="4403BDCF"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4C732D7B" w14:textId="77777777" w:rsidR="00B31374" w:rsidRPr="0058599F" w:rsidRDefault="00B31374" w:rsidP="000D3CEE">
            <w:pPr>
              <w:rPr>
                <w:rFonts w:cs="Tahoma"/>
                <w:b/>
                <w:szCs w:val="24"/>
                <w:lang w:val="ca-ES"/>
              </w:rPr>
            </w:pPr>
          </w:p>
        </w:tc>
        <w:tc>
          <w:tcPr>
            <w:tcW w:w="1341" w:type="dxa"/>
            <w:tcBorders>
              <w:top w:val="single" w:sz="4" w:space="0" w:color="auto"/>
              <w:left w:val="single" w:sz="4" w:space="0" w:color="auto"/>
              <w:bottom w:val="single" w:sz="4" w:space="0" w:color="auto"/>
            </w:tcBorders>
            <w:shd w:val="clear" w:color="auto" w:fill="FFFFFF"/>
          </w:tcPr>
          <w:p w14:paraId="79A49F0C" w14:textId="77777777" w:rsidR="00B31374" w:rsidRPr="0058599F" w:rsidRDefault="00B31374" w:rsidP="000D3CEE">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76879F" w14:textId="77777777" w:rsidR="00B31374" w:rsidRPr="0058599F" w:rsidRDefault="00B31374" w:rsidP="000D3CEE">
            <w:pPr>
              <w:jc w:val="center"/>
              <w:rPr>
                <w:rFonts w:cs="Tahoma"/>
                <w:szCs w:val="24"/>
                <w:lang w:val="ca-ES"/>
              </w:rPr>
            </w:pPr>
          </w:p>
        </w:tc>
        <w:tc>
          <w:tcPr>
            <w:tcW w:w="1373" w:type="dxa"/>
            <w:tcBorders>
              <w:top w:val="single" w:sz="4" w:space="0" w:color="auto"/>
              <w:left w:val="single" w:sz="4" w:space="0" w:color="auto"/>
              <w:bottom w:val="single" w:sz="4" w:space="0" w:color="auto"/>
            </w:tcBorders>
            <w:shd w:val="clear" w:color="auto" w:fill="FFFFFF"/>
          </w:tcPr>
          <w:p w14:paraId="4D3DA6C4" w14:textId="77777777" w:rsidR="00B31374" w:rsidRPr="0058599F" w:rsidRDefault="00B31374" w:rsidP="000D3CEE">
            <w:pPr>
              <w:jc w:val="center"/>
              <w:rPr>
                <w:rFonts w:cs="Tahoma"/>
                <w:szCs w:val="24"/>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339C65" w14:textId="77777777" w:rsidR="00B31374" w:rsidRPr="0058599F" w:rsidRDefault="00B31374" w:rsidP="000D3CEE">
            <w:pPr>
              <w:jc w:val="center"/>
              <w:rPr>
                <w:rFonts w:cs="Tahoma"/>
                <w:szCs w:val="24"/>
                <w:lang w:val="ca-ES"/>
              </w:rPr>
            </w:pPr>
          </w:p>
        </w:tc>
      </w:tr>
      <w:tr w:rsidR="00B31374" w:rsidRPr="0058599F" w14:paraId="42CD0943"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5E959659" w14:textId="77777777" w:rsidR="00B31374" w:rsidRPr="0058599F" w:rsidRDefault="00B31374" w:rsidP="000D3CEE">
            <w:pPr>
              <w:rPr>
                <w:rFonts w:cs="Tahoma"/>
                <w:b/>
                <w:szCs w:val="24"/>
                <w:lang w:val="ca-ES"/>
              </w:rPr>
            </w:pPr>
          </w:p>
        </w:tc>
        <w:tc>
          <w:tcPr>
            <w:tcW w:w="1341" w:type="dxa"/>
            <w:tcBorders>
              <w:top w:val="single" w:sz="4" w:space="0" w:color="auto"/>
              <w:left w:val="single" w:sz="4" w:space="0" w:color="auto"/>
              <w:bottom w:val="single" w:sz="4" w:space="0" w:color="auto"/>
            </w:tcBorders>
            <w:shd w:val="clear" w:color="auto" w:fill="FFFFFF"/>
          </w:tcPr>
          <w:p w14:paraId="2BB5C09B" w14:textId="77777777" w:rsidR="00B31374" w:rsidRPr="0058599F" w:rsidRDefault="00B31374" w:rsidP="000D3CEE">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AABFD7" w14:textId="77777777" w:rsidR="00B31374" w:rsidRPr="0058599F" w:rsidRDefault="00B31374" w:rsidP="000D3CEE">
            <w:pPr>
              <w:jc w:val="center"/>
              <w:rPr>
                <w:rFonts w:cs="Tahoma"/>
                <w:szCs w:val="24"/>
                <w:lang w:val="ca-ES"/>
              </w:rPr>
            </w:pPr>
          </w:p>
        </w:tc>
        <w:tc>
          <w:tcPr>
            <w:tcW w:w="1373" w:type="dxa"/>
            <w:tcBorders>
              <w:top w:val="single" w:sz="4" w:space="0" w:color="auto"/>
              <w:left w:val="single" w:sz="4" w:space="0" w:color="auto"/>
              <w:bottom w:val="single" w:sz="4" w:space="0" w:color="auto"/>
            </w:tcBorders>
            <w:shd w:val="clear" w:color="auto" w:fill="FFFFFF"/>
          </w:tcPr>
          <w:p w14:paraId="0F8E8A87" w14:textId="77777777" w:rsidR="00B31374" w:rsidRPr="0058599F" w:rsidRDefault="00B31374" w:rsidP="000D3CEE">
            <w:pPr>
              <w:jc w:val="center"/>
              <w:rPr>
                <w:rFonts w:cs="Tahoma"/>
                <w:szCs w:val="24"/>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65146A" w14:textId="77777777" w:rsidR="00B31374" w:rsidRPr="0058599F" w:rsidRDefault="00B31374" w:rsidP="000D3CEE">
            <w:pPr>
              <w:jc w:val="center"/>
              <w:rPr>
                <w:rFonts w:cs="Tahoma"/>
                <w:szCs w:val="24"/>
                <w:lang w:val="ca-ES"/>
              </w:rPr>
            </w:pPr>
          </w:p>
        </w:tc>
      </w:tr>
    </w:tbl>
    <w:p w14:paraId="4EE9389D" w14:textId="77777777" w:rsidR="00BD0F7B" w:rsidRPr="0058599F" w:rsidRDefault="00BD0F7B" w:rsidP="00B31374">
      <w:pPr>
        <w:rPr>
          <w:rFonts w:cs="Arial"/>
          <w:szCs w:val="24"/>
          <w:lang w:val="ca-ES"/>
        </w:rPr>
      </w:pPr>
    </w:p>
    <w:p w14:paraId="642DC0BD" w14:textId="77777777" w:rsidR="00BD0F7B" w:rsidRPr="0058599F" w:rsidRDefault="00BD0F7B" w:rsidP="00BD0F7B">
      <w:pPr>
        <w:ind w:left="3261"/>
        <w:rPr>
          <w:rFonts w:cs="Arial"/>
          <w:szCs w:val="24"/>
          <w:lang w:val="ca-ES"/>
        </w:rPr>
      </w:pPr>
      <w:r w:rsidRPr="0058599F">
        <w:rPr>
          <w:rFonts w:cs="Arial"/>
          <w:i/>
          <w:szCs w:val="24"/>
          <w:lang w:val="ca-ES"/>
        </w:rPr>
        <w:t>Xarxa viària local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04"/>
        <w:gridCol w:w="2442"/>
      </w:tblGrid>
      <w:tr w:rsidR="00B31374" w:rsidRPr="0058599F" w14:paraId="3E6DBD44" w14:textId="77777777" w:rsidTr="000D3CEE">
        <w:trPr>
          <w:trHeight w:val="246"/>
          <w:jc w:val="center"/>
        </w:trPr>
        <w:tc>
          <w:tcPr>
            <w:tcW w:w="4904" w:type="dxa"/>
            <w:tcBorders>
              <w:bottom w:val="single" w:sz="4" w:space="0" w:color="auto"/>
            </w:tcBorders>
            <w:shd w:val="clear" w:color="auto" w:fill="EAF1DD"/>
            <w:vAlign w:val="center"/>
          </w:tcPr>
          <w:p w14:paraId="4A480D78" w14:textId="77777777" w:rsidR="00B31374" w:rsidRPr="0058599F" w:rsidRDefault="00BD0F7B" w:rsidP="000D3CEE">
            <w:pPr>
              <w:tabs>
                <w:tab w:val="left" w:pos="284"/>
              </w:tabs>
              <w:spacing w:before="40" w:after="40"/>
              <w:jc w:val="center"/>
              <w:rPr>
                <w:rFonts w:cs="Tahoma"/>
                <w:b/>
                <w:color w:val="403152"/>
                <w:szCs w:val="24"/>
                <w:lang w:val="ca-ES"/>
              </w:rPr>
            </w:pPr>
            <w:r w:rsidRPr="0058599F">
              <w:rPr>
                <w:rFonts w:cs="Tahoma"/>
                <w:b/>
                <w:color w:val="403152"/>
                <w:szCs w:val="24"/>
                <w:lang w:val="ca-ES"/>
              </w:rPr>
              <w:t>Carretera/</w:t>
            </w:r>
            <w:r w:rsidR="00B31374" w:rsidRPr="0058599F">
              <w:rPr>
                <w:rFonts w:cs="Tahoma"/>
                <w:b/>
                <w:color w:val="403152"/>
                <w:szCs w:val="24"/>
                <w:lang w:val="ca-ES"/>
              </w:rPr>
              <w:t>Camí</w:t>
            </w:r>
          </w:p>
        </w:tc>
        <w:tc>
          <w:tcPr>
            <w:tcW w:w="2442" w:type="dxa"/>
            <w:tcBorders>
              <w:bottom w:val="single" w:sz="4" w:space="0" w:color="auto"/>
            </w:tcBorders>
            <w:shd w:val="clear" w:color="auto" w:fill="EAF1DD"/>
            <w:vAlign w:val="center"/>
          </w:tcPr>
          <w:p w14:paraId="49398345"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Referència en pla</w:t>
            </w:r>
          </w:p>
        </w:tc>
      </w:tr>
      <w:tr w:rsidR="00B31374" w:rsidRPr="0058599F" w14:paraId="2262E657" w14:textId="77777777" w:rsidTr="000D3CEE">
        <w:trPr>
          <w:trHeight w:val="20"/>
          <w:jc w:val="center"/>
        </w:trPr>
        <w:tc>
          <w:tcPr>
            <w:tcW w:w="4904" w:type="dxa"/>
            <w:shd w:val="clear" w:color="auto" w:fill="FFFFFF"/>
          </w:tcPr>
          <w:p w14:paraId="1302B352" w14:textId="77777777" w:rsidR="00B31374" w:rsidRPr="0058599F" w:rsidRDefault="00B31374" w:rsidP="000D3CEE">
            <w:pPr>
              <w:tabs>
                <w:tab w:val="left" w:pos="284"/>
              </w:tabs>
              <w:rPr>
                <w:rFonts w:cs="Tahoma"/>
                <w:b/>
                <w:color w:val="403152"/>
                <w:szCs w:val="24"/>
                <w:lang w:val="ca-ES"/>
              </w:rPr>
            </w:pPr>
          </w:p>
        </w:tc>
        <w:tc>
          <w:tcPr>
            <w:tcW w:w="2442" w:type="dxa"/>
            <w:shd w:val="clear" w:color="auto" w:fill="FFFFFF"/>
          </w:tcPr>
          <w:p w14:paraId="69A60D8E" w14:textId="77777777" w:rsidR="00B31374" w:rsidRPr="0058599F" w:rsidRDefault="00B31374" w:rsidP="000D3CEE">
            <w:pPr>
              <w:tabs>
                <w:tab w:val="left" w:pos="284"/>
              </w:tabs>
              <w:rPr>
                <w:rFonts w:cs="Tahoma"/>
                <w:b/>
                <w:color w:val="403152"/>
                <w:szCs w:val="24"/>
                <w:lang w:val="ca-ES"/>
              </w:rPr>
            </w:pPr>
          </w:p>
        </w:tc>
      </w:tr>
      <w:tr w:rsidR="00B31374" w:rsidRPr="0058599F" w14:paraId="6CFD77F7" w14:textId="77777777" w:rsidTr="000D3CEE">
        <w:trPr>
          <w:trHeight w:val="20"/>
          <w:jc w:val="center"/>
        </w:trPr>
        <w:tc>
          <w:tcPr>
            <w:tcW w:w="4904" w:type="dxa"/>
            <w:shd w:val="clear" w:color="auto" w:fill="FFFFFF"/>
          </w:tcPr>
          <w:p w14:paraId="472B64B5" w14:textId="77777777" w:rsidR="00B31374" w:rsidRPr="0058599F" w:rsidRDefault="00B31374" w:rsidP="000D3CEE">
            <w:pPr>
              <w:tabs>
                <w:tab w:val="left" w:pos="284"/>
              </w:tabs>
              <w:rPr>
                <w:rFonts w:cs="Tahoma"/>
                <w:b/>
                <w:color w:val="403152"/>
                <w:szCs w:val="24"/>
                <w:lang w:val="ca-ES"/>
              </w:rPr>
            </w:pPr>
          </w:p>
        </w:tc>
        <w:tc>
          <w:tcPr>
            <w:tcW w:w="2442" w:type="dxa"/>
            <w:shd w:val="clear" w:color="auto" w:fill="FFFFFF"/>
          </w:tcPr>
          <w:p w14:paraId="66C34A12" w14:textId="77777777" w:rsidR="00B31374" w:rsidRPr="0058599F" w:rsidRDefault="00B31374" w:rsidP="000D3CEE">
            <w:pPr>
              <w:tabs>
                <w:tab w:val="left" w:pos="284"/>
              </w:tabs>
              <w:rPr>
                <w:rFonts w:cs="Tahoma"/>
                <w:b/>
                <w:color w:val="403152"/>
                <w:szCs w:val="24"/>
                <w:lang w:val="ca-ES"/>
              </w:rPr>
            </w:pPr>
          </w:p>
        </w:tc>
      </w:tr>
      <w:tr w:rsidR="00B31374" w:rsidRPr="0058599F" w14:paraId="217D0531" w14:textId="77777777" w:rsidTr="000D3CEE">
        <w:trPr>
          <w:trHeight w:val="20"/>
          <w:jc w:val="center"/>
        </w:trPr>
        <w:tc>
          <w:tcPr>
            <w:tcW w:w="4904" w:type="dxa"/>
            <w:shd w:val="clear" w:color="auto" w:fill="FFFFFF"/>
          </w:tcPr>
          <w:p w14:paraId="52F0405B" w14:textId="77777777" w:rsidR="00B31374" w:rsidRPr="0058599F" w:rsidRDefault="00B31374" w:rsidP="000D3CEE">
            <w:pPr>
              <w:tabs>
                <w:tab w:val="left" w:pos="284"/>
              </w:tabs>
              <w:rPr>
                <w:rFonts w:cs="Tahoma"/>
                <w:b/>
                <w:color w:val="403152"/>
                <w:szCs w:val="24"/>
                <w:lang w:val="ca-ES"/>
              </w:rPr>
            </w:pPr>
          </w:p>
        </w:tc>
        <w:tc>
          <w:tcPr>
            <w:tcW w:w="2442" w:type="dxa"/>
            <w:shd w:val="clear" w:color="auto" w:fill="FFFFFF"/>
          </w:tcPr>
          <w:p w14:paraId="65E1C630" w14:textId="77777777" w:rsidR="00B31374" w:rsidRPr="0058599F" w:rsidRDefault="00B31374" w:rsidP="000D3CEE">
            <w:pPr>
              <w:tabs>
                <w:tab w:val="left" w:pos="284"/>
              </w:tabs>
              <w:rPr>
                <w:rFonts w:cs="Tahoma"/>
                <w:b/>
                <w:color w:val="403152"/>
                <w:szCs w:val="24"/>
                <w:lang w:val="ca-ES"/>
              </w:rPr>
            </w:pPr>
          </w:p>
        </w:tc>
      </w:tr>
      <w:tr w:rsidR="00B31374" w:rsidRPr="0058599F" w14:paraId="76486239" w14:textId="77777777" w:rsidTr="000D3CEE">
        <w:trPr>
          <w:trHeight w:val="20"/>
          <w:jc w:val="center"/>
        </w:trPr>
        <w:tc>
          <w:tcPr>
            <w:tcW w:w="4904" w:type="dxa"/>
            <w:shd w:val="clear" w:color="auto" w:fill="FFFFFF"/>
          </w:tcPr>
          <w:p w14:paraId="543CF5E7" w14:textId="77777777" w:rsidR="00B31374" w:rsidRPr="0058599F" w:rsidRDefault="00B31374" w:rsidP="000D3CEE">
            <w:pPr>
              <w:tabs>
                <w:tab w:val="left" w:pos="284"/>
              </w:tabs>
              <w:rPr>
                <w:rFonts w:cs="Tahoma"/>
                <w:b/>
                <w:color w:val="403152"/>
                <w:szCs w:val="24"/>
                <w:lang w:val="ca-ES"/>
              </w:rPr>
            </w:pPr>
          </w:p>
        </w:tc>
        <w:tc>
          <w:tcPr>
            <w:tcW w:w="2442" w:type="dxa"/>
            <w:shd w:val="clear" w:color="auto" w:fill="FFFFFF"/>
          </w:tcPr>
          <w:p w14:paraId="41B2753C" w14:textId="77777777" w:rsidR="00B31374" w:rsidRPr="0058599F" w:rsidRDefault="00B31374" w:rsidP="000D3CEE">
            <w:pPr>
              <w:tabs>
                <w:tab w:val="left" w:pos="284"/>
              </w:tabs>
              <w:rPr>
                <w:rFonts w:cs="Tahoma"/>
                <w:b/>
                <w:color w:val="403152"/>
                <w:szCs w:val="24"/>
                <w:lang w:val="ca-ES"/>
              </w:rPr>
            </w:pPr>
          </w:p>
        </w:tc>
      </w:tr>
    </w:tbl>
    <w:p w14:paraId="51ED2655" w14:textId="77777777" w:rsidR="00BD0F7B" w:rsidRPr="0058599F" w:rsidRDefault="00BD0F7B" w:rsidP="00B31374">
      <w:pPr>
        <w:rPr>
          <w:lang w:val="ca-ES"/>
        </w:rPr>
      </w:pPr>
    </w:p>
    <w:p w14:paraId="11E46E03" w14:textId="77777777" w:rsidR="00BD0F7B" w:rsidRPr="0058599F" w:rsidRDefault="00BD0F7B" w:rsidP="00BD0F7B">
      <w:pPr>
        <w:ind w:left="2552"/>
        <w:rPr>
          <w:lang w:val="ca-ES"/>
        </w:rPr>
      </w:pPr>
      <w:r w:rsidRPr="0058599F">
        <w:rPr>
          <w:rFonts w:cs="Arial"/>
          <w:i/>
          <w:szCs w:val="24"/>
          <w:lang w:val="ca-ES"/>
        </w:rPr>
        <w:lastRenderedPageBreak/>
        <w:t>Accessos als nuclis de població</w:t>
      </w:r>
    </w:p>
    <w:tbl>
      <w:tblPr>
        <w:tblpPr w:leftFromText="141" w:rightFromText="141" w:vertAnchor="text" w:horzAnchor="margin" w:tblpXSpec="center" w:tblpY="60"/>
        <w:tblW w:w="8200" w:type="dxa"/>
        <w:tblLayout w:type="fixed"/>
        <w:tblCellMar>
          <w:left w:w="120" w:type="dxa"/>
          <w:right w:w="120" w:type="dxa"/>
        </w:tblCellMar>
        <w:tblLook w:val="0000" w:firstRow="0" w:lastRow="0" w:firstColumn="0" w:lastColumn="0" w:noHBand="0" w:noVBand="0"/>
      </w:tblPr>
      <w:tblGrid>
        <w:gridCol w:w="3381"/>
        <w:gridCol w:w="3543"/>
        <w:gridCol w:w="1276"/>
      </w:tblGrid>
      <w:tr w:rsidR="00BD0F7B" w:rsidRPr="0058599F" w14:paraId="0938E2AD" w14:textId="77777777" w:rsidTr="00BD0F7B">
        <w:trPr>
          <w:cantSplit/>
        </w:trPr>
        <w:tc>
          <w:tcPr>
            <w:tcW w:w="3381" w:type="dxa"/>
            <w:tcBorders>
              <w:top w:val="single" w:sz="4" w:space="0" w:color="auto"/>
              <w:left w:val="single" w:sz="4" w:space="0" w:color="auto"/>
              <w:bottom w:val="single" w:sz="4" w:space="0" w:color="auto"/>
            </w:tcBorders>
            <w:shd w:val="clear" w:color="auto" w:fill="EAF1DD"/>
            <w:vAlign w:val="center"/>
          </w:tcPr>
          <w:p w14:paraId="035D287C" w14:textId="77777777" w:rsidR="00BD0F7B" w:rsidRPr="0058599F" w:rsidRDefault="00BD0F7B" w:rsidP="00BD0F7B">
            <w:pPr>
              <w:spacing w:before="40" w:after="40"/>
              <w:rPr>
                <w:rFonts w:cs="Tahoma"/>
                <w:b/>
                <w:color w:val="403152"/>
                <w:szCs w:val="24"/>
                <w:lang w:val="ca-ES"/>
              </w:rPr>
            </w:pPr>
            <w:r w:rsidRPr="0058599F">
              <w:rPr>
                <w:rFonts w:cs="Tahoma"/>
                <w:b/>
                <w:color w:val="403152"/>
                <w:szCs w:val="24"/>
                <w:lang w:val="ca-ES"/>
              </w:rPr>
              <w:t>Nucli urbà</w:t>
            </w:r>
          </w:p>
        </w:tc>
        <w:tc>
          <w:tcPr>
            <w:tcW w:w="3543" w:type="dxa"/>
            <w:tcBorders>
              <w:top w:val="single" w:sz="4" w:space="0" w:color="auto"/>
              <w:left w:val="single" w:sz="4" w:space="0" w:color="auto"/>
              <w:bottom w:val="single" w:sz="4" w:space="0" w:color="auto"/>
            </w:tcBorders>
            <w:shd w:val="clear" w:color="auto" w:fill="EAF1DD"/>
            <w:vAlign w:val="center"/>
          </w:tcPr>
          <w:p w14:paraId="27E6C3C9" w14:textId="77777777" w:rsidR="00BD0F7B" w:rsidRPr="0058599F" w:rsidRDefault="00BD0F7B" w:rsidP="00BD0F7B">
            <w:pPr>
              <w:spacing w:before="40" w:after="40"/>
              <w:jc w:val="center"/>
              <w:rPr>
                <w:rFonts w:cs="Tahoma"/>
                <w:b/>
                <w:color w:val="403152"/>
                <w:szCs w:val="24"/>
                <w:lang w:val="ca-ES"/>
              </w:rPr>
            </w:pPr>
            <w:r w:rsidRPr="0058599F">
              <w:rPr>
                <w:rFonts w:cs="Tahoma"/>
                <w:b/>
                <w:color w:val="403152"/>
                <w:szCs w:val="24"/>
                <w:lang w:val="ca-ES"/>
              </w:rPr>
              <w:t>Via d'accés</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5AF1CC56" w14:textId="77777777" w:rsidR="00BD0F7B" w:rsidRPr="0058599F" w:rsidRDefault="00BD0F7B" w:rsidP="00BD0F7B">
            <w:pPr>
              <w:spacing w:before="40" w:after="40"/>
              <w:jc w:val="center"/>
              <w:rPr>
                <w:rFonts w:cs="Tahoma"/>
                <w:b/>
                <w:color w:val="403152"/>
                <w:szCs w:val="24"/>
                <w:lang w:val="ca-ES"/>
              </w:rPr>
            </w:pPr>
            <w:r w:rsidRPr="0058599F">
              <w:rPr>
                <w:rFonts w:cs="Tahoma"/>
                <w:b/>
                <w:color w:val="403152"/>
                <w:szCs w:val="24"/>
                <w:lang w:val="ca-ES"/>
              </w:rPr>
              <w:t>Referència en pla</w:t>
            </w:r>
          </w:p>
        </w:tc>
      </w:tr>
      <w:tr w:rsidR="00BD0F7B" w:rsidRPr="0058599F" w14:paraId="7CA0AB12" w14:textId="77777777" w:rsidTr="00BD0F7B">
        <w:trPr>
          <w:cantSplit/>
        </w:trPr>
        <w:tc>
          <w:tcPr>
            <w:tcW w:w="3381" w:type="dxa"/>
            <w:tcBorders>
              <w:top w:val="single" w:sz="4" w:space="0" w:color="auto"/>
              <w:left w:val="single" w:sz="4" w:space="0" w:color="auto"/>
              <w:bottom w:val="single" w:sz="4" w:space="0" w:color="auto"/>
            </w:tcBorders>
            <w:shd w:val="clear" w:color="auto" w:fill="FFFFFF"/>
            <w:vAlign w:val="center"/>
          </w:tcPr>
          <w:p w14:paraId="665CBBBF" w14:textId="77777777" w:rsidR="00BD0F7B" w:rsidRPr="0058599F" w:rsidRDefault="00BD0F7B" w:rsidP="00BD0F7B">
            <w:pPr>
              <w:rPr>
                <w:rFonts w:cs="Tahoma"/>
                <w:b/>
                <w:szCs w:val="24"/>
                <w:lang w:val="ca-ES"/>
              </w:rPr>
            </w:pPr>
          </w:p>
        </w:tc>
        <w:tc>
          <w:tcPr>
            <w:tcW w:w="3543" w:type="dxa"/>
            <w:tcBorders>
              <w:top w:val="single" w:sz="4" w:space="0" w:color="auto"/>
              <w:left w:val="single" w:sz="4" w:space="0" w:color="auto"/>
              <w:bottom w:val="single" w:sz="4" w:space="0" w:color="auto"/>
            </w:tcBorders>
            <w:shd w:val="clear" w:color="auto" w:fill="FFFFFF"/>
          </w:tcPr>
          <w:p w14:paraId="0E9B715F" w14:textId="77777777" w:rsidR="00BD0F7B" w:rsidRPr="0058599F" w:rsidRDefault="00BD0F7B" w:rsidP="00BD0F7B">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58FAF6" w14:textId="77777777" w:rsidR="00BD0F7B" w:rsidRPr="0058599F" w:rsidRDefault="00BD0F7B" w:rsidP="00BD0F7B">
            <w:pPr>
              <w:jc w:val="center"/>
              <w:rPr>
                <w:rFonts w:cs="Tahoma"/>
                <w:szCs w:val="24"/>
                <w:lang w:val="ca-ES"/>
              </w:rPr>
            </w:pPr>
          </w:p>
        </w:tc>
      </w:tr>
      <w:tr w:rsidR="00BD0F7B" w:rsidRPr="0058599F" w14:paraId="5547A2D9" w14:textId="77777777" w:rsidTr="00BD0F7B">
        <w:trPr>
          <w:cantSplit/>
        </w:trPr>
        <w:tc>
          <w:tcPr>
            <w:tcW w:w="3381" w:type="dxa"/>
            <w:tcBorders>
              <w:top w:val="single" w:sz="4" w:space="0" w:color="auto"/>
              <w:left w:val="single" w:sz="4" w:space="0" w:color="auto"/>
              <w:bottom w:val="single" w:sz="4" w:space="0" w:color="auto"/>
            </w:tcBorders>
            <w:shd w:val="clear" w:color="auto" w:fill="FFFFFF"/>
            <w:vAlign w:val="center"/>
          </w:tcPr>
          <w:p w14:paraId="3ACFCD8C" w14:textId="77777777" w:rsidR="00BD0F7B" w:rsidRPr="0058599F" w:rsidRDefault="00BD0F7B" w:rsidP="00BD0F7B">
            <w:pPr>
              <w:rPr>
                <w:rFonts w:cs="Tahoma"/>
                <w:b/>
                <w:szCs w:val="24"/>
                <w:lang w:val="ca-ES"/>
              </w:rPr>
            </w:pPr>
          </w:p>
        </w:tc>
        <w:tc>
          <w:tcPr>
            <w:tcW w:w="3543" w:type="dxa"/>
            <w:tcBorders>
              <w:top w:val="single" w:sz="4" w:space="0" w:color="auto"/>
              <w:left w:val="single" w:sz="4" w:space="0" w:color="auto"/>
              <w:bottom w:val="single" w:sz="4" w:space="0" w:color="auto"/>
            </w:tcBorders>
            <w:shd w:val="clear" w:color="auto" w:fill="FFFFFF"/>
          </w:tcPr>
          <w:p w14:paraId="510D3F03" w14:textId="77777777" w:rsidR="00BD0F7B" w:rsidRPr="0058599F" w:rsidRDefault="00BD0F7B" w:rsidP="00BD0F7B">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37370D" w14:textId="77777777" w:rsidR="00BD0F7B" w:rsidRPr="0058599F" w:rsidRDefault="00BD0F7B" w:rsidP="00BD0F7B">
            <w:pPr>
              <w:jc w:val="center"/>
              <w:rPr>
                <w:rFonts w:cs="Tahoma"/>
                <w:szCs w:val="24"/>
                <w:lang w:val="ca-ES"/>
              </w:rPr>
            </w:pPr>
          </w:p>
        </w:tc>
      </w:tr>
      <w:tr w:rsidR="00BD0F7B" w:rsidRPr="0058599F" w14:paraId="2B5CF09B" w14:textId="77777777" w:rsidTr="00BD0F7B">
        <w:trPr>
          <w:cantSplit/>
        </w:trPr>
        <w:tc>
          <w:tcPr>
            <w:tcW w:w="3381" w:type="dxa"/>
            <w:tcBorders>
              <w:top w:val="single" w:sz="4" w:space="0" w:color="auto"/>
              <w:left w:val="single" w:sz="4" w:space="0" w:color="auto"/>
              <w:bottom w:val="single" w:sz="4" w:space="0" w:color="auto"/>
            </w:tcBorders>
            <w:shd w:val="clear" w:color="auto" w:fill="FFFFFF"/>
            <w:vAlign w:val="center"/>
          </w:tcPr>
          <w:p w14:paraId="383F305B" w14:textId="77777777" w:rsidR="00BD0F7B" w:rsidRPr="0058599F" w:rsidRDefault="00BD0F7B" w:rsidP="00BD0F7B">
            <w:pPr>
              <w:rPr>
                <w:rFonts w:cs="Tahoma"/>
                <w:b/>
                <w:szCs w:val="24"/>
                <w:lang w:val="ca-ES"/>
              </w:rPr>
            </w:pPr>
          </w:p>
        </w:tc>
        <w:tc>
          <w:tcPr>
            <w:tcW w:w="3543" w:type="dxa"/>
            <w:tcBorders>
              <w:top w:val="single" w:sz="4" w:space="0" w:color="auto"/>
              <w:left w:val="single" w:sz="4" w:space="0" w:color="auto"/>
              <w:bottom w:val="single" w:sz="4" w:space="0" w:color="auto"/>
            </w:tcBorders>
            <w:shd w:val="clear" w:color="auto" w:fill="FFFFFF"/>
          </w:tcPr>
          <w:p w14:paraId="6B2EDE82" w14:textId="77777777" w:rsidR="00BD0F7B" w:rsidRPr="0058599F" w:rsidRDefault="00BD0F7B" w:rsidP="00BD0F7B">
            <w:pPr>
              <w:jc w:val="center"/>
              <w:rPr>
                <w:rFonts w:cs="Tahoma"/>
                <w:szCs w:val="24"/>
                <w:lang w:val="ca-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1B1E10" w14:textId="77777777" w:rsidR="00BD0F7B" w:rsidRPr="0058599F" w:rsidRDefault="00BD0F7B" w:rsidP="00BD0F7B">
            <w:pPr>
              <w:jc w:val="center"/>
              <w:rPr>
                <w:rFonts w:cs="Tahoma"/>
                <w:szCs w:val="24"/>
                <w:lang w:val="ca-ES"/>
              </w:rPr>
            </w:pPr>
          </w:p>
        </w:tc>
      </w:tr>
    </w:tbl>
    <w:p w14:paraId="278724E8" w14:textId="77777777" w:rsidR="00BD0F7B" w:rsidRPr="0058599F" w:rsidRDefault="00BD0F7B" w:rsidP="00B31374">
      <w:pPr>
        <w:rPr>
          <w:lang w:val="ca-ES"/>
        </w:rPr>
      </w:pPr>
    </w:p>
    <w:p w14:paraId="069F9BCC" w14:textId="77777777" w:rsidR="00B31374" w:rsidRPr="0058599F" w:rsidRDefault="00B31374" w:rsidP="00B31374">
      <w:pPr>
        <w:rPr>
          <w:szCs w:val="24"/>
          <w:lang w:val="ca-ES"/>
        </w:rPr>
      </w:pPr>
      <w:r w:rsidRPr="0058599F">
        <w:rPr>
          <w:szCs w:val="24"/>
          <w:lang w:val="ca-ES"/>
        </w:rPr>
        <w:t>Les línies de ferrocarril que travessen el terme són: _________________</w:t>
      </w:r>
    </w:p>
    <w:p w14:paraId="34288779" w14:textId="77777777" w:rsidR="00B31374" w:rsidRPr="0058599F" w:rsidRDefault="00B31374" w:rsidP="00B31374">
      <w:pPr>
        <w:rPr>
          <w:szCs w:val="24"/>
          <w:lang w:val="ca-ES"/>
        </w:rPr>
      </w:pPr>
    </w:p>
    <w:p w14:paraId="11E206CD" w14:textId="77777777" w:rsidR="00B31374" w:rsidRPr="0058599F" w:rsidRDefault="00B31374" w:rsidP="00B31374">
      <w:pPr>
        <w:rPr>
          <w:szCs w:val="24"/>
          <w:lang w:val="ca-ES"/>
        </w:rPr>
      </w:pPr>
      <w:r w:rsidRPr="0058599F">
        <w:rPr>
          <w:szCs w:val="24"/>
          <w:lang w:val="ca-ES"/>
        </w:rPr>
        <w:t xml:space="preserve">Altres infraestructures rellevants del terme municipal són: </w:t>
      </w:r>
    </w:p>
    <w:p w14:paraId="272B91C8" w14:textId="77777777" w:rsidR="00B31374" w:rsidRPr="0058599F" w:rsidRDefault="00B31374" w:rsidP="00B31374">
      <w:pPr>
        <w:rPr>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21"/>
        <w:gridCol w:w="2442"/>
      </w:tblGrid>
      <w:tr w:rsidR="00B31374" w:rsidRPr="0058599F" w14:paraId="0A17EF40" w14:textId="77777777" w:rsidTr="000D3CEE">
        <w:trPr>
          <w:trHeight w:val="246"/>
          <w:jc w:val="center"/>
        </w:trPr>
        <w:tc>
          <w:tcPr>
            <w:tcW w:w="4621" w:type="dxa"/>
            <w:tcBorders>
              <w:bottom w:val="single" w:sz="4" w:space="0" w:color="auto"/>
            </w:tcBorders>
            <w:shd w:val="clear" w:color="auto" w:fill="EAF1DD"/>
            <w:vAlign w:val="center"/>
          </w:tcPr>
          <w:p w14:paraId="4D847F0C" w14:textId="77777777" w:rsidR="00B31374" w:rsidRPr="0058599F" w:rsidRDefault="00B31374" w:rsidP="000D3CEE">
            <w:pPr>
              <w:tabs>
                <w:tab w:val="left" w:pos="284"/>
              </w:tabs>
              <w:spacing w:before="40" w:after="40"/>
              <w:jc w:val="center"/>
              <w:rPr>
                <w:rFonts w:cs="Tahoma"/>
                <w:b/>
                <w:color w:val="403152"/>
                <w:szCs w:val="24"/>
                <w:lang w:val="ca-ES"/>
              </w:rPr>
            </w:pPr>
            <w:r w:rsidRPr="0058599F">
              <w:rPr>
                <w:rFonts w:cs="Tahoma"/>
                <w:b/>
                <w:color w:val="403152"/>
                <w:szCs w:val="24"/>
                <w:lang w:val="ca-ES"/>
              </w:rPr>
              <w:t>Infraestructura</w:t>
            </w:r>
          </w:p>
        </w:tc>
        <w:tc>
          <w:tcPr>
            <w:tcW w:w="2442" w:type="dxa"/>
            <w:tcBorders>
              <w:bottom w:val="single" w:sz="4" w:space="0" w:color="auto"/>
            </w:tcBorders>
            <w:shd w:val="clear" w:color="auto" w:fill="EAF1DD"/>
            <w:vAlign w:val="center"/>
          </w:tcPr>
          <w:p w14:paraId="6F0ABD95" w14:textId="77777777" w:rsidR="00B31374" w:rsidRPr="0058599F" w:rsidRDefault="00B31374" w:rsidP="000D3CEE">
            <w:pPr>
              <w:spacing w:before="40" w:after="40"/>
              <w:jc w:val="center"/>
              <w:rPr>
                <w:rFonts w:cs="Tahoma"/>
                <w:b/>
                <w:color w:val="403152"/>
                <w:szCs w:val="24"/>
                <w:lang w:val="ca-ES"/>
              </w:rPr>
            </w:pPr>
            <w:r w:rsidRPr="0058599F">
              <w:rPr>
                <w:rFonts w:cs="Tahoma"/>
                <w:b/>
                <w:color w:val="403152"/>
                <w:szCs w:val="24"/>
                <w:lang w:val="ca-ES"/>
              </w:rPr>
              <w:t>Referència en pla</w:t>
            </w:r>
          </w:p>
        </w:tc>
      </w:tr>
      <w:tr w:rsidR="00B31374" w:rsidRPr="0058599F" w14:paraId="11DA1A09" w14:textId="77777777" w:rsidTr="000D3CEE">
        <w:trPr>
          <w:trHeight w:val="20"/>
          <w:jc w:val="center"/>
        </w:trPr>
        <w:tc>
          <w:tcPr>
            <w:tcW w:w="4621" w:type="dxa"/>
            <w:shd w:val="clear" w:color="auto" w:fill="FFFFFF"/>
          </w:tcPr>
          <w:p w14:paraId="53420FF0" w14:textId="77777777" w:rsidR="00B31374" w:rsidRPr="0058599F" w:rsidRDefault="00B31374" w:rsidP="000D3CEE">
            <w:pPr>
              <w:tabs>
                <w:tab w:val="left" w:pos="284"/>
              </w:tabs>
              <w:rPr>
                <w:rFonts w:cs="Tahoma"/>
                <w:szCs w:val="24"/>
                <w:lang w:val="ca-ES"/>
              </w:rPr>
            </w:pPr>
          </w:p>
        </w:tc>
        <w:tc>
          <w:tcPr>
            <w:tcW w:w="2442" w:type="dxa"/>
            <w:shd w:val="clear" w:color="auto" w:fill="FFFFFF"/>
          </w:tcPr>
          <w:p w14:paraId="286A520A" w14:textId="77777777" w:rsidR="00B31374" w:rsidRPr="0058599F" w:rsidRDefault="00B31374" w:rsidP="000D3CEE">
            <w:pPr>
              <w:tabs>
                <w:tab w:val="left" w:pos="284"/>
              </w:tabs>
              <w:rPr>
                <w:rFonts w:cs="Tahoma"/>
                <w:szCs w:val="24"/>
                <w:lang w:val="ca-ES"/>
              </w:rPr>
            </w:pPr>
          </w:p>
        </w:tc>
      </w:tr>
      <w:tr w:rsidR="00B31374" w:rsidRPr="0058599F" w14:paraId="6451FB7D" w14:textId="77777777" w:rsidTr="000D3CEE">
        <w:trPr>
          <w:trHeight w:val="20"/>
          <w:jc w:val="center"/>
        </w:trPr>
        <w:tc>
          <w:tcPr>
            <w:tcW w:w="4621" w:type="dxa"/>
            <w:shd w:val="clear" w:color="auto" w:fill="FFFFFF"/>
          </w:tcPr>
          <w:p w14:paraId="77257AEC" w14:textId="77777777" w:rsidR="00B31374" w:rsidRPr="0058599F" w:rsidRDefault="00B31374" w:rsidP="000D3CEE">
            <w:pPr>
              <w:tabs>
                <w:tab w:val="left" w:pos="284"/>
              </w:tabs>
              <w:rPr>
                <w:rFonts w:cs="Tahoma"/>
                <w:szCs w:val="24"/>
                <w:lang w:val="ca-ES"/>
              </w:rPr>
            </w:pPr>
          </w:p>
        </w:tc>
        <w:tc>
          <w:tcPr>
            <w:tcW w:w="2442" w:type="dxa"/>
            <w:shd w:val="clear" w:color="auto" w:fill="FFFFFF"/>
          </w:tcPr>
          <w:p w14:paraId="73E99DA7" w14:textId="77777777" w:rsidR="00B31374" w:rsidRPr="0058599F" w:rsidRDefault="00B31374" w:rsidP="000D3CEE">
            <w:pPr>
              <w:tabs>
                <w:tab w:val="left" w:pos="284"/>
              </w:tabs>
              <w:rPr>
                <w:rFonts w:cs="Tahoma"/>
                <w:szCs w:val="24"/>
                <w:lang w:val="ca-ES"/>
              </w:rPr>
            </w:pPr>
          </w:p>
        </w:tc>
      </w:tr>
      <w:tr w:rsidR="00B31374" w:rsidRPr="0058599F" w14:paraId="5E2BF5B1" w14:textId="77777777" w:rsidTr="000D3CEE">
        <w:trPr>
          <w:trHeight w:val="20"/>
          <w:jc w:val="center"/>
        </w:trPr>
        <w:tc>
          <w:tcPr>
            <w:tcW w:w="4621" w:type="dxa"/>
            <w:shd w:val="clear" w:color="auto" w:fill="FFFFFF"/>
          </w:tcPr>
          <w:p w14:paraId="3829D2F0" w14:textId="77777777" w:rsidR="00B31374" w:rsidRPr="0058599F" w:rsidRDefault="00B31374" w:rsidP="000D3CEE">
            <w:pPr>
              <w:tabs>
                <w:tab w:val="left" w:pos="284"/>
              </w:tabs>
              <w:rPr>
                <w:rFonts w:cs="Tahoma"/>
                <w:szCs w:val="24"/>
                <w:lang w:val="ca-ES"/>
              </w:rPr>
            </w:pPr>
          </w:p>
        </w:tc>
        <w:tc>
          <w:tcPr>
            <w:tcW w:w="2442" w:type="dxa"/>
            <w:shd w:val="clear" w:color="auto" w:fill="FFFFFF"/>
          </w:tcPr>
          <w:p w14:paraId="378E0393" w14:textId="77777777" w:rsidR="00B31374" w:rsidRPr="0058599F" w:rsidRDefault="00B31374" w:rsidP="000D3CEE">
            <w:pPr>
              <w:tabs>
                <w:tab w:val="left" w:pos="284"/>
              </w:tabs>
              <w:rPr>
                <w:rFonts w:cs="Tahoma"/>
                <w:szCs w:val="24"/>
                <w:lang w:val="ca-ES"/>
              </w:rPr>
            </w:pPr>
          </w:p>
        </w:tc>
      </w:tr>
      <w:tr w:rsidR="00B31374" w:rsidRPr="0058599F" w14:paraId="19F0DDEB" w14:textId="77777777" w:rsidTr="000D3CEE">
        <w:trPr>
          <w:trHeight w:val="20"/>
          <w:jc w:val="center"/>
        </w:trPr>
        <w:tc>
          <w:tcPr>
            <w:tcW w:w="4621" w:type="dxa"/>
            <w:shd w:val="clear" w:color="auto" w:fill="FFFFFF"/>
          </w:tcPr>
          <w:p w14:paraId="577D7897" w14:textId="77777777" w:rsidR="00B31374" w:rsidRPr="0058599F" w:rsidRDefault="00B31374" w:rsidP="000D3CEE">
            <w:pPr>
              <w:tabs>
                <w:tab w:val="left" w:pos="284"/>
              </w:tabs>
              <w:rPr>
                <w:rFonts w:cs="Tahoma"/>
                <w:szCs w:val="24"/>
                <w:lang w:val="ca-ES"/>
              </w:rPr>
            </w:pPr>
          </w:p>
        </w:tc>
        <w:tc>
          <w:tcPr>
            <w:tcW w:w="2442" w:type="dxa"/>
            <w:shd w:val="clear" w:color="auto" w:fill="FFFFFF"/>
          </w:tcPr>
          <w:p w14:paraId="03882B46" w14:textId="77777777" w:rsidR="00B31374" w:rsidRPr="0058599F" w:rsidRDefault="00B31374" w:rsidP="000D3CEE">
            <w:pPr>
              <w:tabs>
                <w:tab w:val="left" w:pos="284"/>
              </w:tabs>
              <w:rPr>
                <w:rFonts w:cs="Tahoma"/>
                <w:szCs w:val="24"/>
                <w:lang w:val="ca-ES"/>
              </w:rPr>
            </w:pPr>
          </w:p>
        </w:tc>
      </w:tr>
    </w:tbl>
    <w:p w14:paraId="487E50C5" w14:textId="77777777" w:rsidR="00B31374" w:rsidRPr="0058599F" w:rsidRDefault="00B31374" w:rsidP="00B31374">
      <w:pPr>
        <w:pStyle w:val="Textoindependiente3"/>
        <w:rPr>
          <w:lang w:val="ca-ES"/>
        </w:rPr>
      </w:pPr>
    </w:p>
    <w:p w14:paraId="30ED6B96" w14:textId="77777777" w:rsidR="00B31374" w:rsidRPr="0058599F" w:rsidRDefault="00741226" w:rsidP="00B03D17">
      <w:pPr>
        <w:pStyle w:val="Ttulo3"/>
        <w:rPr>
          <w:lang w:val="ca-ES"/>
        </w:rPr>
      </w:pPr>
      <w:bookmarkStart w:id="48" w:name="_Toc284331551"/>
      <w:bookmarkStart w:id="49" w:name="_Toc290379253"/>
      <w:bookmarkStart w:id="50" w:name="_Toc290390997"/>
      <w:bookmarkStart w:id="51" w:name="_Toc46903166"/>
      <w:r w:rsidRPr="0058599F">
        <w:rPr>
          <w:lang w:val="ca-ES"/>
        </w:rPr>
        <w:t>2.1.5</w:t>
      </w:r>
      <w:r w:rsidR="00DB4958" w:rsidRPr="0058599F">
        <w:rPr>
          <w:lang w:val="ca-ES"/>
        </w:rPr>
        <w:t xml:space="preserve">. </w:t>
      </w:r>
      <w:r w:rsidR="00B31374" w:rsidRPr="0058599F">
        <w:rPr>
          <w:lang w:val="ca-ES"/>
        </w:rPr>
        <w:t>Serveis bàsics</w:t>
      </w:r>
      <w:bookmarkEnd w:id="48"/>
      <w:bookmarkEnd w:id="49"/>
      <w:bookmarkEnd w:id="50"/>
      <w:bookmarkEnd w:id="51"/>
    </w:p>
    <w:p w14:paraId="1F45210D" w14:textId="77777777" w:rsidR="00B31374" w:rsidRPr="0058599F" w:rsidRDefault="00B31374" w:rsidP="00B31374">
      <w:pPr>
        <w:pStyle w:val="Textoindependiente3"/>
        <w:rPr>
          <w:lang w:val="ca-ES"/>
        </w:rPr>
      </w:pPr>
    </w:p>
    <w:p w14:paraId="3A11B51B" w14:textId="77777777" w:rsidR="00741226" w:rsidRPr="0058599F" w:rsidRDefault="00741226" w:rsidP="00741226">
      <w:pPr>
        <w:pStyle w:val="Ttulo4"/>
        <w:rPr>
          <w:lang w:val="ca-ES"/>
        </w:rPr>
      </w:pPr>
      <w:r w:rsidRPr="0058599F">
        <w:rPr>
          <w:lang w:val="ca-ES"/>
        </w:rPr>
        <w:t>Serveis bàsics</w:t>
      </w:r>
    </w:p>
    <w:p w14:paraId="545DAE4A" w14:textId="77777777" w:rsidR="00741226" w:rsidRPr="0058599F" w:rsidRDefault="00741226" w:rsidP="00B31374">
      <w:pPr>
        <w:pStyle w:val="Textoindependiente3"/>
        <w:rPr>
          <w:lang w:val="ca-ES"/>
        </w:rPr>
      </w:pPr>
    </w:p>
    <w:p w14:paraId="28F432C9" w14:textId="77777777" w:rsidR="00B31374" w:rsidRPr="0058599F" w:rsidRDefault="00B31374" w:rsidP="00B31374">
      <w:pPr>
        <w:pStyle w:val="Textoindependiente3"/>
        <w:ind w:firstLine="567"/>
        <w:rPr>
          <w:lang w:val="ca-ES"/>
        </w:rPr>
      </w:pPr>
      <w:r w:rsidRPr="0058599F">
        <w:rPr>
          <w:lang w:val="ca-ES"/>
        </w:rPr>
        <w:t xml:space="preserve">Descripció dels serveis dels quals disposa el municipi: proveïment d'aigua, clavegueram, depuradora, recollida de residus, subministrament d'energia elèctrica, policia local, serveis sanitaris, </w:t>
      </w:r>
      <w:r w:rsidR="00EF60D4" w:rsidRPr="0058599F">
        <w:rPr>
          <w:lang w:val="ca-ES"/>
        </w:rPr>
        <w:t>centres d'ensenyament, residències tercera edat.</w:t>
      </w:r>
    </w:p>
    <w:p w14:paraId="3B4D240F" w14:textId="77777777" w:rsidR="00741226" w:rsidRPr="0058599F" w:rsidRDefault="00741226" w:rsidP="00B31374">
      <w:pPr>
        <w:pStyle w:val="Textoindependiente3"/>
        <w:ind w:firstLine="567"/>
        <w:rPr>
          <w:lang w:val="ca-ES"/>
        </w:rPr>
      </w:pPr>
    </w:p>
    <w:p w14:paraId="196D2187" w14:textId="77777777" w:rsidR="00741226" w:rsidRPr="0058599F" w:rsidRDefault="00741226" w:rsidP="00B31374">
      <w:pPr>
        <w:pStyle w:val="Textoindependiente3"/>
        <w:ind w:firstLine="567"/>
        <w:rPr>
          <w:lang w:val="ca-ES"/>
        </w:rPr>
      </w:pPr>
      <w:r w:rsidRPr="0058599F">
        <w:rPr>
          <w:lang w:val="ca-ES"/>
        </w:rPr>
        <w:t>Recollit en l'Annex II. Catàleg de mitjans i recursos.</w:t>
      </w:r>
    </w:p>
    <w:p w14:paraId="0AABF5DD" w14:textId="77777777" w:rsidR="00B31374" w:rsidRPr="0058599F" w:rsidRDefault="00B31374" w:rsidP="00B31374">
      <w:pPr>
        <w:rPr>
          <w:lang w:val="ca-ES"/>
        </w:rPr>
      </w:pPr>
    </w:p>
    <w:p w14:paraId="0203CD25" w14:textId="77777777" w:rsidR="00B31374" w:rsidRPr="0058599F" w:rsidRDefault="00D47F9E" w:rsidP="00B03D17">
      <w:pPr>
        <w:pStyle w:val="Ttulo4"/>
        <w:rPr>
          <w:lang w:val="ca-ES"/>
        </w:rPr>
      </w:pPr>
      <w:bookmarkStart w:id="52" w:name="_Toc276643209"/>
      <w:bookmarkStart w:id="53" w:name="_Toc283713739"/>
      <w:bookmarkStart w:id="54" w:name="_Toc284331558"/>
      <w:bookmarkStart w:id="55" w:name="_Toc290379260"/>
      <w:r w:rsidRPr="0058599F">
        <w:rPr>
          <w:lang w:val="ca-ES"/>
        </w:rPr>
        <w:t>Equipament i serveis</w:t>
      </w:r>
      <w:r w:rsidR="00B31374" w:rsidRPr="0058599F">
        <w:rPr>
          <w:lang w:val="ca-ES"/>
        </w:rPr>
        <w:t xml:space="preserve"> </w:t>
      </w:r>
      <w:r w:rsidR="009A39A0" w:rsidRPr="0058599F">
        <w:rPr>
          <w:lang w:val="ca-ES"/>
        </w:rPr>
        <w:t xml:space="preserve">privats </w:t>
      </w:r>
      <w:r w:rsidR="00B31374" w:rsidRPr="0058599F">
        <w:rPr>
          <w:lang w:val="ca-ES"/>
        </w:rPr>
        <w:t>en el municipi</w:t>
      </w:r>
      <w:bookmarkEnd w:id="52"/>
      <w:bookmarkEnd w:id="53"/>
      <w:bookmarkEnd w:id="54"/>
      <w:bookmarkEnd w:id="55"/>
    </w:p>
    <w:p w14:paraId="66E1BE36" w14:textId="77777777" w:rsidR="00B31374" w:rsidRPr="0058599F" w:rsidRDefault="00B31374" w:rsidP="00B31374">
      <w:pPr>
        <w:rPr>
          <w:lang w:val="ca-ES"/>
        </w:rPr>
      </w:pPr>
    </w:p>
    <w:p w14:paraId="7D4AF92E" w14:textId="77777777" w:rsidR="00B31374" w:rsidRPr="0058599F" w:rsidRDefault="00305928" w:rsidP="00B31374">
      <w:pPr>
        <w:ind w:firstLine="567"/>
        <w:rPr>
          <w:lang w:val="ca-ES"/>
        </w:rPr>
      </w:pPr>
      <w:r w:rsidRPr="0058599F">
        <w:rPr>
          <w:lang w:val="ca-ES"/>
        </w:rPr>
        <w:t>Els</w:t>
      </w:r>
      <w:r w:rsidR="009A39A0" w:rsidRPr="0058599F">
        <w:rPr>
          <w:lang w:val="ca-ES"/>
        </w:rPr>
        <w:t xml:space="preserve"> </w:t>
      </w:r>
      <w:r w:rsidRPr="0058599F">
        <w:rPr>
          <w:lang w:val="ca-ES"/>
        </w:rPr>
        <w:t xml:space="preserve">serveis i </w:t>
      </w:r>
      <w:r w:rsidR="009A39A0" w:rsidRPr="0058599F">
        <w:rPr>
          <w:lang w:val="ca-ES"/>
        </w:rPr>
        <w:t xml:space="preserve">equipaments </w:t>
      </w:r>
      <w:r w:rsidR="00EF60D4" w:rsidRPr="0058599F">
        <w:rPr>
          <w:lang w:val="ca-ES"/>
        </w:rPr>
        <w:t>privats com a gasolineres,</w:t>
      </w:r>
      <w:r w:rsidR="00B31374" w:rsidRPr="0058599F">
        <w:rPr>
          <w:lang w:val="ca-ES"/>
        </w:rPr>
        <w:t xml:space="preserve"> </w:t>
      </w:r>
      <w:r w:rsidR="00EF60D4" w:rsidRPr="0058599F">
        <w:rPr>
          <w:lang w:val="ca-ES"/>
        </w:rPr>
        <w:t xml:space="preserve">gas, telefonia, correus, </w:t>
      </w:r>
      <w:r w:rsidR="00B31374" w:rsidRPr="0058599F">
        <w:rPr>
          <w:lang w:val="ca-ES"/>
        </w:rPr>
        <w:t>guarderies, centres d'ensenyament, forns, farmàcies, supermercats</w:t>
      </w:r>
      <w:r w:rsidRPr="0058599F">
        <w:rPr>
          <w:lang w:val="ca-ES"/>
        </w:rPr>
        <w:t>, centres comercials, es recullen en les fitxes de l'Annex II.</w:t>
      </w:r>
    </w:p>
    <w:p w14:paraId="40464934" w14:textId="77777777" w:rsidR="00D47F9E" w:rsidRPr="0058599F" w:rsidRDefault="00D47F9E" w:rsidP="00B31374">
      <w:pPr>
        <w:ind w:firstLine="567"/>
        <w:rPr>
          <w:lang w:val="ca-ES"/>
        </w:rPr>
      </w:pPr>
    </w:p>
    <w:p w14:paraId="63733484" w14:textId="77777777" w:rsidR="00D47F9E" w:rsidRPr="0058599F" w:rsidRDefault="00D47F9E" w:rsidP="00B31374">
      <w:pPr>
        <w:ind w:firstLine="567"/>
        <w:rPr>
          <w:lang w:val="ca-ES"/>
        </w:rPr>
      </w:pPr>
    </w:p>
    <w:p w14:paraId="55B2A9FB" w14:textId="77777777" w:rsidR="00D47F9E" w:rsidRPr="0058599F" w:rsidRDefault="00D47F9E" w:rsidP="00B31374">
      <w:pPr>
        <w:ind w:firstLine="567"/>
        <w:rPr>
          <w:lang w:val="ca-ES"/>
        </w:rPr>
      </w:pPr>
    </w:p>
    <w:p w14:paraId="422FEFF4" w14:textId="77777777" w:rsidR="00B31374" w:rsidRPr="0058599F" w:rsidRDefault="00B31374" w:rsidP="00B31374">
      <w:pPr>
        <w:rPr>
          <w:lang w:val="ca-ES"/>
        </w:rPr>
      </w:pPr>
      <w:r w:rsidRPr="0058599F">
        <w:rPr>
          <w:lang w:val="ca-ES"/>
        </w:rPr>
        <w:br w:type="page"/>
      </w:r>
    </w:p>
    <w:p w14:paraId="44154173" w14:textId="77777777" w:rsidR="00B31374" w:rsidRPr="0058599F" w:rsidRDefault="00DB4958" w:rsidP="00B03D17">
      <w:pPr>
        <w:pStyle w:val="Ttulo2"/>
        <w:rPr>
          <w:lang w:val="ca-ES"/>
        </w:rPr>
      </w:pPr>
      <w:bookmarkStart w:id="56" w:name="_Toc284331559"/>
      <w:bookmarkStart w:id="57" w:name="_Toc290379261"/>
      <w:bookmarkStart w:id="58" w:name="_Toc290390998"/>
      <w:bookmarkStart w:id="59" w:name="_Toc46903167"/>
      <w:r w:rsidRPr="0058599F">
        <w:rPr>
          <w:lang w:val="ca-ES"/>
        </w:rPr>
        <w:lastRenderedPageBreak/>
        <w:t xml:space="preserve">2.2. </w:t>
      </w:r>
      <w:r w:rsidR="00B31374" w:rsidRPr="0058599F">
        <w:rPr>
          <w:lang w:val="ca-ES"/>
        </w:rPr>
        <w:t>ANÀLISI DEL RISC</w:t>
      </w:r>
      <w:bookmarkEnd w:id="56"/>
      <w:bookmarkEnd w:id="57"/>
      <w:bookmarkEnd w:id="58"/>
      <w:bookmarkEnd w:id="59"/>
    </w:p>
    <w:p w14:paraId="7E7CC27F" w14:textId="77777777" w:rsidR="00B31374" w:rsidRPr="0058599F" w:rsidRDefault="00B31374" w:rsidP="00B31374">
      <w:pPr>
        <w:rPr>
          <w:lang w:val="ca-ES"/>
        </w:rPr>
      </w:pPr>
    </w:p>
    <w:p w14:paraId="133E8DA8" w14:textId="77777777" w:rsidR="00B31374" w:rsidRPr="0058599F" w:rsidRDefault="00673F32" w:rsidP="00F51A5C">
      <w:pPr>
        <w:pStyle w:val="Ttulo3"/>
        <w:rPr>
          <w:lang w:val="ca-ES"/>
        </w:rPr>
      </w:pPr>
      <w:bookmarkStart w:id="60" w:name="_Toc284331567"/>
      <w:bookmarkStart w:id="61" w:name="_Toc290379269"/>
      <w:bookmarkStart w:id="62" w:name="_Toc290391000"/>
      <w:bookmarkStart w:id="63" w:name="_Toc46903168"/>
      <w:r w:rsidRPr="0058599F">
        <w:rPr>
          <w:lang w:val="ca-ES"/>
        </w:rPr>
        <w:t>2.2.1</w:t>
      </w:r>
      <w:r w:rsidR="00DB4958" w:rsidRPr="0058599F">
        <w:rPr>
          <w:lang w:val="ca-ES"/>
        </w:rPr>
        <w:t xml:space="preserve">. </w:t>
      </w:r>
      <w:r w:rsidR="00B31374" w:rsidRPr="0058599F">
        <w:rPr>
          <w:lang w:val="ca-ES"/>
        </w:rPr>
        <w:t>Inundacions històriques</w:t>
      </w:r>
      <w:bookmarkEnd w:id="60"/>
      <w:bookmarkEnd w:id="61"/>
      <w:bookmarkEnd w:id="62"/>
      <w:bookmarkEnd w:id="63"/>
    </w:p>
    <w:p w14:paraId="61CD21E6" w14:textId="77777777" w:rsidR="00B31374" w:rsidRPr="0058599F" w:rsidRDefault="00B31374" w:rsidP="00B31374">
      <w:pPr>
        <w:rPr>
          <w:i/>
          <w:lang w:val="ca-ES"/>
        </w:rPr>
      </w:pPr>
    </w:p>
    <w:p w14:paraId="159A536B" w14:textId="72366A94" w:rsidR="00B31374" w:rsidRPr="0058599F" w:rsidRDefault="00B31374" w:rsidP="00B31374">
      <w:pPr>
        <w:pStyle w:val="Textoindependiente3"/>
        <w:rPr>
          <w:color w:val="FF0000"/>
          <w:lang w:val="ca-ES"/>
        </w:rPr>
      </w:pPr>
      <w:r w:rsidRPr="0058599F">
        <w:rPr>
          <w:color w:val="FF0000"/>
          <w:lang w:val="ca-ES"/>
        </w:rPr>
        <w:tab/>
        <w:t xml:space="preserve">Descripció </w:t>
      </w:r>
      <w:r w:rsidR="00741226" w:rsidRPr="0058599F">
        <w:rPr>
          <w:color w:val="FF0000"/>
          <w:lang w:val="ca-ES"/>
        </w:rPr>
        <w:t xml:space="preserve">succinta </w:t>
      </w:r>
      <w:r w:rsidRPr="0058599F">
        <w:rPr>
          <w:color w:val="FF0000"/>
          <w:lang w:val="ca-ES"/>
        </w:rPr>
        <w:t>de les inundacions històriques de les quals es tinga referència, amb data i efectes més destacables. Especial referència a episodis recents, a fi de    conéixer si el comportament fluvial és coherent o, si per contra, s'ha produït o detectat algun tipus de canvi, tant en el règim fluvial com en els efectes deguts als canvis morfològics en el territori dels últims 30 – 40 anys.</w:t>
      </w:r>
    </w:p>
    <w:p w14:paraId="5C7EE1B2" w14:textId="77777777" w:rsidR="00B31374" w:rsidRPr="0058599F" w:rsidRDefault="00B31374" w:rsidP="00B31374">
      <w:pPr>
        <w:rPr>
          <w:color w:val="FF0000"/>
          <w:lang w:val="ca-ES"/>
        </w:rPr>
      </w:pPr>
    </w:p>
    <w:p w14:paraId="0AA561DA" w14:textId="77777777" w:rsidR="00B31374" w:rsidRPr="0058599F" w:rsidRDefault="00B31374" w:rsidP="00B31374">
      <w:pPr>
        <w:rPr>
          <w:color w:val="FF0000"/>
          <w:lang w:val="ca-ES"/>
        </w:rPr>
      </w:pPr>
      <w:r w:rsidRPr="0058599F">
        <w:rPr>
          <w:color w:val="FF0000"/>
          <w:lang w:val="ca-ES"/>
        </w:rPr>
        <w:tab/>
        <w:t>Especial èmfasi en els nuclis de població industrials i turístics, que són els que més han alterat la seua fisonomia i trama urbana.</w:t>
      </w:r>
    </w:p>
    <w:p w14:paraId="05A7A929" w14:textId="77777777" w:rsidR="00B31374" w:rsidRPr="0058599F" w:rsidRDefault="00B31374" w:rsidP="00B31374">
      <w:pPr>
        <w:rPr>
          <w:color w:val="FF0000"/>
          <w:lang w:val="ca-ES"/>
        </w:rPr>
      </w:pPr>
    </w:p>
    <w:p w14:paraId="0C114FE2" w14:textId="77777777" w:rsidR="00B31374" w:rsidRPr="0058599F" w:rsidRDefault="00B31374" w:rsidP="00B31374">
      <w:pPr>
        <w:rPr>
          <w:color w:val="FF0000"/>
          <w:lang w:val="ca-ES"/>
        </w:rPr>
      </w:pPr>
      <w:r w:rsidRPr="0058599F">
        <w:rPr>
          <w:color w:val="FF0000"/>
          <w:lang w:val="ca-ES"/>
        </w:rPr>
        <w:tab/>
        <w:t>Desenvolupar una taula amb les dates de les inundacions conegudes i els seus efectes. La següent taula pot servir de model o d'exemple:</w:t>
      </w:r>
    </w:p>
    <w:p w14:paraId="0F32373E" w14:textId="77777777" w:rsidR="00B31374" w:rsidRPr="0058599F" w:rsidRDefault="00B31374" w:rsidP="00B31374">
      <w:pPr>
        <w:rPr>
          <w:lang w:val="ca-ES"/>
        </w:rPr>
      </w:pPr>
    </w:p>
    <w:p w14:paraId="147E0A76" w14:textId="77777777" w:rsidR="00B31374" w:rsidRPr="0058599F" w:rsidRDefault="00B31374" w:rsidP="00B03D17">
      <w:pPr>
        <w:pStyle w:val="Ttulo4"/>
        <w:rPr>
          <w:lang w:val="ca-ES"/>
        </w:rPr>
      </w:pPr>
      <w:bookmarkStart w:id="64" w:name="_Toc276643219"/>
      <w:bookmarkStart w:id="65" w:name="_Toc283713749"/>
      <w:bookmarkStart w:id="66" w:name="_Toc284331568"/>
      <w:bookmarkStart w:id="67" w:name="_Toc290379270"/>
      <w:r w:rsidRPr="0058599F">
        <w:rPr>
          <w:lang w:val="ca-ES"/>
        </w:rPr>
        <w:t>Inundacions històriques</w:t>
      </w:r>
      <w:bookmarkEnd w:id="64"/>
      <w:bookmarkEnd w:id="65"/>
      <w:bookmarkEnd w:id="66"/>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63"/>
        <w:gridCol w:w="3606"/>
        <w:gridCol w:w="2157"/>
      </w:tblGrid>
      <w:tr w:rsidR="00B31374" w:rsidRPr="0058599F" w14:paraId="12A86E67" w14:textId="77777777" w:rsidTr="000D3CEE">
        <w:tc>
          <w:tcPr>
            <w:tcW w:w="8644" w:type="dxa"/>
            <w:gridSpan w:val="4"/>
            <w:shd w:val="clear" w:color="auto" w:fill="E5DFEC"/>
          </w:tcPr>
          <w:p w14:paraId="4264088A" w14:textId="77777777" w:rsidR="00B31374" w:rsidRPr="0058599F" w:rsidRDefault="00B31374" w:rsidP="000D3CEE">
            <w:pPr>
              <w:spacing w:before="240" w:line="360" w:lineRule="auto"/>
              <w:rPr>
                <w:b/>
                <w:color w:val="403152"/>
                <w:sz w:val="20"/>
                <w:lang w:val="ca-ES"/>
              </w:rPr>
            </w:pPr>
            <w:r w:rsidRPr="0058599F">
              <w:rPr>
                <w:b/>
                <w:color w:val="403152"/>
                <w:sz w:val="20"/>
                <w:lang w:val="ca-ES"/>
              </w:rPr>
              <w:t>CUENCA/ZONA INUNDABLE: _______________________________</w:t>
            </w:r>
          </w:p>
        </w:tc>
      </w:tr>
      <w:tr w:rsidR="00B31374" w:rsidRPr="0058599F" w14:paraId="7BEA5F34" w14:textId="77777777" w:rsidTr="000D3CEE">
        <w:tc>
          <w:tcPr>
            <w:tcW w:w="2881" w:type="dxa"/>
            <w:gridSpan w:val="2"/>
            <w:shd w:val="clear" w:color="auto" w:fill="E5DFEC"/>
          </w:tcPr>
          <w:p w14:paraId="62A017D8" w14:textId="77777777" w:rsidR="00B31374" w:rsidRPr="0058599F" w:rsidRDefault="00B31374" w:rsidP="000D3CEE">
            <w:pPr>
              <w:rPr>
                <w:color w:val="403152"/>
                <w:sz w:val="20"/>
                <w:lang w:val="ca-ES"/>
              </w:rPr>
            </w:pPr>
            <w:r w:rsidRPr="0058599F">
              <w:rPr>
                <w:color w:val="403152"/>
                <w:sz w:val="20"/>
                <w:lang w:val="ca-ES"/>
              </w:rPr>
              <w:t>Data</w:t>
            </w:r>
          </w:p>
        </w:tc>
        <w:tc>
          <w:tcPr>
            <w:tcW w:w="5763" w:type="dxa"/>
            <w:gridSpan w:val="2"/>
            <w:shd w:val="clear" w:color="auto" w:fill="E5DFEC"/>
          </w:tcPr>
          <w:p w14:paraId="32BF9CAD" w14:textId="77777777" w:rsidR="00B31374" w:rsidRPr="0058599F" w:rsidRDefault="00B31374" w:rsidP="000D3CEE">
            <w:pPr>
              <w:rPr>
                <w:color w:val="403152"/>
                <w:sz w:val="20"/>
                <w:lang w:val="ca-ES"/>
              </w:rPr>
            </w:pPr>
            <w:r w:rsidRPr="0058599F">
              <w:rPr>
                <w:color w:val="403152"/>
                <w:sz w:val="20"/>
                <w:lang w:val="ca-ES"/>
              </w:rPr>
              <w:t>Duració (Núm. de dies)</w:t>
            </w:r>
          </w:p>
        </w:tc>
      </w:tr>
      <w:tr w:rsidR="00B31374" w:rsidRPr="0058599F" w14:paraId="58EF440F" w14:textId="77777777" w:rsidTr="000D3CEE">
        <w:tc>
          <w:tcPr>
            <w:tcW w:w="2881" w:type="dxa"/>
            <w:gridSpan w:val="2"/>
          </w:tcPr>
          <w:p w14:paraId="69533D3B" w14:textId="77777777" w:rsidR="00B31374" w:rsidRPr="0058599F" w:rsidRDefault="00B31374" w:rsidP="000D3CEE">
            <w:pPr>
              <w:rPr>
                <w:sz w:val="20"/>
                <w:lang w:val="ca-ES"/>
              </w:rPr>
            </w:pPr>
          </w:p>
        </w:tc>
        <w:tc>
          <w:tcPr>
            <w:tcW w:w="5763" w:type="dxa"/>
            <w:gridSpan w:val="2"/>
          </w:tcPr>
          <w:p w14:paraId="3960FDA4" w14:textId="77777777" w:rsidR="00B31374" w:rsidRPr="0058599F" w:rsidRDefault="00B31374" w:rsidP="000D3CEE">
            <w:pPr>
              <w:rPr>
                <w:sz w:val="20"/>
                <w:lang w:val="ca-ES"/>
              </w:rPr>
            </w:pPr>
          </w:p>
        </w:tc>
      </w:tr>
      <w:tr w:rsidR="00B31374" w:rsidRPr="0058599F" w14:paraId="2485C204" w14:textId="77777777" w:rsidTr="000D3CEE">
        <w:tc>
          <w:tcPr>
            <w:tcW w:w="2881" w:type="dxa"/>
            <w:gridSpan w:val="2"/>
          </w:tcPr>
          <w:p w14:paraId="6E12D83A" w14:textId="77777777" w:rsidR="00B31374" w:rsidRPr="0058599F" w:rsidRDefault="00B31374" w:rsidP="000D3CEE">
            <w:pPr>
              <w:rPr>
                <w:sz w:val="20"/>
                <w:lang w:val="ca-ES"/>
              </w:rPr>
            </w:pPr>
          </w:p>
        </w:tc>
        <w:tc>
          <w:tcPr>
            <w:tcW w:w="5763" w:type="dxa"/>
            <w:gridSpan w:val="2"/>
          </w:tcPr>
          <w:p w14:paraId="63FE0EAC" w14:textId="77777777" w:rsidR="00B31374" w:rsidRPr="0058599F" w:rsidRDefault="00B31374" w:rsidP="000D3CEE">
            <w:pPr>
              <w:rPr>
                <w:sz w:val="20"/>
                <w:lang w:val="ca-ES"/>
              </w:rPr>
            </w:pPr>
          </w:p>
        </w:tc>
      </w:tr>
      <w:tr w:rsidR="00B31374" w:rsidRPr="0058599F" w14:paraId="302482DB" w14:textId="77777777" w:rsidTr="000D3CEE">
        <w:tc>
          <w:tcPr>
            <w:tcW w:w="2881" w:type="dxa"/>
            <w:gridSpan w:val="2"/>
          </w:tcPr>
          <w:p w14:paraId="3A70CBA6" w14:textId="77777777" w:rsidR="00B31374" w:rsidRPr="0058599F" w:rsidRDefault="00B31374" w:rsidP="000D3CEE">
            <w:pPr>
              <w:rPr>
                <w:sz w:val="20"/>
                <w:lang w:val="ca-ES"/>
              </w:rPr>
            </w:pPr>
          </w:p>
        </w:tc>
        <w:tc>
          <w:tcPr>
            <w:tcW w:w="5763" w:type="dxa"/>
            <w:gridSpan w:val="2"/>
          </w:tcPr>
          <w:p w14:paraId="144181FD" w14:textId="77777777" w:rsidR="00B31374" w:rsidRPr="0058599F" w:rsidRDefault="00B31374" w:rsidP="000D3CEE">
            <w:pPr>
              <w:rPr>
                <w:sz w:val="20"/>
                <w:lang w:val="ca-ES"/>
              </w:rPr>
            </w:pPr>
          </w:p>
        </w:tc>
      </w:tr>
      <w:tr w:rsidR="00B31374" w:rsidRPr="0058599F" w14:paraId="7CC5793F" w14:textId="77777777" w:rsidTr="000D3CEE">
        <w:tc>
          <w:tcPr>
            <w:tcW w:w="8644" w:type="dxa"/>
            <w:gridSpan w:val="4"/>
          </w:tcPr>
          <w:p w14:paraId="03BCCB07" w14:textId="77777777" w:rsidR="00B31374" w:rsidRPr="0058599F" w:rsidRDefault="00B31374" w:rsidP="000D3CEE">
            <w:pPr>
              <w:rPr>
                <w:sz w:val="20"/>
                <w:lang w:val="ca-ES"/>
              </w:rPr>
            </w:pPr>
            <w:r w:rsidRPr="0058599F">
              <w:rPr>
                <w:sz w:val="20"/>
                <w:lang w:val="ca-ES"/>
              </w:rPr>
              <w:t>Extensió de la inundació ______________________(zones, partides…)</w:t>
            </w:r>
          </w:p>
        </w:tc>
      </w:tr>
      <w:tr w:rsidR="00B31374" w:rsidRPr="0058599F" w14:paraId="4E391F4B" w14:textId="77777777" w:rsidTr="000D3CEE">
        <w:tc>
          <w:tcPr>
            <w:tcW w:w="8644" w:type="dxa"/>
            <w:gridSpan w:val="4"/>
            <w:shd w:val="clear" w:color="auto" w:fill="E5DFEC"/>
          </w:tcPr>
          <w:p w14:paraId="3EC95E72" w14:textId="77777777" w:rsidR="00B31374" w:rsidRPr="0058599F" w:rsidRDefault="00B31374" w:rsidP="000D3CEE">
            <w:pPr>
              <w:spacing w:before="240" w:line="360" w:lineRule="auto"/>
              <w:rPr>
                <w:color w:val="403152"/>
                <w:sz w:val="20"/>
                <w:lang w:val="ca-ES"/>
              </w:rPr>
            </w:pPr>
            <w:r w:rsidRPr="0058599F">
              <w:rPr>
                <w:color w:val="403152"/>
                <w:sz w:val="20"/>
                <w:lang w:val="ca-ES"/>
              </w:rPr>
              <w:t>CONSEQÜÈNCIES</w:t>
            </w:r>
          </w:p>
        </w:tc>
      </w:tr>
      <w:tr w:rsidR="00B31374" w:rsidRPr="0058599F" w14:paraId="0E3D2FDC" w14:textId="77777777" w:rsidTr="000D3CEE">
        <w:tc>
          <w:tcPr>
            <w:tcW w:w="2518" w:type="dxa"/>
            <w:shd w:val="clear" w:color="auto" w:fill="E5DFEC"/>
          </w:tcPr>
          <w:p w14:paraId="00725EF6" w14:textId="77777777" w:rsidR="00B31374" w:rsidRPr="0058599F" w:rsidRDefault="00B31374" w:rsidP="000D3CEE">
            <w:pPr>
              <w:rPr>
                <w:color w:val="403152"/>
                <w:sz w:val="20"/>
                <w:lang w:val="ca-ES"/>
              </w:rPr>
            </w:pPr>
            <w:r w:rsidRPr="0058599F">
              <w:rPr>
                <w:color w:val="403152"/>
                <w:sz w:val="20"/>
                <w:lang w:val="ca-ES"/>
              </w:rPr>
              <w:t>Categoria dels danys</w:t>
            </w:r>
          </w:p>
        </w:tc>
        <w:tc>
          <w:tcPr>
            <w:tcW w:w="3969" w:type="dxa"/>
            <w:gridSpan w:val="2"/>
            <w:shd w:val="clear" w:color="auto" w:fill="E5DFEC"/>
          </w:tcPr>
          <w:p w14:paraId="3EB1A742" w14:textId="77777777" w:rsidR="00B31374" w:rsidRPr="0058599F" w:rsidRDefault="00B31374" w:rsidP="000D3CEE">
            <w:pPr>
              <w:rPr>
                <w:color w:val="403152"/>
                <w:sz w:val="20"/>
                <w:lang w:val="ca-ES"/>
              </w:rPr>
            </w:pPr>
            <w:r w:rsidRPr="0058599F">
              <w:rPr>
                <w:color w:val="403152"/>
                <w:sz w:val="20"/>
                <w:lang w:val="ca-ES"/>
              </w:rPr>
              <w:t>Tipus</w:t>
            </w:r>
          </w:p>
        </w:tc>
        <w:tc>
          <w:tcPr>
            <w:tcW w:w="2157" w:type="dxa"/>
            <w:shd w:val="clear" w:color="auto" w:fill="E5DFEC"/>
          </w:tcPr>
          <w:p w14:paraId="406A690B" w14:textId="77777777" w:rsidR="00B31374" w:rsidRPr="0058599F" w:rsidRDefault="00B31374" w:rsidP="000D3CEE">
            <w:pPr>
              <w:rPr>
                <w:color w:val="403152"/>
                <w:sz w:val="20"/>
                <w:lang w:val="ca-ES"/>
              </w:rPr>
            </w:pPr>
            <w:r w:rsidRPr="0058599F">
              <w:rPr>
                <w:color w:val="403152"/>
                <w:sz w:val="20"/>
                <w:lang w:val="ca-ES"/>
              </w:rPr>
              <w:t>Grau d'afecció</w:t>
            </w:r>
          </w:p>
          <w:p w14:paraId="4D4C96AC" w14:textId="77777777" w:rsidR="00B31374" w:rsidRPr="0058599F" w:rsidRDefault="00B31374" w:rsidP="000D3CEE">
            <w:pPr>
              <w:rPr>
                <w:color w:val="403152"/>
                <w:sz w:val="20"/>
                <w:lang w:val="ca-ES"/>
              </w:rPr>
            </w:pPr>
            <w:r w:rsidRPr="0058599F">
              <w:rPr>
                <w:color w:val="403152"/>
                <w:sz w:val="20"/>
                <w:lang w:val="ca-ES"/>
              </w:rPr>
              <w:t>(A-alt; M-mitjà; B-sota)</w:t>
            </w:r>
          </w:p>
        </w:tc>
      </w:tr>
      <w:tr w:rsidR="00B31374" w:rsidRPr="0058599F" w14:paraId="225251CF" w14:textId="77777777" w:rsidTr="000D3CEE">
        <w:tc>
          <w:tcPr>
            <w:tcW w:w="2518" w:type="dxa"/>
            <w:vMerge w:val="restart"/>
            <w:vAlign w:val="center"/>
          </w:tcPr>
          <w:p w14:paraId="5C61C98F" w14:textId="77777777" w:rsidR="00B31374" w:rsidRPr="0058599F" w:rsidRDefault="00B31374" w:rsidP="000D3CEE">
            <w:pPr>
              <w:rPr>
                <w:sz w:val="20"/>
                <w:lang w:val="ca-ES"/>
              </w:rPr>
            </w:pPr>
            <w:r w:rsidRPr="0058599F">
              <w:rPr>
                <w:sz w:val="20"/>
                <w:lang w:val="ca-ES"/>
              </w:rPr>
              <w:t>Salut humana</w:t>
            </w:r>
          </w:p>
        </w:tc>
        <w:tc>
          <w:tcPr>
            <w:tcW w:w="3969" w:type="dxa"/>
            <w:gridSpan w:val="2"/>
          </w:tcPr>
          <w:p w14:paraId="2E7E6D75" w14:textId="77777777" w:rsidR="00B31374" w:rsidRPr="0058599F" w:rsidRDefault="00B31374" w:rsidP="000D3CEE">
            <w:pPr>
              <w:rPr>
                <w:sz w:val="20"/>
                <w:lang w:val="ca-ES"/>
              </w:rPr>
            </w:pPr>
            <w:r w:rsidRPr="0058599F">
              <w:rPr>
                <w:sz w:val="20"/>
                <w:lang w:val="ca-ES"/>
              </w:rPr>
              <w:t>Danys directes a persones</w:t>
            </w:r>
          </w:p>
        </w:tc>
        <w:tc>
          <w:tcPr>
            <w:tcW w:w="2157" w:type="dxa"/>
          </w:tcPr>
          <w:p w14:paraId="4339FAAB" w14:textId="77777777" w:rsidR="00B31374" w:rsidRPr="0058599F" w:rsidRDefault="00B31374" w:rsidP="000D3CEE">
            <w:pPr>
              <w:rPr>
                <w:sz w:val="20"/>
                <w:lang w:val="ca-ES"/>
              </w:rPr>
            </w:pPr>
          </w:p>
        </w:tc>
      </w:tr>
      <w:tr w:rsidR="00B31374" w:rsidRPr="0058599F" w14:paraId="50D5EB51" w14:textId="77777777" w:rsidTr="000D3CEE">
        <w:tc>
          <w:tcPr>
            <w:tcW w:w="2518" w:type="dxa"/>
            <w:vMerge/>
          </w:tcPr>
          <w:p w14:paraId="4B1923F4" w14:textId="77777777" w:rsidR="00B31374" w:rsidRPr="0058599F" w:rsidRDefault="00B31374" w:rsidP="000D3CEE">
            <w:pPr>
              <w:rPr>
                <w:sz w:val="20"/>
                <w:lang w:val="ca-ES"/>
              </w:rPr>
            </w:pPr>
          </w:p>
        </w:tc>
        <w:tc>
          <w:tcPr>
            <w:tcW w:w="3969" w:type="dxa"/>
            <w:gridSpan w:val="2"/>
          </w:tcPr>
          <w:p w14:paraId="1E85127F" w14:textId="77777777" w:rsidR="00B31374" w:rsidRPr="0058599F" w:rsidRDefault="00B31374" w:rsidP="000D3CEE">
            <w:pPr>
              <w:rPr>
                <w:sz w:val="20"/>
                <w:lang w:val="ca-ES"/>
              </w:rPr>
            </w:pPr>
            <w:r w:rsidRPr="0058599F">
              <w:rPr>
                <w:sz w:val="20"/>
                <w:lang w:val="ca-ES"/>
              </w:rPr>
              <w:t>Danys indirectes a persones (epidèmies,…)</w:t>
            </w:r>
          </w:p>
        </w:tc>
        <w:tc>
          <w:tcPr>
            <w:tcW w:w="2157" w:type="dxa"/>
          </w:tcPr>
          <w:p w14:paraId="72235738" w14:textId="77777777" w:rsidR="00B31374" w:rsidRPr="0058599F" w:rsidRDefault="00B31374" w:rsidP="000D3CEE">
            <w:pPr>
              <w:rPr>
                <w:sz w:val="20"/>
                <w:lang w:val="ca-ES"/>
              </w:rPr>
            </w:pPr>
          </w:p>
        </w:tc>
      </w:tr>
      <w:tr w:rsidR="00B31374" w:rsidRPr="0058599F" w14:paraId="16046E92" w14:textId="77777777" w:rsidTr="000D3CEE">
        <w:tc>
          <w:tcPr>
            <w:tcW w:w="2518" w:type="dxa"/>
            <w:vMerge/>
          </w:tcPr>
          <w:p w14:paraId="39B15286" w14:textId="77777777" w:rsidR="00B31374" w:rsidRPr="0058599F" w:rsidRDefault="00B31374" w:rsidP="000D3CEE">
            <w:pPr>
              <w:rPr>
                <w:sz w:val="20"/>
                <w:lang w:val="ca-ES"/>
              </w:rPr>
            </w:pPr>
          </w:p>
        </w:tc>
        <w:tc>
          <w:tcPr>
            <w:tcW w:w="3969" w:type="dxa"/>
            <w:gridSpan w:val="2"/>
          </w:tcPr>
          <w:p w14:paraId="62B7BF2F" w14:textId="77777777" w:rsidR="00B31374" w:rsidRPr="0058599F" w:rsidRDefault="00B31374" w:rsidP="000D3CEE">
            <w:pPr>
              <w:rPr>
                <w:sz w:val="20"/>
                <w:lang w:val="ca-ES"/>
              </w:rPr>
            </w:pPr>
            <w:r w:rsidRPr="0058599F">
              <w:rPr>
                <w:sz w:val="20"/>
                <w:lang w:val="ca-ES"/>
              </w:rPr>
              <w:t>Altres</w:t>
            </w:r>
          </w:p>
        </w:tc>
        <w:tc>
          <w:tcPr>
            <w:tcW w:w="2157" w:type="dxa"/>
          </w:tcPr>
          <w:p w14:paraId="3E2E6C7B" w14:textId="77777777" w:rsidR="00B31374" w:rsidRPr="0058599F" w:rsidRDefault="00B31374" w:rsidP="000D3CEE">
            <w:pPr>
              <w:rPr>
                <w:sz w:val="20"/>
                <w:lang w:val="ca-ES"/>
              </w:rPr>
            </w:pPr>
          </w:p>
        </w:tc>
      </w:tr>
      <w:tr w:rsidR="00B31374" w:rsidRPr="0058599F" w14:paraId="38FFEAFB" w14:textId="77777777" w:rsidTr="000D3CEE">
        <w:tc>
          <w:tcPr>
            <w:tcW w:w="2518" w:type="dxa"/>
            <w:vMerge w:val="restart"/>
            <w:vAlign w:val="center"/>
          </w:tcPr>
          <w:p w14:paraId="4312A03F" w14:textId="77777777" w:rsidR="00B31374" w:rsidRPr="0058599F" w:rsidRDefault="00B31374" w:rsidP="00A86840">
            <w:pPr>
              <w:jc w:val="left"/>
              <w:rPr>
                <w:sz w:val="20"/>
                <w:lang w:val="ca-ES"/>
              </w:rPr>
            </w:pPr>
            <w:r w:rsidRPr="0058599F">
              <w:rPr>
                <w:sz w:val="20"/>
                <w:lang w:val="ca-ES"/>
              </w:rPr>
              <w:t>Infraestructures i Equipament</w:t>
            </w:r>
          </w:p>
        </w:tc>
        <w:tc>
          <w:tcPr>
            <w:tcW w:w="3969" w:type="dxa"/>
            <w:gridSpan w:val="2"/>
          </w:tcPr>
          <w:p w14:paraId="3C9A561F" w14:textId="77777777" w:rsidR="00B31374" w:rsidRPr="0058599F" w:rsidRDefault="00B31374" w:rsidP="000D3CEE">
            <w:pPr>
              <w:rPr>
                <w:sz w:val="20"/>
                <w:lang w:val="ca-ES"/>
              </w:rPr>
            </w:pPr>
            <w:r w:rsidRPr="0058599F">
              <w:rPr>
                <w:sz w:val="20"/>
                <w:lang w:val="ca-ES"/>
              </w:rPr>
              <w:t>Carreteres</w:t>
            </w:r>
          </w:p>
        </w:tc>
        <w:tc>
          <w:tcPr>
            <w:tcW w:w="2157" w:type="dxa"/>
          </w:tcPr>
          <w:p w14:paraId="07E6B6CF" w14:textId="77777777" w:rsidR="00B31374" w:rsidRPr="0058599F" w:rsidRDefault="00B31374" w:rsidP="000D3CEE">
            <w:pPr>
              <w:rPr>
                <w:sz w:val="20"/>
                <w:lang w:val="ca-ES"/>
              </w:rPr>
            </w:pPr>
          </w:p>
        </w:tc>
      </w:tr>
      <w:tr w:rsidR="00B31374" w:rsidRPr="0058599F" w14:paraId="00F629F0" w14:textId="77777777" w:rsidTr="000D3CEE">
        <w:tc>
          <w:tcPr>
            <w:tcW w:w="2518" w:type="dxa"/>
            <w:vMerge/>
          </w:tcPr>
          <w:p w14:paraId="4CE67979" w14:textId="77777777" w:rsidR="00B31374" w:rsidRPr="0058599F" w:rsidRDefault="00B31374" w:rsidP="000D3CEE">
            <w:pPr>
              <w:rPr>
                <w:sz w:val="20"/>
                <w:lang w:val="ca-ES"/>
              </w:rPr>
            </w:pPr>
          </w:p>
        </w:tc>
        <w:tc>
          <w:tcPr>
            <w:tcW w:w="3969" w:type="dxa"/>
            <w:gridSpan w:val="2"/>
          </w:tcPr>
          <w:p w14:paraId="40CEEC13" w14:textId="77777777" w:rsidR="00B31374" w:rsidRPr="0058599F" w:rsidRDefault="00B31374" w:rsidP="000D3CEE">
            <w:pPr>
              <w:rPr>
                <w:sz w:val="20"/>
                <w:lang w:val="ca-ES"/>
              </w:rPr>
            </w:pPr>
            <w:r w:rsidRPr="0058599F">
              <w:rPr>
                <w:sz w:val="20"/>
                <w:lang w:val="ca-ES"/>
              </w:rPr>
              <w:t>Ferrocarril</w:t>
            </w:r>
          </w:p>
        </w:tc>
        <w:tc>
          <w:tcPr>
            <w:tcW w:w="2157" w:type="dxa"/>
          </w:tcPr>
          <w:p w14:paraId="5D437BED" w14:textId="77777777" w:rsidR="00B31374" w:rsidRPr="0058599F" w:rsidRDefault="00B31374" w:rsidP="000D3CEE">
            <w:pPr>
              <w:rPr>
                <w:sz w:val="20"/>
                <w:lang w:val="ca-ES"/>
              </w:rPr>
            </w:pPr>
          </w:p>
        </w:tc>
      </w:tr>
      <w:tr w:rsidR="00B31374" w:rsidRPr="0058599F" w14:paraId="0549AE86" w14:textId="77777777" w:rsidTr="000D3CEE">
        <w:tc>
          <w:tcPr>
            <w:tcW w:w="2518" w:type="dxa"/>
            <w:vMerge/>
          </w:tcPr>
          <w:p w14:paraId="7EB392CF" w14:textId="77777777" w:rsidR="00B31374" w:rsidRPr="0058599F" w:rsidRDefault="00B31374" w:rsidP="000D3CEE">
            <w:pPr>
              <w:rPr>
                <w:sz w:val="20"/>
                <w:lang w:val="ca-ES"/>
              </w:rPr>
            </w:pPr>
          </w:p>
        </w:tc>
        <w:tc>
          <w:tcPr>
            <w:tcW w:w="3969" w:type="dxa"/>
            <w:gridSpan w:val="2"/>
          </w:tcPr>
          <w:p w14:paraId="4A13F900" w14:textId="77777777" w:rsidR="00B31374" w:rsidRPr="0058599F" w:rsidRDefault="00B31374" w:rsidP="000D3CEE">
            <w:pPr>
              <w:rPr>
                <w:sz w:val="20"/>
                <w:lang w:val="ca-ES"/>
              </w:rPr>
            </w:pPr>
            <w:r w:rsidRPr="0058599F">
              <w:rPr>
                <w:sz w:val="20"/>
                <w:lang w:val="ca-ES"/>
              </w:rPr>
              <w:t>Centres docents</w:t>
            </w:r>
          </w:p>
        </w:tc>
        <w:tc>
          <w:tcPr>
            <w:tcW w:w="2157" w:type="dxa"/>
          </w:tcPr>
          <w:p w14:paraId="7B44464B" w14:textId="77777777" w:rsidR="00B31374" w:rsidRPr="0058599F" w:rsidRDefault="00B31374" w:rsidP="000D3CEE">
            <w:pPr>
              <w:rPr>
                <w:sz w:val="20"/>
                <w:lang w:val="ca-ES"/>
              </w:rPr>
            </w:pPr>
          </w:p>
        </w:tc>
      </w:tr>
      <w:tr w:rsidR="00B31374" w:rsidRPr="0058599F" w14:paraId="151CCA75" w14:textId="77777777" w:rsidTr="000D3CEE">
        <w:tc>
          <w:tcPr>
            <w:tcW w:w="2518" w:type="dxa"/>
            <w:vMerge/>
          </w:tcPr>
          <w:p w14:paraId="76B90725" w14:textId="77777777" w:rsidR="00B31374" w:rsidRPr="0058599F" w:rsidRDefault="00B31374" w:rsidP="000D3CEE">
            <w:pPr>
              <w:rPr>
                <w:sz w:val="20"/>
                <w:lang w:val="ca-ES"/>
              </w:rPr>
            </w:pPr>
          </w:p>
        </w:tc>
        <w:tc>
          <w:tcPr>
            <w:tcW w:w="3969" w:type="dxa"/>
            <w:gridSpan w:val="2"/>
          </w:tcPr>
          <w:p w14:paraId="335406AF" w14:textId="77777777" w:rsidR="00B31374" w:rsidRPr="0058599F" w:rsidRDefault="00B31374" w:rsidP="000D3CEE">
            <w:pPr>
              <w:rPr>
                <w:sz w:val="20"/>
                <w:lang w:val="ca-ES"/>
              </w:rPr>
            </w:pPr>
            <w:r w:rsidRPr="0058599F">
              <w:rPr>
                <w:sz w:val="20"/>
                <w:lang w:val="ca-ES"/>
              </w:rPr>
              <w:t>Centres sanitaris</w:t>
            </w:r>
          </w:p>
        </w:tc>
        <w:tc>
          <w:tcPr>
            <w:tcW w:w="2157" w:type="dxa"/>
          </w:tcPr>
          <w:p w14:paraId="3991454F" w14:textId="77777777" w:rsidR="00B31374" w:rsidRPr="0058599F" w:rsidRDefault="00B31374" w:rsidP="000D3CEE">
            <w:pPr>
              <w:rPr>
                <w:sz w:val="20"/>
                <w:lang w:val="ca-ES"/>
              </w:rPr>
            </w:pPr>
          </w:p>
        </w:tc>
      </w:tr>
      <w:tr w:rsidR="00B31374" w:rsidRPr="0058599F" w14:paraId="69B0F358" w14:textId="77777777" w:rsidTr="000D3CEE">
        <w:tc>
          <w:tcPr>
            <w:tcW w:w="2518" w:type="dxa"/>
            <w:vMerge/>
          </w:tcPr>
          <w:p w14:paraId="0C8FAD6B" w14:textId="77777777" w:rsidR="00B31374" w:rsidRPr="0058599F" w:rsidRDefault="00B31374" w:rsidP="000D3CEE">
            <w:pPr>
              <w:rPr>
                <w:sz w:val="20"/>
                <w:lang w:val="ca-ES"/>
              </w:rPr>
            </w:pPr>
          </w:p>
        </w:tc>
        <w:tc>
          <w:tcPr>
            <w:tcW w:w="3969" w:type="dxa"/>
            <w:gridSpan w:val="2"/>
          </w:tcPr>
          <w:p w14:paraId="7EFC9D36" w14:textId="77777777" w:rsidR="00B31374" w:rsidRPr="0058599F" w:rsidRDefault="00B31374" w:rsidP="000D3CEE">
            <w:pPr>
              <w:rPr>
                <w:sz w:val="20"/>
                <w:lang w:val="ca-ES"/>
              </w:rPr>
            </w:pPr>
            <w:r w:rsidRPr="0058599F">
              <w:rPr>
                <w:sz w:val="20"/>
                <w:lang w:val="ca-ES"/>
              </w:rPr>
              <w:t>Centres socials</w:t>
            </w:r>
          </w:p>
        </w:tc>
        <w:tc>
          <w:tcPr>
            <w:tcW w:w="2157" w:type="dxa"/>
          </w:tcPr>
          <w:p w14:paraId="3C281B6D" w14:textId="77777777" w:rsidR="00B31374" w:rsidRPr="0058599F" w:rsidRDefault="00B31374" w:rsidP="000D3CEE">
            <w:pPr>
              <w:rPr>
                <w:sz w:val="20"/>
                <w:lang w:val="ca-ES"/>
              </w:rPr>
            </w:pPr>
          </w:p>
        </w:tc>
      </w:tr>
      <w:tr w:rsidR="00B31374" w:rsidRPr="0058599F" w14:paraId="51369586" w14:textId="77777777" w:rsidTr="000D3CEE">
        <w:tc>
          <w:tcPr>
            <w:tcW w:w="2518" w:type="dxa"/>
            <w:vMerge/>
          </w:tcPr>
          <w:p w14:paraId="44747380" w14:textId="77777777" w:rsidR="00B31374" w:rsidRPr="0058599F" w:rsidRDefault="00B31374" w:rsidP="000D3CEE">
            <w:pPr>
              <w:rPr>
                <w:sz w:val="20"/>
                <w:lang w:val="ca-ES"/>
              </w:rPr>
            </w:pPr>
          </w:p>
        </w:tc>
        <w:tc>
          <w:tcPr>
            <w:tcW w:w="3969" w:type="dxa"/>
            <w:gridSpan w:val="2"/>
          </w:tcPr>
          <w:p w14:paraId="427FCAFE" w14:textId="77777777" w:rsidR="00B31374" w:rsidRPr="0058599F" w:rsidRDefault="00B31374" w:rsidP="000D3CEE">
            <w:pPr>
              <w:rPr>
                <w:sz w:val="20"/>
                <w:lang w:val="ca-ES"/>
              </w:rPr>
            </w:pPr>
            <w:r w:rsidRPr="0058599F">
              <w:rPr>
                <w:sz w:val="20"/>
                <w:lang w:val="ca-ES"/>
              </w:rPr>
              <w:t>Edificis públics</w:t>
            </w:r>
          </w:p>
        </w:tc>
        <w:tc>
          <w:tcPr>
            <w:tcW w:w="2157" w:type="dxa"/>
          </w:tcPr>
          <w:p w14:paraId="3B9B55C7" w14:textId="77777777" w:rsidR="00B31374" w:rsidRPr="0058599F" w:rsidRDefault="00B31374" w:rsidP="000D3CEE">
            <w:pPr>
              <w:rPr>
                <w:sz w:val="20"/>
                <w:lang w:val="ca-ES"/>
              </w:rPr>
            </w:pPr>
          </w:p>
        </w:tc>
      </w:tr>
      <w:tr w:rsidR="00B31374" w:rsidRPr="0058599F" w14:paraId="2C446EC9" w14:textId="77777777" w:rsidTr="000D3CEE">
        <w:tc>
          <w:tcPr>
            <w:tcW w:w="2518" w:type="dxa"/>
            <w:vMerge/>
          </w:tcPr>
          <w:p w14:paraId="3613148A" w14:textId="77777777" w:rsidR="00B31374" w:rsidRPr="0058599F" w:rsidRDefault="00B31374" w:rsidP="000D3CEE">
            <w:pPr>
              <w:rPr>
                <w:sz w:val="20"/>
                <w:lang w:val="ca-ES"/>
              </w:rPr>
            </w:pPr>
          </w:p>
        </w:tc>
        <w:tc>
          <w:tcPr>
            <w:tcW w:w="3969" w:type="dxa"/>
            <w:gridSpan w:val="2"/>
          </w:tcPr>
          <w:p w14:paraId="1507CA54" w14:textId="77777777" w:rsidR="00B31374" w:rsidRPr="0058599F" w:rsidRDefault="00B31374" w:rsidP="000D3CEE">
            <w:pPr>
              <w:rPr>
                <w:sz w:val="20"/>
                <w:lang w:val="ca-ES"/>
              </w:rPr>
            </w:pPr>
            <w:r w:rsidRPr="0058599F">
              <w:rPr>
                <w:sz w:val="20"/>
                <w:lang w:val="ca-ES"/>
              </w:rPr>
              <w:t>Uns altres (indicar)</w:t>
            </w:r>
          </w:p>
        </w:tc>
        <w:tc>
          <w:tcPr>
            <w:tcW w:w="2157" w:type="dxa"/>
          </w:tcPr>
          <w:p w14:paraId="66E9A3F9" w14:textId="77777777" w:rsidR="00B31374" w:rsidRPr="0058599F" w:rsidRDefault="00B31374" w:rsidP="000D3CEE">
            <w:pPr>
              <w:rPr>
                <w:sz w:val="20"/>
                <w:lang w:val="ca-ES"/>
              </w:rPr>
            </w:pPr>
          </w:p>
        </w:tc>
      </w:tr>
      <w:tr w:rsidR="00B31374" w:rsidRPr="0058599F" w14:paraId="5FE4C02A" w14:textId="77777777" w:rsidTr="000D3CEE">
        <w:tc>
          <w:tcPr>
            <w:tcW w:w="2518" w:type="dxa"/>
            <w:vMerge w:val="restart"/>
            <w:vAlign w:val="center"/>
          </w:tcPr>
          <w:p w14:paraId="585ADB00" w14:textId="77777777" w:rsidR="00B31374" w:rsidRPr="0058599F" w:rsidRDefault="00B31374" w:rsidP="000D3CEE">
            <w:pPr>
              <w:rPr>
                <w:sz w:val="20"/>
                <w:lang w:val="ca-ES"/>
              </w:rPr>
            </w:pPr>
            <w:r w:rsidRPr="0058599F">
              <w:rPr>
                <w:sz w:val="20"/>
                <w:lang w:val="ca-ES"/>
              </w:rPr>
              <w:t>Serveis bàsics</w:t>
            </w:r>
          </w:p>
        </w:tc>
        <w:tc>
          <w:tcPr>
            <w:tcW w:w="3969" w:type="dxa"/>
            <w:gridSpan w:val="2"/>
          </w:tcPr>
          <w:p w14:paraId="309081DE" w14:textId="77777777" w:rsidR="00B31374" w:rsidRPr="0058599F" w:rsidRDefault="00B31374" w:rsidP="000D3CEE">
            <w:pPr>
              <w:rPr>
                <w:sz w:val="20"/>
                <w:lang w:val="ca-ES"/>
              </w:rPr>
            </w:pPr>
            <w:r w:rsidRPr="0058599F">
              <w:rPr>
                <w:sz w:val="20"/>
                <w:lang w:val="ca-ES"/>
              </w:rPr>
              <w:t>Aigua</w:t>
            </w:r>
          </w:p>
        </w:tc>
        <w:tc>
          <w:tcPr>
            <w:tcW w:w="2157" w:type="dxa"/>
          </w:tcPr>
          <w:p w14:paraId="32D2E695" w14:textId="77777777" w:rsidR="00B31374" w:rsidRPr="0058599F" w:rsidRDefault="00B31374" w:rsidP="000D3CEE">
            <w:pPr>
              <w:rPr>
                <w:sz w:val="20"/>
                <w:lang w:val="ca-ES"/>
              </w:rPr>
            </w:pPr>
          </w:p>
        </w:tc>
      </w:tr>
      <w:tr w:rsidR="00B31374" w:rsidRPr="0058599F" w14:paraId="1FE1A8D5" w14:textId="77777777" w:rsidTr="000D3CEE">
        <w:tc>
          <w:tcPr>
            <w:tcW w:w="2518" w:type="dxa"/>
            <w:vMerge/>
          </w:tcPr>
          <w:p w14:paraId="65ACE385" w14:textId="77777777" w:rsidR="00B31374" w:rsidRPr="0058599F" w:rsidRDefault="00B31374" w:rsidP="000D3CEE">
            <w:pPr>
              <w:rPr>
                <w:sz w:val="20"/>
                <w:lang w:val="ca-ES"/>
              </w:rPr>
            </w:pPr>
          </w:p>
        </w:tc>
        <w:tc>
          <w:tcPr>
            <w:tcW w:w="3969" w:type="dxa"/>
            <w:gridSpan w:val="2"/>
          </w:tcPr>
          <w:p w14:paraId="34A16479" w14:textId="77777777" w:rsidR="00B31374" w:rsidRPr="0058599F" w:rsidRDefault="00B31374" w:rsidP="000D3CEE">
            <w:pPr>
              <w:rPr>
                <w:sz w:val="20"/>
                <w:lang w:val="ca-ES"/>
              </w:rPr>
            </w:pPr>
            <w:r w:rsidRPr="0058599F">
              <w:rPr>
                <w:sz w:val="20"/>
                <w:lang w:val="ca-ES"/>
              </w:rPr>
              <w:t>Telefonia</w:t>
            </w:r>
          </w:p>
        </w:tc>
        <w:tc>
          <w:tcPr>
            <w:tcW w:w="2157" w:type="dxa"/>
          </w:tcPr>
          <w:p w14:paraId="2E9832CD" w14:textId="77777777" w:rsidR="00B31374" w:rsidRPr="0058599F" w:rsidRDefault="00B31374" w:rsidP="000D3CEE">
            <w:pPr>
              <w:rPr>
                <w:sz w:val="20"/>
                <w:lang w:val="ca-ES"/>
              </w:rPr>
            </w:pPr>
          </w:p>
        </w:tc>
      </w:tr>
      <w:tr w:rsidR="00B31374" w:rsidRPr="0058599F" w14:paraId="71088012" w14:textId="77777777" w:rsidTr="000D3CEE">
        <w:tc>
          <w:tcPr>
            <w:tcW w:w="2518" w:type="dxa"/>
            <w:vMerge/>
          </w:tcPr>
          <w:p w14:paraId="2F16BC5C" w14:textId="77777777" w:rsidR="00B31374" w:rsidRPr="0058599F" w:rsidRDefault="00B31374" w:rsidP="000D3CEE">
            <w:pPr>
              <w:rPr>
                <w:sz w:val="20"/>
                <w:lang w:val="ca-ES"/>
              </w:rPr>
            </w:pPr>
          </w:p>
        </w:tc>
        <w:tc>
          <w:tcPr>
            <w:tcW w:w="3969" w:type="dxa"/>
            <w:gridSpan w:val="2"/>
          </w:tcPr>
          <w:p w14:paraId="1644EC1E" w14:textId="77777777" w:rsidR="00B31374" w:rsidRPr="0058599F" w:rsidRDefault="00B31374" w:rsidP="000D3CEE">
            <w:pPr>
              <w:rPr>
                <w:sz w:val="20"/>
                <w:lang w:val="ca-ES"/>
              </w:rPr>
            </w:pPr>
            <w:r w:rsidRPr="0058599F">
              <w:rPr>
                <w:sz w:val="20"/>
                <w:lang w:val="ca-ES"/>
              </w:rPr>
              <w:t>Gas</w:t>
            </w:r>
          </w:p>
        </w:tc>
        <w:tc>
          <w:tcPr>
            <w:tcW w:w="2157" w:type="dxa"/>
          </w:tcPr>
          <w:p w14:paraId="6D22F471" w14:textId="77777777" w:rsidR="00B31374" w:rsidRPr="0058599F" w:rsidRDefault="00B31374" w:rsidP="000D3CEE">
            <w:pPr>
              <w:rPr>
                <w:sz w:val="20"/>
                <w:lang w:val="ca-ES"/>
              </w:rPr>
            </w:pPr>
          </w:p>
        </w:tc>
      </w:tr>
      <w:tr w:rsidR="00B31374" w:rsidRPr="0058599F" w14:paraId="4CF1E944" w14:textId="77777777" w:rsidTr="000D3CEE">
        <w:tc>
          <w:tcPr>
            <w:tcW w:w="2518" w:type="dxa"/>
            <w:vMerge/>
          </w:tcPr>
          <w:p w14:paraId="6E261777" w14:textId="77777777" w:rsidR="00B31374" w:rsidRPr="0058599F" w:rsidRDefault="00B31374" w:rsidP="000D3CEE">
            <w:pPr>
              <w:rPr>
                <w:sz w:val="20"/>
                <w:lang w:val="ca-ES"/>
              </w:rPr>
            </w:pPr>
          </w:p>
        </w:tc>
        <w:tc>
          <w:tcPr>
            <w:tcW w:w="3969" w:type="dxa"/>
            <w:gridSpan w:val="2"/>
          </w:tcPr>
          <w:p w14:paraId="465F23D8" w14:textId="77777777" w:rsidR="00B31374" w:rsidRPr="0058599F" w:rsidRDefault="00B31374" w:rsidP="000D3CEE">
            <w:pPr>
              <w:rPr>
                <w:sz w:val="20"/>
                <w:lang w:val="ca-ES"/>
              </w:rPr>
            </w:pPr>
            <w:r w:rsidRPr="0058599F">
              <w:rPr>
                <w:sz w:val="20"/>
                <w:lang w:val="ca-ES"/>
              </w:rPr>
              <w:t>Uns altres (indicar)</w:t>
            </w:r>
          </w:p>
        </w:tc>
        <w:tc>
          <w:tcPr>
            <w:tcW w:w="2157" w:type="dxa"/>
          </w:tcPr>
          <w:p w14:paraId="4AEEF9CC" w14:textId="77777777" w:rsidR="00B31374" w:rsidRPr="0058599F" w:rsidRDefault="00B31374" w:rsidP="000D3CEE">
            <w:pPr>
              <w:rPr>
                <w:sz w:val="20"/>
                <w:lang w:val="ca-ES"/>
              </w:rPr>
            </w:pPr>
          </w:p>
        </w:tc>
      </w:tr>
      <w:tr w:rsidR="00B31374" w:rsidRPr="0058599F" w14:paraId="02EC1C0C" w14:textId="77777777" w:rsidTr="000D3CEE">
        <w:tc>
          <w:tcPr>
            <w:tcW w:w="2518" w:type="dxa"/>
            <w:vMerge w:val="restart"/>
            <w:vAlign w:val="center"/>
          </w:tcPr>
          <w:p w14:paraId="778EAD97" w14:textId="77777777" w:rsidR="00B31374" w:rsidRPr="0058599F" w:rsidRDefault="00B31374" w:rsidP="000D3CEE">
            <w:pPr>
              <w:rPr>
                <w:sz w:val="20"/>
                <w:lang w:val="ca-ES"/>
              </w:rPr>
            </w:pPr>
            <w:r w:rsidRPr="0058599F">
              <w:rPr>
                <w:sz w:val="20"/>
                <w:lang w:val="ca-ES"/>
              </w:rPr>
              <w:t>Medi ambient</w:t>
            </w:r>
          </w:p>
        </w:tc>
        <w:tc>
          <w:tcPr>
            <w:tcW w:w="3969" w:type="dxa"/>
            <w:gridSpan w:val="2"/>
          </w:tcPr>
          <w:p w14:paraId="37A67C88" w14:textId="77777777" w:rsidR="00B31374" w:rsidRPr="0058599F" w:rsidRDefault="00B31374" w:rsidP="000D3CEE">
            <w:pPr>
              <w:rPr>
                <w:sz w:val="20"/>
                <w:lang w:val="ca-ES"/>
              </w:rPr>
            </w:pPr>
            <w:r w:rsidRPr="0058599F">
              <w:rPr>
                <w:sz w:val="20"/>
                <w:lang w:val="ca-ES"/>
              </w:rPr>
              <w:t>Àrees protegides</w:t>
            </w:r>
          </w:p>
        </w:tc>
        <w:tc>
          <w:tcPr>
            <w:tcW w:w="2157" w:type="dxa"/>
          </w:tcPr>
          <w:p w14:paraId="09043EDB" w14:textId="77777777" w:rsidR="00B31374" w:rsidRPr="0058599F" w:rsidRDefault="00B31374" w:rsidP="000D3CEE">
            <w:pPr>
              <w:rPr>
                <w:sz w:val="20"/>
                <w:lang w:val="ca-ES"/>
              </w:rPr>
            </w:pPr>
          </w:p>
        </w:tc>
      </w:tr>
      <w:tr w:rsidR="00B31374" w:rsidRPr="0058599F" w14:paraId="1D2B611B" w14:textId="77777777" w:rsidTr="000D3CEE">
        <w:tc>
          <w:tcPr>
            <w:tcW w:w="2518" w:type="dxa"/>
            <w:vMerge/>
          </w:tcPr>
          <w:p w14:paraId="36FCAC96" w14:textId="77777777" w:rsidR="00B31374" w:rsidRPr="0058599F" w:rsidRDefault="00B31374" w:rsidP="000D3CEE">
            <w:pPr>
              <w:rPr>
                <w:sz w:val="20"/>
                <w:lang w:val="ca-ES"/>
              </w:rPr>
            </w:pPr>
          </w:p>
        </w:tc>
        <w:tc>
          <w:tcPr>
            <w:tcW w:w="3969" w:type="dxa"/>
            <w:gridSpan w:val="2"/>
          </w:tcPr>
          <w:p w14:paraId="1675C120" w14:textId="77777777" w:rsidR="00B31374" w:rsidRPr="0058599F" w:rsidRDefault="00B31374" w:rsidP="000D3CEE">
            <w:pPr>
              <w:rPr>
                <w:sz w:val="20"/>
                <w:lang w:val="ca-ES"/>
              </w:rPr>
            </w:pPr>
            <w:r w:rsidRPr="0058599F">
              <w:rPr>
                <w:sz w:val="20"/>
                <w:lang w:val="ca-ES"/>
              </w:rPr>
              <w:t>Contaminació</w:t>
            </w:r>
          </w:p>
        </w:tc>
        <w:tc>
          <w:tcPr>
            <w:tcW w:w="2157" w:type="dxa"/>
          </w:tcPr>
          <w:p w14:paraId="3E7EAFCF" w14:textId="77777777" w:rsidR="00B31374" w:rsidRPr="0058599F" w:rsidRDefault="00B31374" w:rsidP="000D3CEE">
            <w:pPr>
              <w:rPr>
                <w:sz w:val="20"/>
                <w:lang w:val="ca-ES"/>
              </w:rPr>
            </w:pPr>
          </w:p>
        </w:tc>
      </w:tr>
      <w:tr w:rsidR="00B31374" w:rsidRPr="0058599F" w14:paraId="47F04D78" w14:textId="77777777" w:rsidTr="000D3CEE">
        <w:tc>
          <w:tcPr>
            <w:tcW w:w="2518" w:type="dxa"/>
          </w:tcPr>
          <w:p w14:paraId="24391889" w14:textId="77777777" w:rsidR="00B31374" w:rsidRPr="0058599F" w:rsidRDefault="00B31374" w:rsidP="000D3CEE">
            <w:pPr>
              <w:rPr>
                <w:sz w:val="20"/>
                <w:lang w:val="ca-ES"/>
              </w:rPr>
            </w:pPr>
            <w:r w:rsidRPr="0058599F">
              <w:rPr>
                <w:sz w:val="20"/>
                <w:lang w:val="ca-ES"/>
              </w:rPr>
              <w:t>Zona industrial</w:t>
            </w:r>
          </w:p>
        </w:tc>
        <w:tc>
          <w:tcPr>
            <w:tcW w:w="3969" w:type="dxa"/>
            <w:gridSpan w:val="2"/>
          </w:tcPr>
          <w:p w14:paraId="3D6EFD70" w14:textId="77777777" w:rsidR="00B31374" w:rsidRPr="0058599F" w:rsidRDefault="00B31374" w:rsidP="000D3CEE">
            <w:pPr>
              <w:rPr>
                <w:sz w:val="20"/>
                <w:lang w:val="ca-ES"/>
              </w:rPr>
            </w:pPr>
          </w:p>
        </w:tc>
        <w:tc>
          <w:tcPr>
            <w:tcW w:w="2157" w:type="dxa"/>
          </w:tcPr>
          <w:p w14:paraId="65FD77F8" w14:textId="77777777" w:rsidR="00B31374" w:rsidRPr="0058599F" w:rsidRDefault="00B31374" w:rsidP="000D3CEE">
            <w:pPr>
              <w:rPr>
                <w:sz w:val="20"/>
                <w:lang w:val="ca-ES"/>
              </w:rPr>
            </w:pPr>
          </w:p>
        </w:tc>
      </w:tr>
      <w:tr w:rsidR="00B31374" w:rsidRPr="0058599F" w14:paraId="480D0E67" w14:textId="77777777" w:rsidTr="000D3CEE">
        <w:tc>
          <w:tcPr>
            <w:tcW w:w="2518" w:type="dxa"/>
            <w:vMerge w:val="restart"/>
            <w:vAlign w:val="center"/>
          </w:tcPr>
          <w:p w14:paraId="68D8CF68" w14:textId="77777777" w:rsidR="00B31374" w:rsidRPr="0058599F" w:rsidRDefault="00B31374" w:rsidP="000D3CEE">
            <w:pPr>
              <w:rPr>
                <w:sz w:val="20"/>
                <w:lang w:val="ca-ES"/>
              </w:rPr>
            </w:pPr>
            <w:r w:rsidRPr="0058599F">
              <w:rPr>
                <w:sz w:val="20"/>
                <w:lang w:val="ca-ES"/>
              </w:rPr>
              <w:t>Béns privats</w:t>
            </w:r>
          </w:p>
        </w:tc>
        <w:tc>
          <w:tcPr>
            <w:tcW w:w="3969" w:type="dxa"/>
            <w:gridSpan w:val="2"/>
          </w:tcPr>
          <w:p w14:paraId="6099A850" w14:textId="77777777" w:rsidR="00B31374" w:rsidRPr="0058599F" w:rsidRDefault="00B31374" w:rsidP="000D3CEE">
            <w:pPr>
              <w:rPr>
                <w:sz w:val="20"/>
                <w:lang w:val="ca-ES"/>
              </w:rPr>
            </w:pPr>
            <w:r w:rsidRPr="0058599F">
              <w:rPr>
                <w:sz w:val="20"/>
                <w:lang w:val="ca-ES"/>
              </w:rPr>
              <w:t>Béns residencials</w:t>
            </w:r>
          </w:p>
        </w:tc>
        <w:tc>
          <w:tcPr>
            <w:tcW w:w="2157" w:type="dxa"/>
          </w:tcPr>
          <w:p w14:paraId="01DAF59C" w14:textId="77777777" w:rsidR="00B31374" w:rsidRPr="0058599F" w:rsidRDefault="00B31374" w:rsidP="000D3CEE">
            <w:pPr>
              <w:rPr>
                <w:sz w:val="20"/>
                <w:lang w:val="ca-ES"/>
              </w:rPr>
            </w:pPr>
          </w:p>
        </w:tc>
      </w:tr>
      <w:tr w:rsidR="00B31374" w:rsidRPr="0058599F" w14:paraId="682A21F1" w14:textId="77777777" w:rsidTr="000D3CEE">
        <w:tc>
          <w:tcPr>
            <w:tcW w:w="2518" w:type="dxa"/>
            <w:vMerge/>
          </w:tcPr>
          <w:p w14:paraId="37EE701E" w14:textId="77777777" w:rsidR="00B31374" w:rsidRPr="0058599F" w:rsidRDefault="00B31374" w:rsidP="000D3CEE">
            <w:pPr>
              <w:rPr>
                <w:sz w:val="20"/>
                <w:lang w:val="ca-ES"/>
              </w:rPr>
            </w:pPr>
          </w:p>
        </w:tc>
        <w:tc>
          <w:tcPr>
            <w:tcW w:w="3969" w:type="dxa"/>
            <w:gridSpan w:val="2"/>
          </w:tcPr>
          <w:p w14:paraId="5150128D" w14:textId="77777777" w:rsidR="00B31374" w:rsidRPr="0058599F" w:rsidRDefault="00B31374" w:rsidP="000D3CEE">
            <w:pPr>
              <w:rPr>
                <w:sz w:val="20"/>
                <w:lang w:val="ca-ES"/>
              </w:rPr>
            </w:pPr>
            <w:r w:rsidRPr="0058599F">
              <w:rPr>
                <w:sz w:val="20"/>
                <w:lang w:val="ca-ES"/>
              </w:rPr>
              <w:t>Vehicles</w:t>
            </w:r>
          </w:p>
        </w:tc>
        <w:tc>
          <w:tcPr>
            <w:tcW w:w="2157" w:type="dxa"/>
          </w:tcPr>
          <w:p w14:paraId="07E49B65" w14:textId="77777777" w:rsidR="00B31374" w:rsidRPr="0058599F" w:rsidRDefault="00B31374" w:rsidP="000D3CEE">
            <w:pPr>
              <w:rPr>
                <w:sz w:val="20"/>
                <w:lang w:val="ca-ES"/>
              </w:rPr>
            </w:pPr>
          </w:p>
        </w:tc>
      </w:tr>
    </w:tbl>
    <w:p w14:paraId="336519DB" w14:textId="4DCF3B67" w:rsidR="00B31374" w:rsidRPr="0058599F" w:rsidRDefault="00504FE2" w:rsidP="00F51A5C">
      <w:pPr>
        <w:pStyle w:val="Ttulo3"/>
        <w:rPr>
          <w:lang w:val="ca-ES"/>
        </w:rPr>
      </w:pPr>
      <w:bookmarkStart w:id="68" w:name="_Toc284331569"/>
      <w:r w:rsidRPr="0058599F">
        <w:rPr>
          <w:lang w:val="ca-ES"/>
        </w:rPr>
        <w:br w:type="page"/>
      </w:r>
      <w:bookmarkStart w:id="69" w:name="_Toc290379271"/>
      <w:bookmarkStart w:id="70" w:name="_Toc290391001"/>
      <w:bookmarkStart w:id="71" w:name="_Toc46903169"/>
      <w:r w:rsidR="00673F32" w:rsidRPr="0058599F">
        <w:rPr>
          <w:lang w:val="ca-ES"/>
        </w:rPr>
        <w:lastRenderedPageBreak/>
        <w:t>2.2.2</w:t>
      </w:r>
      <w:r w:rsidR="00DB4958" w:rsidRPr="0058599F">
        <w:rPr>
          <w:lang w:val="ca-ES"/>
        </w:rPr>
        <w:t xml:space="preserve">. </w:t>
      </w:r>
      <w:r w:rsidR="00B31374" w:rsidRPr="0058599F">
        <w:rPr>
          <w:lang w:val="ca-ES"/>
        </w:rPr>
        <w:t xml:space="preserve">Descripció de la mena de risc per conques, </w:t>
      </w:r>
      <w:r w:rsidR="00DD75B0" w:rsidRPr="0058599F">
        <w:rPr>
          <w:lang w:val="ca-ES"/>
        </w:rPr>
        <w:t>subconques</w:t>
      </w:r>
      <w:r w:rsidR="00B31374" w:rsidRPr="0058599F">
        <w:rPr>
          <w:lang w:val="ca-ES"/>
        </w:rPr>
        <w:t xml:space="preserve"> i zones</w:t>
      </w:r>
      <w:bookmarkEnd w:id="68"/>
      <w:bookmarkEnd w:id="69"/>
      <w:bookmarkEnd w:id="70"/>
      <w:bookmarkEnd w:id="71"/>
    </w:p>
    <w:p w14:paraId="489DB156" w14:textId="77777777" w:rsidR="00B31374" w:rsidRPr="0058599F" w:rsidRDefault="00B31374" w:rsidP="00B31374">
      <w:pPr>
        <w:rPr>
          <w:lang w:val="ca-ES"/>
        </w:rPr>
      </w:pPr>
    </w:p>
    <w:p w14:paraId="64A914B8" w14:textId="77777777" w:rsidR="00B31374" w:rsidRPr="0058599F" w:rsidRDefault="00B31374" w:rsidP="00B31374">
      <w:pPr>
        <w:ind w:firstLine="567"/>
        <w:rPr>
          <w:lang w:val="ca-ES"/>
        </w:rPr>
      </w:pPr>
      <w:r w:rsidRPr="0058599F">
        <w:rPr>
          <w:lang w:val="ca-ES"/>
        </w:rPr>
        <w:t>De tots els llits i cursos fluvials del terme municipal que generen inundacions ha de fer-se la descripció dels següents aspectes:</w:t>
      </w:r>
    </w:p>
    <w:p w14:paraId="458CC6F0" w14:textId="77777777" w:rsidR="00B31374" w:rsidRPr="0058599F" w:rsidRDefault="00B31374" w:rsidP="00B31374">
      <w:pPr>
        <w:rPr>
          <w:lang w:val="ca-ES"/>
        </w:rPr>
      </w:pPr>
    </w:p>
    <w:p w14:paraId="44B8B4D6" w14:textId="77777777" w:rsidR="00B31374" w:rsidRPr="0058599F" w:rsidRDefault="00B31374" w:rsidP="004F1D24">
      <w:pPr>
        <w:numPr>
          <w:ilvl w:val="0"/>
          <w:numId w:val="6"/>
        </w:numPr>
        <w:ind w:left="993" w:hanging="426"/>
        <w:rPr>
          <w:color w:val="FF0000"/>
          <w:lang w:val="ca-ES"/>
        </w:rPr>
      </w:pPr>
      <w:r w:rsidRPr="0058599F">
        <w:rPr>
          <w:b/>
          <w:color w:val="403152"/>
          <w:lang w:val="ca-ES"/>
        </w:rPr>
        <w:t>Característiques generals de la conca:</w:t>
      </w:r>
      <w:r w:rsidRPr="0058599F">
        <w:rPr>
          <w:lang w:val="ca-ES"/>
        </w:rPr>
        <w:t xml:space="preserve"> </w:t>
      </w:r>
      <w:r w:rsidRPr="0058599F">
        <w:rPr>
          <w:color w:val="FF0000"/>
          <w:lang w:val="ca-ES"/>
        </w:rPr>
        <w:t>ubicació en el municipi, naixement, longitud, superfície de la conca, embassaments, afluents, etc.</w:t>
      </w:r>
    </w:p>
    <w:p w14:paraId="7CFE52CD" w14:textId="77777777" w:rsidR="00B31374" w:rsidRPr="0058599F" w:rsidRDefault="00B31374" w:rsidP="004F1D24">
      <w:pPr>
        <w:numPr>
          <w:ilvl w:val="0"/>
          <w:numId w:val="6"/>
        </w:numPr>
        <w:tabs>
          <w:tab w:val="left" w:pos="567"/>
        </w:tabs>
        <w:ind w:left="993" w:hanging="426"/>
        <w:rPr>
          <w:color w:val="FF0000"/>
          <w:lang w:val="ca-ES"/>
        </w:rPr>
      </w:pPr>
      <w:r w:rsidRPr="0058599F">
        <w:rPr>
          <w:b/>
          <w:color w:val="403152"/>
          <w:lang w:val="ca-ES"/>
        </w:rPr>
        <w:t>Punts de vigilància:</w:t>
      </w:r>
      <w:r w:rsidRPr="0058599F">
        <w:rPr>
          <w:lang w:val="ca-ES"/>
        </w:rPr>
        <w:t xml:space="preserve"> </w:t>
      </w:r>
      <w:r w:rsidRPr="0058599F">
        <w:rPr>
          <w:color w:val="FF0000"/>
          <w:szCs w:val="24"/>
          <w:lang w:val="ca-ES"/>
        </w:rPr>
        <w:t xml:space="preserve">punts del llit en què es mesura l'altura del nivell de l'aigua i, si és possible, es calcula el cabal corresponent. </w:t>
      </w:r>
      <w:r w:rsidR="00997859" w:rsidRPr="0058599F">
        <w:rPr>
          <w:color w:val="FF0000"/>
          <w:szCs w:val="24"/>
          <w:lang w:val="ca-ES"/>
        </w:rPr>
        <w:t xml:space="preserve">A vegades són coincidents amb els punts crítics. </w:t>
      </w:r>
      <w:r w:rsidRPr="0058599F">
        <w:rPr>
          <w:color w:val="FF0000"/>
          <w:szCs w:val="24"/>
          <w:lang w:val="ca-ES"/>
        </w:rPr>
        <w:t>La</w:t>
      </w:r>
      <w:r w:rsidRPr="0058599F">
        <w:rPr>
          <w:color w:val="FF0000"/>
          <w:lang w:val="ca-ES"/>
        </w:rPr>
        <w:t xml:space="preserve"> relació d'aquests punts s'ha d'especificar en l'Annex </w:t>
      </w:r>
      <w:r w:rsidR="0014223A" w:rsidRPr="0058599F">
        <w:rPr>
          <w:b/>
          <w:color w:val="FF0000"/>
          <w:lang w:val="ca-ES"/>
        </w:rPr>
        <w:t xml:space="preserve"> </w:t>
      </w:r>
      <w:r w:rsidR="00673F32" w:rsidRPr="0058599F">
        <w:rPr>
          <w:b/>
          <w:color w:val="FF0000"/>
          <w:lang w:val="ca-ES"/>
        </w:rPr>
        <w:t>5.2</w:t>
      </w:r>
      <w:r w:rsidRPr="0058599F">
        <w:rPr>
          <w:b/>
          <w:color w:val="FF0000"/>
          <w:lang w:val="ca-ES"/>
        </w:rPr>
        <w:t xml:space="preserve">. </w:t>
      </w:r>
      <w:r w:rsidRPr="0058599F">
        <w:rPr>
          <w:color w:val="FF0000"/>
          <w:lang w:val="ca-ES"/>
        </w:rPr>
        <w:t>En aquest apartat s'enumeren els que corresponguen a cada curs fluvial, donant-li un codi que aparega en la cartografia.</w:t>
      </w:r>
    </w:p>
    <w:p w14:paraId="43BB733D" w14:textId="77777777" w:rsidR="00B31374" w:rsidRPr="0058599F" w:rsidRDefault="00B31374" w:rsidP="00B31374">
      <w:pPr>
        <w:ind w:left="207"/>
        <w:rPr>
          <w:color w:val="FF0000"/>
          <w:lang w:val="ca-ES"/>
        </w:rPr>
      </w:pPr>
    </w:p>
    <w:p w14:paraId="0940D33D" w14:textId="77777777" w:rsidR="00B31374" w:rsidRPr="0058599F" w:rsidRDefault="00B31374" w:rsidP="004F1D24">
      <w:pPr>
        <w:numPr>
          <w:ilvl w:val="0"/>
          <w:numId w:val="6"/>
        </w:numPr>
        <w:tabs>
          <w:tab w:val="left" w:pos="567"/>
        </w:tabs>
        <w:ind w:left="993" w:hanging="426"/>
        <w:rPr>
          <w:lang w:val="ca-ES"/>
        </w:rPr>
      </w:pPr>
      <w:r w:rsidRPr="0058599F">
        <w:rPr>
          <w:b/>
          <w:color w:val="403152"/>
          <w:lang w:val="ca-ES"/>
        </w:rPr>
        <w:t>Punts crítics</w:t>
      </w:r>
      <w:r w:rsidRPr="0058599F">
        <w:rPr>
          <w:lang w:val="ca-ES"/>
        </w:rPr>
        <w:t xml:space="preserve"> (assignar codi per a representació cartogràfica):</w:t>
      </w:r>
    </w:p>
    <w:p w14:paraId="16F48A1A" w14:textId="77777777" w:rsidR="00B31374" w:rsidRPr="0058599F" w:rsidRDefault="00B31374" w:rsidP="00B31374">
      <w:pPr>
        <w:ind w:left="993" w:hanging="426"/>
        <w:rPr>
          <w:lang w:val="ca-ES"/>
        </w:rPr>
      </w:pPr>
    </w:p>
    <w:p w14:paraId="3E62D11A" w14:textId="77777777" w:rsidR="00B31374" w:rsidRPr="0058599F" w:rsidRDefault="00B31374" w:rsidP="004F1D24">
      <w:pPr>
        <w:numPr>
          <w:ilvl w:val="0"/>
          <w:numId w:val="9"/>
        </w:numPr>
        <w:ind w:left="1418" w:hanging="425"/>
        <w:rPr>
          <w:szCs w:val="24"/>
          <w:lang w:val="ca-ES"/>
        </w:rPr>
      </w:pPr>
      <w:r w:rsidRPr="0058599F">
        <w:rPr>
          <w:b/>
          <w:color w:val="E36C0A"/>
          <w:szCs w:val="24"/>
          <w:lang w:val="ca-ES"/>
        </w:rPr>
        <w:t>Punts que obstaculitzen el pas de l'aigua:</w:t>
      </w:r>
      <w:r w:rsidRPr="0058599F">
        <w:rPr>
          <w:szCs w:val="24"/>
          <w:lang w:val="ca-ES"/>
        </w:rPr>
        <w:t xml:space="preserve"> construccions i accions humanes en el medi natural i en menor mesura la geomorfologia del terreny, que dificulten i obstaculitzen el curs natural de les aigües, tant les que circulen pels llits com els fluxos de les aigües desbordades.</w:t>
      </w:r>
    </w:p>
    <w:p w14:paraId="6FFC9B20" w14:textId="77777777" w:rsidR="00B31374" w:rsidRPr="0058599F" w:rsidRDefault="00B31374" w:rsidP="004F1D24">
      <w:pPr>
        <w:numPr>
          <w:ilvl w:val="1"/>
          <w:numId w:val="8"/>
        </w:numPr>
        <w:ind w:left="1418" w:hanging="425"/>
        <w:rPr>
          <w:szCs w:val="24"/>
          <w:lang w:val="ca-ES"/>
        </w:rPr>
      </w:pPr>
      <w:r w:rsidRPr="0058599F">
        <w:rPr>
          <w:b/>
          <w:color w:val="E36C0A"/>
          <w:szCs w:val="24"/>
          <w:lang w:val="ca-ES"/>
        </w:rPr>
        <w:t>Punts de desbordament:</w:t>
      </w:r>
      <w:r w:rsidRPr="0058599F">
        <w:rPr>
          <w:color w:val="E36C0A"/>
          <w:szCs w:val="24"/>
          <w:lang w:val="ca-ES"/>
        </w:rPr>
        <w:t xml:space="preserve"> </w:t>
      </w:r>
      <w:r w:rsidRPr="0058599F">
        <w:rPr>
          <w:szCs w:val="24"/>
          <w:lang w:val="ca-ES"/>
        </w:rPr>
        <w:t>punts dels llits pels quals probablement es desbordaran les aigües, bé perquè haja ocorregut en anteriors inundacions o bé perquè les condicions actuals els fan especialment vulnerables.</w:t>
      </w:r>
    </w:p>
    <w:p w14:paraId="48D7FBCF" w14:textId="77777777" w:rsidR="00B31374" w:rsidRPr="0058599F" w:rsidRDefault="00B31374" w:rsidP="004F1D24">
      <w:pPr>
        <w:numPr>
          <w:ilvl w:val="1"/>
          <w:numId w:val="8"/>
        </w:numPr>
        <w:ind w:left="1418" w:hanging="425"/>
        <w:rPr>
          <w:szCs w:val="24"/>
          <w:lang w:val="ca-ES"/>
        </w:rPr>
      </w:pPr>
      <w:r w:rsidRPr="0058599F">
        <w:rPr>
          <w:b/>
          <w:color w:val="E36C0A"/>
          <w:szCs w:val="24"/>
          <w:lang w:val="ca-ES"/>
        </w:rPr>
        <w:t>Punts conflictius en vies de comunicació:</w:t>
      </w:r>
      <w:r w:rsidRPr="0058599F">
        <w:rPr>
          <w:szCs w:val="24"/>
          <w:lang w:val="ca-ES"/>
        </w:rPr>
        <w:t xml:space="preserve"> punts o trams de les vies de comunicació que probablement seran afectats per les aigües (perquè ho han sigut en anteriors inundacions, perquè són trams deprimits, etc.) i les interseccions amb llits (determinats ponts i creus en gual).</w:t>
      </w:r>
    </w:p>
    <w:p w14:paraId="20E3FE4E" w14:textId="77777777" w:rsidR="00B31374" w:rsidRPr="0058599F" w:rsidRDefault="00B31374" w:rsidP="00B31374">
      <w:pPr>
        <w:ind w:left="993" w:hanging="426"/>
        <w:rPr>
          <w:lang w:val="ca-ES"/>
        </w:rPr>
      </w:pPr>
    </w:p>
    <w:p w14:paraId="659FC276" w14:textId="77777777" w:rsidR="0014223A" w:rsidRPr="0058599F" w:rsidRDefault="0014223A" w:rsidP="0014223A">
      <w:pPr>
        <w:ind w:left="1419" w:hanging="426"/>
        <w:rPr>
          <w:lang w:val="ca-ES"/>
        </w:rPr>
      </w:pPr>
      <w:r w:rsidRPr="0058599F">
        <w:rPr>
          <w:lang w:val="ca-ES"/>
        </w:rPr>
        <w:t xml:space="preserve">Les fitxes de cadascun d'aquests punts es recullen en l'Annex </w:t>
      </w:r>
      <w:r w:rsidRPr="0058599F">
        <w:rPr>
          <w:b/>
          <w:lang w:val="ca-ES"/>
        </w:rPr>
        <w:t>4.3.</w:t>
      </w:r>
    </w:p>
    <w:p w14:paraId="3CF417B0" w14:textId="77777777" w:rsidR="0014223A" w:rsidRPr="0058599F" w:rsidRDefault="0014223A" w:rsidP="00B31374">
      <w:pPr>
        <w:ind w:left="993" w:hanging="426"/>
        <w:rPr>
          <w:lang w:val="ca-ES"/>
        </w:rPr>
      </w:pPr>
    </w:p>
    <w:p w14:paraId="7B3D8736" w14:textId="77777777" w:rsidR="00B31374" w:rsidRPr="0058599F" w:rsidRDefault="00B31374" w:rsidP="004F1D24">
      <w:pPr>
        <w:numPr>
          <w:ilvl w:val="0"/>
          <w:numId w:val="6"/>
        </w:numPr>
        <w:tabs>
          <w:tab w:val="left" w:pos="567"/>
        </w:tabs>
        <w:ind w:left="993" w:hanging="426"/>
        <w:rPr>
          <w:lang w:val="ca-ES"/>
        </w:rPr>
      </w:pPr>
      <w:r w:rsidRPr="0058599F">
        <w:rPr>
          <w:b/>
          <w:color w:val="403152"/>
          <w:lang w:val="ca-ES"/>
        </w:rPr>
        <w:t>Mesures preventives:</w:t>
      </w:r>
      <w:r w:rsidRPr="0058599F">
        <w:rPr>
          <w:lang w:val="ca-ES"/>
        </w:rPr>
        <w:t xml:space="preserve"> </w:t>
      </w:r>
      <w:r w:rsidRPr="0058599F">
        <w:rPr>
          <w:color w:val="FF0000"/>
          <w:lang w:val="ca-ES"/>
        </w:rPr>
        <w:t>obres de defensa i canalització, preses i embassaments.</w:t>
      </w:r>
    </w:p>
    <w:p w14:paraId="02791F60" w14:textId="77777777" w:rsidR="00B31374" w:rsidRPr="0058599F" w:rsidRDefault="00B31374" w:rsidP="004F1D24">
      <w:pPr>
        <w:numPr>
          <w:ilvl w:val="0"/>
          <w:numId w:val="6"/>
        </w:numPr>
        <w:tabs>
          <w:tab w:val="left" w:pos="567"/>
        </w:tabs>
        <w:ind w:left="993" w:hanging="426"/>
        <w:rPr>
          <w:lang w:val="ca-ES"/>
        </w:rPr>
      </w:pPr>
      <w:r w:rsidRPr="0058599F">
        <w:rPr>
          <w:b/>
          <w:color w:val="403152"/>
          <w:lang w:val="ca-ES"/>
        </w:rPr>
        <w:t>Cronologia de l'avinguda:</w:t>
      </w:r>
      <w:r w:rsidRPr="0058599F">
        <w:rPr>
          <w:lang w:val="ca-ES"/>
        </w:rPr>
        <w:t xml:space="preserve"> </w:t>
      </w:r>
      <w:r w:rsidRPr="0058599F">
        <w:rPr>
          <w:color w:val="FF0000"/>
          <w:lang w:val="ca-ES"/>
        </w:rPr>
        <w:t>previsió del funcionament cronològic de l'ona d'avinguda. Per exemple, indicar on es desplaça la Policia Local o amb qui contactarà per a conéixer la situació i si se sap quins són els paràmetres en un punt determinat que permeten saber si es produirà la inundació</w:t>
      </w:r>
      <w:r w:rsidRPr="0058599F">
        <w:rPr>
          <w:lang w:val="ca-ES"/>
        </w:rPr>
        <w:t>.</w:t>
      </w:r>
    </w:p>
    <w:p w14:paraId="7BB569FB" w14:textId="77777777" w:rsidR="00B31374" w:rsidRPr="0058599F" w:rsidRDefault="00B31374" w:rsidP="00B31374">
      <w:pPr>
        <w:rPr>
          <w:lang w:val="ca-ES"/>
        </w:rPr>
      </w:pPr>
    </w:p>
    <w:p w14:paraId="79AFC6A8" w14:textId="77777777" w:rsidR="00B31374" w:rsidRPr="0058599F" w:rsidRDefault="00673F32" w:rsidP="00F51A5C">
      <w:pPr>
        <w:pStyle w:val="Ttulo3"/>
        <w:rPr>
          <w:lang w:val="ca-ES"/>
        </w:rPr>
      </w:pPr>
      <w:bookmarkStart w:id="72" w:name="_Toc284331570"/>
      <w:bookmarkStart w:id="73" w:name="_Toc290379272"/>
      <w:bookmarkStart w:id="74" w:name="_Toc290391002"/>
      <w:bookmarkStart w:id="75" w:name="_Toc46903170"/>
      <w:r w:rsidRPr="0058599F">
        <w:rPr>
          <w:lang w:val="ca-ES"/>
        </w:rPr>
        <w:t>2.2.3</w:t>
      </w:r>
      <w:r w:rsidR="00DB4958" w:rsidRPr="0058599F">
        <w:rPr>
          <w:lang w:val="ca-ES"/>
        </w:rPr>
        <w:t xml:space="preserve">. </w:t>
      </w:r>
      <w:r w:rsidR="00B31374" w:rsidRPr="0058599F">
        <w:rPr>
          <w:lang w:val="ca-ES"/>
        </w:rPr>
        <w:t>Xarxa de séquies i clavegueram</w:t>
      </w:r>
      <w:bookmarkEnd w:id="72"/>
      <w:bookmarkEnd w:id="73"/>
      <w:bookmarkEnd w:id="74"/>
      <w:bookmarkEnd w:id="75"/>
    </w:p>
    <w:p w14:paraId="67651157" w14:textId="77777777" w:rsidR="00B31374" w:rsidRPr="0058599F" w:rsidRDefault="00B31374" w:rsidP="00B31374">
      <w:pPr>
        <w:rPr>
          <w:lang w:val="ca-ES"/>
        </w:rPr>
      </w:pPr>
    </w:p>
    <w:p w14:paraId="2B572F9E" w14:textId="77777777" w:rsidR="00B31374" w:rsidRPr="0058599F" w:rsidRDefault="00B31374" w:rsidP="004F1D24">
      <w:pPr>
        <w:numPr>
          <w:ilvl w:val="0"/>
          <w:numId w:val="7"/>
        </w:numPr>
        <w:ind w:left="1134" w:hanging="567"/>
        <w:rPr>
          <w:lang w:val="ca-ES"/>
        </w:rPr>
      </w:pPr>
      <w:r w:rsidRPr="0058599F">
        <w:rPr>
          <w:b/>
          <w:color w:val="403152"/>
          <w:lang w:val="ca-ES"/>
        </w:rPr>
        <w:t>Xarxa de séquies:</w:t>
      </w:r>
      <w:r w:rsidRPr="0058599F">
        <w:rPr>
          <w:lang w:val="ca-ES"/>
        </w:rPr>
        <w:t xml:space="preserve"> </w:t>
      </w:r>
      <w:r w:rsidRPr="0058599F">
        <w:rPr>
          <w:color w:val="FF0000"/>
          <w:lang w:val="ca-ES"/>
        </w:rPr>
        <w:t>descripció i origen, sistemes de distribució d'aigües, fluxos generats per l'escolament de les séquies i zones afectades.</w:t>
      </w:r>
    </w:p>
    <w:p w14:paraId="4ACA8149" w14:textId="77777777" w:rsidR="00B31374" w:rsidRPr="0058599F" w:rsidRDefault="00B31374" w:rsidP="004F1D24">
      <w:pPr>
        <w:numPr>
          <w:ilvl w:val="0"/>
          <w:numId w:val="7"/>
        </w:numPr>
        <w:ind w:left="1134" w:hanging="567"/>
        <w:rPr>
          <w:lang w:val="ca-ES"/>
        </w:rPr>
      </w:pPr>
      <w:r w:rsidRPr="0058599F">
        <w:rPr>
          <w:b/>
          <w:color w:val="403152"/>
          <w:lang w:val="ca-ES"/>
        </w:rPr>
        <w:t>Xarxa de clavegueram:</w:t>
      </w:r>
      <w:r w:rsidRPr="0058599F">
        <w:rPr>
          <w:lang w:val="ca-ES"/>
        </w:rPr>
        <w:t xml:space="preserve"> </w:t>
      </w:r>
      <w:r w:rsidRPr="0058599F">
        <w:rPr>
          <w:color w:val="FF0000"/>
          <w:lang w:val="ca-ES"/>
        </w:rPr>
        <w:t>descripció del sistema de clavegueram, períodes de retorn (capacitat del clavegueram per a absorbir pluges torrencials), captació d'escolaments aliens a la pròpia pluja (altres llits). Deficiències de la xarxa (zones sense clavegueram, diàmetres de les canalitzacions, sobrecàrrega dels col·lectors, pendent, etc.).</w:t>
      </w:r>
    </w:p>
    <w:p w14:paraId="55CEB2E6" w14:textId="77777777" w:rsidR="00B31374" w:rsidRPr="0058599F" w:rsidRDefault="00B31374" w:rsidP="00B31374">
      <w:pPr>
        <w:rPr>
          <w:lang w:val="ca-ES"/>
        </w:rPr>
      </w:pPr>
      <w:r w:rsidRPr="0058599F">
        <w:rPr>
          <w:lang w:val="ca-ES"/>
        </w:rPr>
        <w:br w:type="page"/>
      </w:r>
    </w:p>
    <w:p w14:paraId="75B1F22D" w14:textId="77777777" w:rsidR="00B31374" w:rsidRPr="0058599F" w:rsidRDefault="00DB4958" w:rsidP="00B03D17">
      <w:pPr>
        <w:pStyle w:val="Ttulo2"/>
        <w:rPr>
          <w:lang w:val="ca-ES"/>
        </w:rPr>
      </w:pPr>
      <w:bookmarkStart w:id="76" w:name="_Toc284331571"/>
      <w:bookmarkStart w:id="77" w:name="_Toc290379273"/>
      <w:bookmarkStart w:id="78" w:name="_Toc290391003"/>
      <w:bookmarkStart w:id="79" w:name="_Toc46903171"/>
      <w:r w:rsidRPr="0058599F">
        <w:rPr>
          <w:lang w:val="ca-ES"/>
        </w:rPr>
        <w:lastRenderedPageBreak/>
        <w:t>2.3.</w:t>
      </w:r>
      <w:r w:rsidRPr="0058599F">
        <w:rPr>
          <w:lang w:val="ca-ES"/>
        </w:rPr>
        <w:tab/>
      </w:r>
      <w:r w:rsidR="008B5371" w:rsidRPr="0058599F">
        <w:rPr>
          <w:lang w:val="ca-ES"/>
        </w:rPr>
        <w:t>DEFINICIÓ DE LES</w:t>
      </w:r>
      <w:r w:rsidR="00B31374" w:rsidRPr="0058599F">
        <w:rPr>
          <w:lang w:val="ca-ES"/>
        </w:rPr>
        <w:t xml:space="preserve"> ZONES </w:t>
      </w:r>
      <w:bookmarkEnd w:id="76"/>
      <w:bookmarkEnd w:id="77"/>
      <w:bookmarkEnd w:id="78"/>
      <w:bookmarkEnd w:id="79"/>
      <w:r w:rsidR="005807A7" w:rsidRPr="0058599F">
        <w:rPr>
          <w:lang w:val="ca-ES"/>
        </w:rPr>
        <w:t>*INUDABLES</w:t>
      </w:r>
    </w:p>
    <w:p w14:paraId="46A49345" w14:textId="77777777" w:rsidR="00B31374" w:rsidRPr="0058599F" w:rsidRDefault="00B31374" w:rsidP="00B31374">
      <w:pPr>
        <w:rPr>
          <w:lang w:val="ca-ES"/>
        </w:rPr>
      </w:pPr>
    </w:p>
    <w:p w14:paraId="32B29FB3" w14:textId="77777777" w:rsidR="003724AD" w:rsidRPr="0058599F" w:rsidRDefault="003724AD" w:rsidP="00B31374">
      <w:pPr>
        <w:rPr>
          <w:color w:val="FF0000"/>
          <w:lang w:val="ca-ES"/>
        </w:rPr>
      </w:pPr>
      <w:r w:rsidRPr="0058599F">
        <w:rPr>
          <w:color w:val="FF0000"/>
          <w:lang w:val="ca-ES"/>
        </w:rPr>
        <w:t>En aquest apartat es descriuran de manera detallada les zones que poden veure's afectades per la inundació en el municipi, seguint les següents indicacions:</w:t>
      </w:r>
    </w:p>
    <w:p w14:paraId="09A56382" w14:textId="77777777" w:rsidR="003724AD" w:rsidRPr="0058599F" w:rsidRDefault="003724AD" w:rsidP="00B31374">
      <w:pPr>
        <w:rPr>
          <w:lang w:val="ca-ES"/>
        </w:rPr>
      </w:pPr>
    </w:p>
    <w:p w14:paraId="28E71EA9" w14:textId="20011968" w:rsidR="00B557AB" w:rsidRPr="0058599F" w:rsidRDefault="00CA5459" w:rsidP="00CA5459">
      <w:pPr>
        <w:rPr>
          <w:szCs w:val="24"/>
          <w:lang w:val="ca-ES"/>
        </w:rPr>
      </w:pPr>
      <w:r w:rsidRPr="0058599F">
        <w:rPr>
          <w:szCs w:val="24"/>
          <w:lang w:val="ca-ES"/>
        </w:rPr>
        <w:tab/>
      </w:r>
      <w:r w:rsidR="003724AD" w:rsidRPr="0058599F">
        <w:rPr>
          <w:szCs w:val="24"/>
          <w:lang w:val="ca-ES"/>
        </w:rPr>
        <w:t>S'empraran les cartografies oficials</w:t>
      </w:r>
      <w:r w:rsidRPr="0058599F">
        <w:rPr>
          <w:szCs w:val="24"/>
          <w:lang w:val="ca-ES"/>
        </w:rPr>
        <w:t xml:space="preserve"> del </w:t>
      </w:r>
      <w:r w:rsidR="00623812" w:rsidRPr="0058599F">
        <w:rPr>
          <w:szCs w:val="24"/>
          <w:lang w:val="ca-ES"/>
        </w:rPr>
        <w:t>PATRICOVA</w:t>
      </w:r>
      <w:r w:rsidR="00CA3563" w:rsidRPr="0058599F">
        <w:rPr>
          <w:szCs w:val="24"/>
          <w:lang w:val="ca-ES"/>
        </w:rPr>
        <w:t xml:space="preserve"> revisat en 2015</w:t>
      </w:r>
      <w:r w:rsidR="00F3664A" w:rsidRPr="0058599F">
        <w:rPr>
          <w:szCs w:val="24"/>
          <w:lang w:val="ca-ES"/>
        </w:rPr>
        <w:t xml:space="preserve"> i del Sistema Nacional de Cartografia de Zones Inundables (SNCZI)</w:t>
      </w:r>
      <w:r w:rsidRPr="0058599F">
        <w:rPr>
          <w:szCs w:val="24"/>
          <w:lang w:val="ca-ES"/>
        </w:rPr>
        <w:t xml:space="preserve">, contrastant les dades amb les inundacions històriques del municipi i </w:t>
      </w:r>
      <w:r w:rsidR="003724AD" w:rsidRPr="0058599F">
        <w:rPr>
          <w:szCs w:val="24"/>
          <w:lang w:val="ca-ES"/>
        </w:rPr>
        <w:t>generant</w:t>
      </w:r>
      <w:r w:rsidRPr="0058599F">
        <w:rPr>
          <w:szCs w:val="24"/>
          <w:lang w:val="ca-ES"/>
        </w:rPr>
        <w:t xml:space="preserve"> una cartografia d'escala adequada (s'especifica amb major detall en l'annex IV).</w:t>
      </w:r>
      <w:r w:rsidR="00623812" w:rsidRPr="0058599F">
        <w:rPr>
          <w:szCs w:val="24"/>
          <w:lang w:val="ca-ES"/>
        </w:rPr>
        <w:t xml:space="preserve"> </w:t>
      </w:r>
      <w:r w:rsidR="008B5371" w:rsidRPr="0058599F">
        <w:rPr>
          <w:szCs w:val="24"/>
          <w:lang w:val="ca-ES"/>
        </w:rPr>
        <w:t>Ha de tindre's en compte</w:t>
      </w:r>
      <w:r w:rsidR="00623812" w:rsidRPr="0058599F">
        <w:rPr>
          <w:szCs w:val="24"/>
          <w:lang w:val="ca-ES"/>
        </w:rPr>
        <w:t xml:space="preserve">  que </w:t>
      </w:r>
      <w:r w:rsidR="00F3664A" w:rsidRPr="0058599F">
        <w:rPr>
          <w:szCs w:val="24"/>
          <w:lang w:val="ca-ES"/>
        </w:rPr>
        <w:t xml:space="preserve">tots dos són </w:t>
      </w:r>
      <w:r w:rsidR="00623812" w:rsidRPr="0058599F">
        <w:rPr>
          <w:szCs w:val="24"/>
          <w:lang w:val="ca-ES"/>
        </w:rPr>
        <w:t xml:space="preserve">estudis </w:t>
      </w:r>
      <w:r w:rsidR="00F3664A" w:rsidRPr="0058599F">
        <w:rPr>
          <w:szCs w:val="24"/>
          <w:lang w:val="ca-ES"/>
        </w:rPr>
        <w:t>que</w:t>
      </w:r>
      <w:r w:rsidR="00623812" w:rsidRPr="0058599F">
        <w:rPr>
          <w:szCs w:val="24"/>
          <w:lang w:val="ca-ES"/>
        </w:rPr>
        <w:t xml:space="preserve"> </w:t>
      </w:r>
      <w:r w:rsidR="008B5371" w:rsidRPr="0058599F">
        <w:rPr>
          <w:szCs w:val="24"/>
          <w:lang w:val="ca-ES"/>
        </w:rPr>
        <w:t>analitzen</w:t>
      </w:r>
      <w:r w:rsidR="00623812" w:rsidRPr="0058599F">
        <w:rPr>
          <w:szCs w:val="24"/>
          <w:lang w:val="ca-ES"/>
        </w:rPr>
        <w:t xml:space="preserve"> els problemes d'inundació deguts</w:t>
      </w:r>
      <w:r w:rsidR="008B5371" w:rsidRPr="0058599F">
        <w:rPr>
          <w:szCs w:val="24"/>
          <w:lang w:val="ca-ES"/>
        </w:rPr>
        <w:t xml:space="preserve"> a desbordaments de llits.</w:t>
      </w:r>
    </w:p>
    <w:p w14:paraId="45900838" w14:textId="77777777" w:rsidR="00B557AB" w:rsidRPr="0058599F" w:rsidRDefault="00B557AB" w:rsidP="00CA5459">
      <w:pPr>
        <w:rPr>
          <w:szCs w:val="24"/>
          <w:lang w:val="ca-ES"/>
        </w:rPr>
      </w:pPr>
    </w:p>
    <w:p w14:paraId="4198297B" w14:textId="6B851A89" w:rsidR="00B557AB" w:rsidRPr="0058599F" w:rsidRDefault="003724AD" w:rsidP="00CA5459">
      <w:pPr>
        <w:rPr>
          <w:szCs w:val="24"/>
          <w:lang w:val="ca-ES"/>
        </w:rPr>
      </w:pPr>
      <w:r w:rsidRPr="0058599F">
        <w:rPr>
          <w:szCs w:val="24"/>
          <w:lang w:val="ca-ES"/>
        </w:rPr>
        <w:t>En l'apartat "</w:t>
      </w:r>
      <w:hyperlink r:id="rId13" w:tgtFrame="_blank" w:tooltip="link" w:history="1">
        <w:r w:rsidRPr="0058599F">
          <w:rPr>
            <w:szCs w:val="24"/>
            <w:lang w:val="ca-ES"/>
          </w:rPr>
          <w:t>Mapes de risc i punts de control instal·lats en el territori</w:t>
        </w:r>
      </w:hyperlink>
      <w:r w:rsidRPr="0058599F">
        <w:rPr>
          <w:lang w:val="ca-ES"/>
        </w:rPr>
        <w:t xml:space="preserve">" en </w:t>
      </w:r>
      <w:hyperlink r:id="rId14" w:history="1">
        <w:r w:rsidRPr="0058599F">
          <w:rPr>
            <w:rStyle w:val="Hipervnculo"/>
            <w:lang w:val="ca-ES"/>
          </w:rPr>
          <w:t>http://www.112cv.gva.es/es/inundaciones1</w:t>
        </w:r>
      </w:hyperlink>
      <w:r w:rsidRPr="0058599F">
        <w:rPr>
          <w:szCs w:val="24"/>
          <w:lang w:val="ca-ES"/>
        </w:rPr>
        <w:t xml:space="preserve"> està disponible la cartografia de perillositat organitzada per conques hidrogràfiques (ha de tindre's en compte que un municipi pot pertànyer a més d'una conca). </w:t>
      </w:r>
      <w:r w:rsidR="00B557AB" w:rsidRPr="0058599F">
        <w:rPr>
          <w:szCs w:val="24"/>
          <w:lang w:val="ca-ES"/>
        </w:rPr>
        <w:t>Aquesta cartografia integra els dos estudis citats: PATRICOVA i SNCZI.</w:t>
      </w:r>
    </w:p>
    <w:p w14:paraId="057C250F" w14:textId="77777777" w:rsidR="00B557AB" w:rsidRPr="0058599F" w:rsidRDefault="00B557AB" w:rsidP="00CA5459">
      <w:pPr>
        <w:rPr>
          <w:szCs w:val="24"/>
          <w:lang w:val="ca-ES"/>
        </w:rPr>
      </w:pPr>
    </w:p>
    <w:p w14:paraId="06A66DF8" w14:textId="77777777" w:rsidR="00CA5459" w:rsidRPr="0058599F" w:rsidRDefault="008B5371" w:rsidP="00CA5459">
      <w:pPr>
        <w:rPr>
          <w:szCs w:val="24"/>
          <w:lang w:val="ca-ES"/>
        </w:rPr>
      </w:pPr>
      <w:r w:rsidRPr="0058599F">
        <w:rPr>
          <w:szCs w:val="24"/>
          <w:lang w:val="ca-ES"/>
        </w:rPr>
        <w:t xml:space="preserve">Cada municipi haurà d'indicar si té una altra problemàtica per precipitacions extremes, </w:t>
      </w:r>
      <w:r w:rsidR="003724AD" w:rsidRPr="0058599F">
        <w:rPr>
          <w:szCs w:val="24"/>
          <w:lang w:val="ca-ES"/>
        </w:rPr>
        <w:t>descrivint</w:t>
      </w:r>
      <w:r w:rsidRPr="0058599F">
        <w:rPr>
          <w:szCs w:val="24"/>
          <w:lang w:val="ca-ES"/>
        </w:rPr>
        <w:t xml:space="preserve"> les zones que resulten inundades</w:t>
      </w:r>
      <w:r w:rsidR="005B55E2" w:rsidRPr="0058599F">
        <w:rPr>
          <w:szCs w:val="24"/>
          <w:lang w:val="ca-ES"/>
        </w:rPr>
        <w:t>, o zones inundables que no queden reflectides en la cartografia a causa del detall de l'escala</w:t>
      </w:r>
      <w:r w:rsidRPr="0058599F">
        <w:rPr>
          <w:szCs w:val="24"/>
          <w:lang w:val="ca-ES"/>
        </w:rPr>
        <w:t>.</w:t>
      </w:r>
    </w:p>
    <w:p w14:paraId="39D57B71" w14:textId="77777777" w:rsidR="00CA5459" w:rsidRPr="0058599F" w:rsidRDefault="00CA5459" w:rsidP="00CA5459">
      <w:pPr>
        <w:rPr>
          <w:szCs w:val="24"/>
          <w:lang w:val="ca-ES"/>
        </w:rPr>
      </w:pPr>
    </w:p>
    <w:p w14:paraId="4DED684E" w14:textId="77777777" w:rsidR="00CA5459" w:rsidRPr="0058599F" w:rsidRDefault="008B5371" w:rsidP="008B5371">
      <w:pPr>
        <w:pStyle w:val="Listaconvietas"/>
        <w:rPr>
          <w:lang w:val="ca-ES"/>
        </w:rPr>
      </w:pPr>
      <w:r w:rsidRPr="0058599F">
        <w:rPr>
          <w:lang w:val="ca-ES"/>
        </w:rPr>
        <w:tab/>
        <w:t>En aquest apartat s'enumeraran  les zones del municipi afectades per inundacions, que es reflectiran així mateix en la cartografia que s'adjuntarà en Annex IV.</w:t>
      </w:r>
      <w:r w:rsidR="003724AD" w:rsidRPr="0058599F">
        <w:rPr>
          <w:lang w:val="ca-ES"/>
        </w:rPr>
        <w:t xml:space="preserve"> Per a la descripció s'inclourà referència explícita als diferents tipus d'usos:</w:t>
      </w:r>
    </w:p>
    <w:p w14:paraId="27C75267" w14:textId="77777777" w:rsidR="005807A7" w:rsidRPr="0058599F" w:rsidRDefault="005807A7" w:rsidP="004F1D24">
      <w:pPr>
        <w:pStyle w:val="INDICE"/>
        <w:numPr>
          <w:ilvl w:val="0"/>
          <w:numId w:val="77"/>
        </w:numPr>
        <w:rPr>
          <w:rFonts w:ascii="Calibri" w:hAnsi="Calibri" w:cs="Arial"/>
          <w:szCs w:val="24"/>
          <w:lang w:val="ca-ES"/>
        </w:rPr>
      </w:pPr>
      <w:r w:rsidRPr="0058599F">
        <w:rPr>
          <w:rFonts w:ascii="Calibri" w:hAnsi="Calibri" w:cs="Arial"/>
          <w:szCs w:val="24"/>
          <w:lang w:val="ca-ES"/>
        </w:rPr>
        <w:t>Sòl residencial: habitatges i persones afectades</w:t>
      </w:r>
    </w:p>
    <w:p w14:paraId="24B0F9A2" w14:textId="77777777" w:rsidR="005807A7" w:rsidRPr="0058599F" w:rsidRDefault="005807A7" w:rsidP="004F1D24">
      <w:pPr>
        <w:pStyle w:val="INDICE"/>
        <w:numPr>
          <w:ilvl w:val="0"/>
          <w:numId w:val="77"/>
        </w:numPr>
        <w:rPr>
          <w:rFonts w:ascii="Calibri" w:hAnsi="Calibri" w:cs="Arial"/>
          <w:szCs w:val="24"/>
          <w:lang w:val="ca-ES"/>
        </w:rPr>
      </w:pPr>
      <w:r w:rsidRPr="0058599F">
        <w:rPr>
          <w:rFonts w:ascii="Calibri" w:hAnsi="Calibri" w:cs="Arial"/>
          <w:szCs w:val="24"/>
          <w:lang w:val="ca-ES"/>
        </w:rPr>
        <w:t>Establiments industrials i comercials</w:t>
      </w:r>
    </w:p>
    <w:p w14:paraId="346588E1" w14:textId="77777777" w:rsidR="005807A7" w:rsidRPr="0058599F" w:rsidRDefault="005807A7" w:rsidP="004F1D24">
      <w:pPr>
        <w:pStyle w:val="INDICE"/>
        <w:numPr>
          <w:ilvl w:val="0"/>
          <w:numId w:val="77"/>
        </w:numPr>
        <w:rPr>
          <w:rFonts w:ascii="Calibri" w:hAnsi="Calibri" w:cs="Arial"/>
          <w:szCs w:val="24"/>
          <w:lang w:val="ca-ES"/>
        </w:rPr>
      </w:pPr>
      <w:r w:rsidRPr="0058599F">
        <w:rPr>
          <w:rFonts w:ascii="Calibri" w:hAnsi="Calibri" w:cs="Arial"/>
          <w:szCs w:val="24"/>
          <w:lang w:val="ca-ES"/>
        </w:rPr>
        <w:t>Equipaments</w:t>
      </w:r>
    </w:p>
    <w:p w14:paraId="3640EF17" w14:textId="77777777" w:rsidR="005807A7" w:rsidRPr="0058599F" w:rsidRDefault="005807A7" w:rsidP="004F1D24">
      <w:pPr>
        <w:pStyle w:val="INDICE"/>
        <w:numPr>
          <w:ilvl w:val="0"/>
          <w:numId w:val="77"/>
        </w:numPr>
        <w:rPr>
          <w:rFonts w:ascii="Calibri" w:hAnsi="Calibri" w:cs="Arial"/>
          <w:szCs w:val="24"/>
          <w:lang w:val="ca-ES"/>
        </w:rPr>
      </w:pPr>
      <w:r w:rsidRPr="0058599F">
        <w:rPr>
          <w:rFonts w:ascii="Calibri" w:hAnsi="Calibri" w:cs="Arial"/>
          <w:szCs w:val="24"/>
          <w:lang w:val="ca-ES"/>
        </w:rPr>
        <w:t>Infraestructures</w:t>
      </w:r>
    </w:p>
    <w:p w14:paraId="7421068A" w14:textId="77777777" w:rsidR="00CA5459" w:rsidRPr="0058599F" w:rsidRDefault="00CA5459" w:rsidP="00CA5459">
      <w:pPr>
        <w:rPr>
          <w:lang w:val="ca-ES"/>
        </w:rPr>
      </w:pPr>
    </w:p>
    <w:p w14:paraId="3204DD63" w14:textId="77777777" w:rsidR="00CA5459" w:rsidRPr="0058599F" w:rsidRDefault="00CA5459" w:rsidP="00CA5459">
      <w:pPr>
        <w:pStyle w:val="Ttulo4"/>
        <w:rPr>
          <w:color w:val="auto"/>
          <w:lang w:val="ca-ES"/>
        </w:rPr>
      </w:pPr>
      <w:bookmarkStart w:id="80" w:name="_Toc276643229"/>
      <w:bookmarkStart w:id="81" w:name="_Toc283713758"/>
      <w:bookmarkStart w:id="82" w:name="_Toc284331577"/>
      <w:bookmarkStart w:id="83" w:name="_Toc290379279"/>
      <w:r w:rsidRPr="0058599F">
        <w:rPr>
          <w:color w:val="auto"/>
          <w:lang w:val="ca-ES"/>
        </w:rPr>
        <w:t>Vies de comunicació</w:t>
      </w:r>
      <w:bookmarkEnd w:id="80"/>
      <w:bookmarkEnd w:id="81"/>
      <w:bookmarkEnd w:id="82"/>
      <w:bookmarkEnd w:id="83"/>
    </w:p>
    <w:p w14:paraId="7FADDF2D" w14:textId="77777777" w:rsidR="00CA5459" w:rsidRPr="0058599F" w:rsidRDefault="00CA5459" w:rsidP="00CA5459">
      <w:pPr>
        <w:rPr>
          <w:b/>
          <w:lang w:val="ca-ES"/>
        </w:rPr>
      </w:pPr>
    </w:p>
    <w:p w14:paraId="4C57B4BD" w14:textId="7B25D7C9" w:rsidR="00CA5459" w:rsidRPr="0058599F" w:rsidRDefault="00CA5459" w:rsidP="00CA5459">
      <w:pPr>
        <w:pStyle w:val="Sangra3detindependiente"/>
        <w:rPr>
          <w:sz w:val="24"/>
          <w:szCs w:val="24"/>
          <w:lang w:val="ca-ES"/>
        </w:rPr>
      </w:pPr>
      <w:r w:rsidRPr="0058599F">
        <w:rPr>
          <w:sz w:val="24"/>
          <w:szCs w:val="24"/>
          <w:lang w:val="ca-ES"/>
        </w:rPr>
        <w:t>Llistat de les vies de comunicació (incloses les vies fèrries</w:t>
      </w:r>
      <w:r w:rsidR="00CF4054" w:rsidRPr="0058599F">
        <w:rPr>
          <w:sz w:val="24"/>
          <w:szCs w:val="24"/>
          <w:lang w:val="ca-ES"/>
        </w:rPr>
        <w:t>,</w:t>
      </w:r>
      <w:r w:rsidRPr="0058599F">
        <w:rPr>
          <w:sz w:val="24"/>
          <w:szCs w:val="24"/>
          <w:lang w:val="ca-ES"/>
        </w:rPr>
        <w:t xml:space="preserve"> tant d</w:t>
      </w:r>
      <w:r w:rsidR="00CF4054" w:rsidRPr="0058599F">
        <w:rPr>
          <w:sz w:val="24"/>
          <w:szCs w:val="24"/>
          <w:lang w:val="ca-ES"/>
        </w:rPr>
        <w:t>’ADIF</w:t>
      </w:r>
      <w:r w:rsidRPr="0058599F">
        <w:rPr>
          <w:sz w:val="24"/>
          <w:szCs w:val="24"/>
          <w:lang w:val="ca-ES"/>
        </w:rPr>
        <w:t xml:space="preserve"> com de Ferrocarrils  de la Generalitat) que es veuen afectades per la inundació especificant la nomenclatura oficial, punt quilomètric o tram afectat, així com la causa de la interrupció (si és per causa de pluges in situ, per tall transversal de flux d'aigua o per inundació massiva, i fins i tot si és per possibles lliscaments originats per la pluja). A cada punt o tram se li assignarà un codi per a reflectir-lo en cartografia.</w:t>
      </w:r>
    </w:p>
    <w:p w14:paraId="5BBD8602" w14:textId="77777777" w:rsidR="00CA5459" w:rsidRPr="0058599F" w:rsidRDefault="00CA5459" w:rsidP="00CA5459">
      <w:pPr>
        <w:rPr>
          <w:lang w:val="ca-ES"/>
        </w:rPr>
      </w:pPr>
    </w:p>
    <w:p w14:paraId="10CAE248" w14:textId="77777777" w:rsidR="00CA5459" w:rsidRPr="0058599F" w:rsidRDefault="00CA5459" w:rsidP="00CA5459">
      <w:pPr>
        <w:pStyle w:val="Ttulo5"/>
        <w:rPr>
          <w:lang w:val="ca-ES"/>
        </w:rPr>
      </w:pPr>
      <w:bookmarkStart w:id="84" w:name="_Toc276643230"/>
      <w:bookmarkStart w:id="85" w:name="_Toc283713759"/>
      <w:bookmarkStart w:id="86" w:name="_Toc284331578"/>
      <w:bookmarkStart w:id="87" w:name="_Toc290379280"/>
      <w:bookmarkStart w:id="88" w:name="_Toc290391008"/>
      <w:bookmarkStart w:id="89" w:name="_Toc290391100"/>
      <w:r w:rsidRPr="0058599F">
        <w:rPr>
          <w:lang w:val="ca-ES"/>
        </w:rPr>
        <w:t>Vies de comunicació afectades per inundacions</w:t>
      </w:r>
      <w:bookmarkEnd w:id="84"/>
      <w:bookmarkEnd w:id="85"/>
      <w:bookmarkEnd w:id="86"/>
      <w:bookmarkEnd w:id="87"/>
      <w:bookmarkEnd w:id="88"/>
      <w:bookmarkEnd w:id="89"/>
    </w:p>
    <w:p w14:paraId="525798AE" w14:textId="77777777" w:rsidR="00CA5459" w:rsidRPr="0058599F" w:rsidRDefault="00CA5459" w:rsidP="00CA5459">
      <w:pPr>
        <w:rPr>
          <w:lang w:val="ca-ES"/>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701"/>
        <w:gridCol w:w="1417"/>
        <w:gridCol w:w="1276"/>
        <w:gridCol w:w="1417"/>
      </w:tblGrid>
      <w:tr w:rsidR="00CA5459" w:rsidRPr="0058599F" w14:paraId="075EB107" w14:textId="77777777" w:rsidTr="00764D82">
        <w:tc>
          <w:tcPr>
            <w:tcW w:w="2802" w:type="dxa"/>
            <w:shd w:val="clear" w:color="auto" w:fill="EAF1DD"/>
            <w:vAlign w:val="center"/>
          </w:tcPr>
          <w:p w14:paraId="058931B7" w14:textId="77777777" w:rsidR="00CA5459" w:rsidRPr="0058599F" w:rsidRDefault="00CA5459" w:rsidP="00764D82">
            <w:pPr>
              <w:jc w:val="center"/>
              <w:rPr>
                <w:lang w:val="ca-ES"/>
              </w:rPr>
            </w:pPr>
            <w:r w:rsidRPr="0058599F">
              <w:rPr>
                <w:lang w:val="ca-ES"/>
              </w:rPr>
              <w:t>Via de comunicació</w:t>
            </w:r>
          </w:p>
        </w:tc>
        <w:tc>
          <w:tcPr>
            <w:tcW w:w="1701" w:type="dxa"/>
            <w:shd w:val="clear" w:color="auto" w:fill="EAF1DD"/>
            <w:vAlign w:val="center"/>
          </w:tcPr>
          <w:p w14:paraId="7B44FF89" w14:textId="77777777" w:rsidR="00CA5459" w:rsidRPr="0058599F" w:rsidRDefault="00CA5459" w:rsidP="00764D82">
            <w:pPr>
              <w:jc w:val="center"/>
              <w:rPr>
                <w:lang w:val="ca-ES"/>
              </w:rPr>
            </w:pPr>
            <w:r w:rsidRPr="0058599F">
              <w:rPr>
                <w:lang w:val="ca-ES"/>
              </w:rPr>
              <w:t>Denominació oficial</w:t>
            </w:r>
          </w:p>
        </w:tc>
        <w:tc>
          <w:tcPr>
            <w:tcW w:w="1417" w:type="dxa"/>
            <w:shd w:val="clear" w:color="auto" w:fill="EAF1DD"/>
          </w:tcPr>
          <w:p w14:paraId="210C249B" w14:textId="77777777" w:rsidR="00CA5459" w:rsidRPr="0058599F" w:rsidRDefault="00CA5459" w:rsidP="00764D82">
            <w:pPr>
              <w:jc w:val="center"/>
              <w:rPr>
                <w:lang w:val="ca-ES"/>
              </w:rPr>
            </w:pPr>
            <w:r w:rsidRPr="0058599F">
              <w:rPr>
                <w:lang w:val="ca-ES"/>
              </w:rPr>
              <w:t>Codi</w:t>
            </w:r>
          </w:p>
          <w:p w14:paraId="69E50F45" w14:textId="77777777" w:rsidR="00CA5459" w:rsidRPr="0058599F" w:rsidRDefault="00CA5459" w:rsidP="00764D82">
            <w:pPr>
              <w:jc w:val="center"/>
              <w:rPr>
                <w:lang w:val="ca-ES"/>
              </w:rPr>
            </w:pPr>
            <w:r w:rsidRPr="0058599F">
              <w:rPr>
                <w:lang w:val="ca-ES"/>
              </w:rPr>
              <w:t>cartografia</w:t>
            </w:r>
          </w:p>
        </w:tc>
        <w:tc>
          <w:tcPr>
            <w:tcW w:w="1276" w:type="dxa"/>
            <w:shd w:val="clear" w:color="auto" w:fill="EAF1DD"/>
            <w:vAlign w:val="center"/>
          </w:tcPr>
          <w:p w14:paraId="1387B66A" w14:textId="77777777" w:rsidR="00CA5459" w:rsidRPr="0058599F" w:rsidRDefault="00CA5459" w:rsidP="00764D82">
            <w:pPr>
              <w:jc w:val="center"/>
              <w:rPr>
                <w:lang w:val="ca-ES"/>
              </w:rPr>
            </w:pPr>
            <w:r w:rsidRPr="0058599F">
              <w:rPr>
                <w:lang w:val="ca-ES"/>
              </w:rPr>
              <w:t>P.K. afectats</w:t>
            </w:r>
          </w:p>
        </w:tc>
        <w:tc>
          <w:tcPr>
            <w:tcW w:w="1417" w:type="dxa"/>
            <w:shd w:val="clear" w:color="auto" w:fill="EAF1DD"/>
            <w:vAlign w:val="center"/>
          </w:tcPr>
          <w:p w14:paraId="586DCD02" w14:textId="77777777" w:rsidR="00CA5459" w:rsidRPr="0058599F" w:rsidRDefault="00CA5459" w:rsidP="00764D82">
            <w:pPr>
              <w:jc w:val="center"/>
              <w:rPr>
                <w:lang w:val="ca-ES"/>
              </w:rPr>
            </w:pPr>
            <w:r w:rsidRPr="0058599F">
              <w:rPr>
                <w:lang w:val="ca-ES"/>
              </w:rPr>
              <w:t>Causa(*)</w:t>
            </w:r>
          </w:p>
        </w:tc>
      </w:tr>
      <w:tr w:rsidR="00CA5459" w:rsidRPr="0058599F" w14:paraId="3DEE5165" w14:textId="77777777" w:rsidTr="00764D82">
        <w:tc>
          <w:tcPr>
            <w:tcW w:w="2802" w:type="dxa"/>
          </w:tcPr>
          <w:p w14:paraId="56BA1137" w14:textId="77777777" w:rsidR="00CA5459" w:rsidRPr="0058599F" w:rsidRDefault="00CA5459" w:rsidP="00764D82">
            <w:pPr>
              <w:rPr>
                <w:lang w:val="ca-ES"/>
              </w:rPr>
            </w:pPr>
          </w:p>
        </w:tc>
        <w:tc>
          <w:tcPr>
            <w:tcW w:w="1701" w:type="dxa"/>
          </w:tcPr>
          <w:p w14:paraId="3B33433F" w14:textId="77777777" w:rsidR="00CA5459" w:rsidRPr="0058599F" w:rsidRDefault="00CA5459" w:rsidP="00764D82">
            <w:pPr>
              <w:rPr>
                <w:lang w:val="ca-ES"/>
              </w:rPr>
            </w:pPr>
          </w:p>
        </w:tc>
        <w:tc>
          <w:tcPr>
            <w:tcW w:w="1417" w:type="dxa"/>
          </w:tcPr>
          <w:p w14:paraId="38A7A0AD" w14:textId="77777777" w:rsidR="00CA5459" w:rsidRPr="0058599F" w:rsidRDefault="00CA5459" w:rsidP="00764D82">
            <w:pPr>
              <w:rPr>
                <w:lang w:val="ca-ES"/>
              </w:rPr>
            </w:pPr>
          </w:p>
        </w:tc>
        <w:tc>
          <w:tcPr>
            <w:tcW w:w="1276" w:type="dxa"/>
          </w:tcPr>
          <w:p w14:paraId="11CBF00E" w14:textId="77777777" w:rsidR="00CA5459" w:rsidRPr="0058599F" w:rsidRDefault="00CA5459" w:rsidP="00764D82">
            <w:pPr>
              <w:rPr>
                <w:lang w:val="ca-ES"/>
              </w:rPr>
            </w:pPr>
          </w:p>
        </w:tc>
        <w:tc>
          <w:tcPr>
            <w:tcW w:w="1417" w:type="dxa"/>
          </w:tcPr>
          <w:p w14:paraId="57C50F71" w14:textId="77777777" w:rsidR="00CA5459" w:rsidRPr="0058599F" w:rsidRDefault="00CA5459" w:rsidP="00764D82">
            <w:pPr>
              <w:rPr>
                <w:lang w:val="ca-ES"/>
              </w:rPr>
            </w:pPr>
            <w:r w:rsidRPr="0058599F">
              <w:rPr>
                <w:lang w:val="ca-ES"/>
              </w:rPr>
              <w:t>L C I D</w:t>
            </w:r>
          </w:p>
        </w:tc>
      </w:tr>
      <w:tr w:rsidR="00CA5459" w:rsidRPr="0058599F" w14:paraId="12778DD8" w14:textId="77777777" w:rsidTr="00764D82">
        <w:tc>
          <w:tcPr>
            <w:tcW w:w="2802" w:type="dxa"/>
          </w:tcPr>
          <w:p w14:paraId="7AB56661" w14:textId="77777777" w:rsidR="00CA5459" w:rsidRPr="0058599F" w:rsidRDefault="00CA5459" w:rsidP="00764D82">
            <w:pPr>
              <w:rPr>
                <w:lang w:val="ca-ES"/>
              </w:rPr>
            </w:pPr>
          </w:p>
        </w:tc>
        <w:tc>
          <w:tcPr>
            <w:tcW w:w="1701" w:type="dxa"/>
          </w:tcPr>
          <w:p w14:paraId="1C259D83" w14:textId="77777777" w:rsidR="00CA5459" w:rsidRPr="0058599F" w:rsidRDefault="00CA5459" w:rsidP="00764D82">
            <w:pPr>
              <w:rPr>
                <w:lang w:val="ca-ES"/>
              </w:rPr>
            </w:pPr>
          </w:p>
        </w:tc>
        <w:tc>
          <w:tcPr>
            <w:tcW w:w="1417" w:type="dxa"/>
          </w:tcPr>
          <w:p w14:paraId="6A18713F" w14:textId="77777777" w:rsidR="00CA5459" w:rsidRPr="0058599F" w:rsidRDefault="00CA5459" w:rsidP="00764D82">
            <w:pPr>
              <w:rPr>
                <w:lang w:val="ca-ES"/>
              </w:rPr>
            </w:pPr>
          </w:p>
        </w:tc>
        <w:tc>
          <w:tcPr>
            <w:tcW w:w="1276" w:type="dxa"/>
          </w:tcPr>
          <w:p w14:paraId="46BD62BD" w14:textId="77777777" w:rsidR="00CA5459" w:rsidRPr="0058599F" w:rsidRDefault="00CA5459" w:rsidP="00764D82">
            <w:pPr>
              <w:rPr>
                <w:lang w:val="ca-ES"/>
              </w:rPr>
            </w:pPr>
          </w:p>
        </w:tc>
        <w:tc>
          <w:tcPr>
            <w:tcW w:w="1417" w:type="dxa"/>
          </w:tcPr>
          <w:p w14:paraId="6A81D93B" w14:textId="77777777" w:rsidR="00CA5459" w:rsidRPr="0058599F" w:rsidRDefault="00CA5459" w:rsidP="00764D82">
            <w:pPr>
              <w:rPr>
                <w:lang w:val="ca-ES"/>
              </w:rPr>
            </w:pPr>
          </w:p>
        </w:tc>
      </w:tr>
      <w:tr w:rsidR="00CA5459" w:rsidRPr="0058599F" w14:paraId="3025D4AF" w14:textId="77777777" w:rsidTr="00764D82">
        <w:tc>
          <w:tcPr>
            <w:tcW w:w="2802" w:type="dxa"/>
          </w:tcPr>
          <w:p w14:paraId="0F89500B" w14:textId="77777777" w:rsidR="00CA5459" w:rsidRPr="0058599F" w:rsidRDefault="00CA5459" w:rsidP="00764D82">
            <w:pPr>
              <w:rPr>
                <w:lang w:val="ca-ES"/>
              </w:rPr>
            </w:pPr>
          </w:p>
        </w:tc>
        <w:tc>
          <w:tcPr>
            <w:tcW w:w="1701" w:type="dxa"/>
          </w:tcPr>
          <w:p w14:paraId="21D06ECB" w14:textId="77777777" w:rsidR="00CA5459" w:rsidRPr="0058599F" w:rsidRDefault="00CA5459" w:rsidP="00764D82">
            <w:pPr>
              <w:rPr>
                <w:lang w:val="ca-ES"/>
              </w:rPr>
            </w:pPr>
          </w:p>
        </w:tc>
        <w:tc>
          <w:tcPr>
            <w:tcW w:w="1417" w:type="dxa"/>
          </w:tcPr>
          <w:p w14:paraId="54372F72" w14:textId="77777777" w:rsidR="00CA5459" w:rsidRPr="0058599F" w:rsidRDefault="00CA5459" w:rsidP="00764D82">
            <w:pPr>
              <w:rPr>
                <w:lang w:val="ca-ES"/>
              </w:rPr>
            </w:pPr>
          </w:p>
        </w:tc>
        <w:tc>
          <w:tcPr>
            <w:tcW w:w="1276" w:type="dxa"/>
          </w:tcPr>
          <w:p w14:paraId="6424101D" w14:textId="77777777" w:rsidR="00CA5459" w:rsidRPr="0058599F" w:rsidRDefault="00CA5459" w:rsidP="00764D82">
            <w:pPr>
              <w:rPr>
                <w:lang w:val="ca-ES"/>
              </w:rPr>
            </w:pPr>
          </w:p>
        </w:tc>
        <w:tc>
          <w:tcPr>
            <w:tcW w:w="1417" w:type="dxa"/>
          </w:tcPr>
          <w:p w14:paraId="568B115C" w14:textId="77777777" w:rsidR="00CA5459" w:rsidRPr="0058599F" w:rsidRDefault="00CA5459" w:rsidP="00764D82">
            <w:pPr>
              <w:rPr>
                <w:lang w:val="ca-ES"/>
              </w:rPr>
            </w:pPr>
          </w:p>
        </w:tc>
      </w:tr>
      <w:tr w:rsidR="00CA5459" w:rsidRPr="0058599F" w14:paraId="0D5217E8" w14:textId="77777777" w:rsidTr="00764D82">
        <w:tc>
          <w:tcPr>
            <w:tcW w:w="2802" w:type="dxa"/>
          </w:tcPr>
          <w:p w14:paraId="365D0462" w14:textId="77777777" w:rsidR="00CA5459" w:rsidRPr="0058599F" w:rsidRDefault="00CA5459" w:rsidP="00764D82">
            <w:pPr>
              <w:rPr>
                <w:lang w:val="ca-ES"/>
              </w:rPr>
            </w:pPr>
          </w:p>
        </w:tc>
        <w:tc>
          <w:tcPr>
            <w:tcW w:w="1701" w:type="dxa"/>
          </w:tcPr>
          <w:p w14:paraId="297DF008" w14:textId="77777777" w:rsidR="00CA5459" w:rsidRPr="0058599F" w:rsidRDefault="00CA5459" w:rsidP="00764D82">
            <w:pPr>
              <w:rPr>
                <w:lang w:val="ca-ES"/>
              </w:rPr>
            </w:pPr>
          </w:p>
        </w:tc>
        <w:tc>
          <w:tcPr>
            <w:tcW w:w="1417" w:type="dxa"/>
          </w:tcPr>
          <w:p w14:paraId="5F6E20DF" w14:textId="77777777" w:rsidR="00CA5459" w:rsidRPr="0058599F" w:rsidRDefault="00CA5459" w:rsidP="00764D82">
            <w:pPr>
              <w:rPr>
                <w:lang w:val="ca-ES"/>
              </w:rPr>
            </w:pPr>
          </w:p>
        </w:tc>
        <w:tc>
          <w:tcPr>
            <w:tcW w:w="1276" w:type="dxa"/>
          </w:tcPr>
          <w:p w14:paraId="1EEFED2C" w14:textId="77777777" w:rsidR="00CA5459" w:rsidRPr="0058599F" w:rsidRDefault="00CA5459" w:rsidP="00764D82">
            <w:pPr>
              <w:rPr>
                <w:lang w:val="ca-ES"/>
              </w:rPr>
            </w:pPr>
          </w:p>
        </w:tc>
        <w:tc>
          <w:tcPr>
            <w:tcW w:w="1417" w:type="dxa"/>
          </w:tcPr>
          <w:p w14:paraId="756A6282" w14:textId="77777777" w:rsidR="00CA5459" w:rsidRPr="0058599F" w:rsidRDefault="00CA5459" w:rsidP="00764D82">
            <w:pPr>
              <w:rPr>
                <w:lang w:val="ca-ES"/>
              </w:rPr>
            </w:pPr>
          </w:p>
        </w:tc>
      </w:tr>
      <w:tr w:rsidR="00CA5459" w:rsidRPr="0058599F" w14:paraId="52134516" w14:textId="77777777" w:rsidTr="00764D82">
        <w:tc>
          <w:tcPr>
            <w:tcW w:w="2802" w:type="dxa"/>
          </w:tcPr>
          <w:p w14:paraId="216BCA5E" w14:textId="77777777" w:rsidR="00CA5459" w:rsidRPr="0058599F" w:rsidRDefault="00CA5459" w:rsidP="00764D82">
            <w:pPr>
              <w:rPr>
                <w:lang w:val="ca-ES"/>
              </w:rPr>
            </w:pPr>
          </w:p>
        </w:tc>
        <w:tc>
          <w:tcPr>
            <w:tcW w:w="1701" w:type="dxa"/>
          </w:tcPr>
          <w:p w14:paraId="3F3F3CA2" w14:textId="77777777" w:rsidR="00CA5459" w:rsidRPr="0058599F" w:rsidRDefault="00CA5459" w:rsidP="00764D82">
            <w:pPr>
              <w:rPr>
                <w:lang w:val="ca-ES"/>
              </w:rPr>
            </w:pPr>
          </w:p>
        </w:tc>
        <w:tc>
          <w:tcPr>
            <w:tcW w:w="1417" w:type="dxa"/>
          </w:tcPr>
          <w:p w14:paraId="7805ED70" w14:textId="77777777" w:rsidR="00CA5459" w:rsidRPr="0058599F" w:rsidRDefault="00CA5459" w:rsidP="00764D82">
            <w:pPr>
              <w:rPr>
                <w:lang w:val="ca-ES"/>
              </w:rPr>
            </w:pPr>
          </w:p>
        </w:tc>
        <w:tc>
          <w:tcPr>
            <w:tcW w:w="1276" w:type="dxa"/>
          </w:tcPr>
          <w:p w14:paraId="1672D2AF" w14:textId="77777777" w:rsidR="00CA5459" w:rsidRPr="0058599F" w:rsidRDefault="00CA5459" w:rsidP="00764D82">
            <w:pPr>
              <w:rPr>
                <w:lang w:val="ca-ES"/>
              </w:rPr>
            </w:pPr>
          </w:p>
        </w:tc>
        <w:tc>
          <w:tcPr>
            <w:tcW w:w="1417" w:type="dxa"/>
          </w:tcPr>
          <w:p w14:paraId="4E0933C1" w14:textId="77777777" w:rsidR="00CA5459" w:rsidRPr="0058599F" w:rsidRDefault="00CA5459" w:rsidP="00764D82">
            <w:pPr>
              <w:rPr>
                <w:lang w:val="ca-ES"/>
              </w:rPr>
            </w:pPr>
          </w:p>
        </w:tc>
      </w:tr>
    </w:tbl>
    <w:p w14:paraId="484E2BE4" w14:textId="7AE74778" w:rsidR="00CA5459" w:rsidRPr="0058599F" w:rsidRDefault="00CA5459" w:rsidP="00CA5459">
      <w:pPr>
        <w:rPr>
          <w:lang w:val="ca-ES"/>
        </w:rPr>
      </w:pPr>
      <w:r w:rsidRPr="0058599F">
        <w:rPr>
          <w:b/>
          <w:lang w:val="ca-ES"/>
        </w:rPr>
        <w:t>L-pluges</w:t>
      </w:r>
      <w:r w:rsidRPr="0058599F">
        <w:rPr>
          <w:lang w:val="ca-ES"/>
        </w:rPr>
        <w:t xml:space="preserve"> in situ</w:t>
      </w:r>
      <w:r w:rsidR="00CF4054" w:rsidRPr="0058599F">
        <w:rPr>
          <w:lang w:val="ca-ES"/>
        </w:rPr>
        <w:t xml:space="preserve"> </w:t>
      </w:r>
      <w:r w:rsidRPr="0058599F">
        <w:rPr>
          <w:lang w:val="ca-ES"/>
        </w:rPr>
        <w:t>C-Encreuament de riu/rambla/barranc</w:t>
      </w:r>
    </w:p>
    <w:p w14:paraId="79F6ADEE" w14:textId="4998A250" w:rsidR="00CA5459" w:rsidRPr="0058599F" w:rsidRDefault="00CA5459" w:rsidP="00CA5459">
      <w:pPr>
        <w:rPr>
          <w:lang w:val="ca-ES"/>
        </w:rPr>
      </w:pPr>
      <w:r w:rsidRPr="0058599F">
        <w:rPr>
          <w:b/>
          <w:lang w:val="ca-ES"/>
        </w:rPr>
        <w:t>I-Inundació</w:t>
      </w:r>
      <w:r w:rsidR="00F51A5C" w:rsidRPr="0058599F">
        <w:rPr>
          <w:lang w:val="ca-ES"/>
        </w:rPr>
        <w:t xml:space="preserve"> </w:t>
      </w:r>
      <w:r w:rsidR="00CF4054" w:rsidRPr="0058599F">
        <w:rPr>
          <w:lang w:val="ca-ES"/>
        </w:rPr>
        <w:t xml:space="preserve">massiva </w:t>
      </w:r>
      <w:r w:rsidR="00F51A5C" w:rsidRPr="0058599F">
        <w:rPr>
          <w:lang w:val="ca-ES"/>
        </w:rPr>
        <w:t>D-</w:t>
      </w:r>
      <w:r w:rsidR="00CF4054" w:rsidRPr="0058599F">
        <w:rPr>
          <w:lang w:val="ca-ES"/>
        </w:rPr>
        <w:t>es</w:t>
      </w:r>
      <w:r w:rsidR="00F51A5C" w:rsidRPr="0058599F">
        <w:rPr>
          <w:lang w:val="ca-ES"/>
        </w:rPr>
        <w:t>ll</w:t>
      </w:r>
      <w:r w:rsidR="00CF4054" w:rsidRPr="0058599F">
        <w:rPr>
          <w:lang w:val="ca-ES"/>
        </w:rPr>
        <w:t>avissa</w:t>
      </w:r>
      <w:r w:rsidR="00F51A5C" w:rsidRPr="0058599F">
        <w:rPr>
          <w:lang w:val="ca-ES"/>
        </w:rPr>
        <w:t>ment</w:t>
      </w:r>
      <w:r w:rsidR="00CF4054" w:rsidRPr="0058599F">
        <w:rPr>
          <w:lang w:val="ca-ES"/>
        </w:rPr>
        <w:t xml:space="preserve"> o </w:t>
      </w:r>
      <w:r w:rsidRPr="0058599F">
        <w:rPr>
          <w:lang w:val="ca-ES"/>
        </w:rPr>
        <w:t>despreniment</w:t>
      </w:r>
    </w:p>
    <w:p w14:paraId="077B7714" w14:textId="77777777" w:rsidR="00F51A5C" w:rsidRPr="0058599F" w:rsidRDefault="00CA5459" w:rsidP="00CA5459">
      <w:pPr>
        <w:rPr>
          <w:i/>
          <w:lang w:val="ca-ES"/>
        </w:rPr>
      </w:pPr>
      <w:r w:rsidRPr="0058599F">
        <w:rPr>
          <w:i/>
          <w:lang w:val="ca-ES"/>
        </w:rPr>
        <w:t>(Posar la inicial que corresponga)</w:t>
      </w:r>
    </w:p>
    <w:p w14:paraId="2693F83C" w14:textId="77777777" w:rsidR="00F51A5C" w:rsidRPr="0058599F" w:rsidRDefault="00F51A5C" w:rsidP="00F51A5C">
      <w:pPr>
        <w:rPr>
          <w:lang w:val="ca-ES"/>
        </w:rPr>
      </w:pPr>
      <w:bookmarkStart w:id="90" w:name="_Toc290391009"/>
    </w:p>
    <w:p w14:paraId="15A6D198" w14:textId="77777777" w:rsidR="00B557AB" w:rsidRPr="0058599F" w:rsidRDefault="00B557AB" w:rsidP="00B557AB">
      <w:pPr>
        <w:pStyle w:val="Ttulo4"/>
        <w:rPr>
          <w:lang w:val="ca-ES"/>
        </w:rPr>
      </w:pPr>
      <w:r w:rsidRPr="0058599F">
        <w:rPr>
          <w:lang w:val="ca-ES"/>
        </w:rPr>
        <w:t>Risc d'inundació d'origen marí:</w:t>
      </w:r>
    </w:p>
    <w:p w14:paraId="3BC365BF" w14:textId="77777777" w:rsidR="00B557AB" w:rsidRPr="0058599F" w:rsidRDefault="00B557AB" w:rsidP="00B557AB">
      <w:pPr>
        <w:rPr>
          <w:color w:val="FF0000"/>
          <w:lang w:val="ca-ES"/>
        </w:rPr>
      </w:pPr>
    </w:p>
    <w:p w14:paraId="52232CB3" w14:textId="77777777" w:rsidR="00B557AB" w:rsidRPr="0058599F" w:rsidRDefault="00B557AB" w:rsidP="00B557AB">
      <w:pPr>
        <w:rPr>
          <w:color w:val="FF0000"/>
          <w:lang w:val="ca-ES"/>
        </w:rPr>
      </w:pPr>
      <w:r w:rsidRPr="0058599F">
        <w:rPr>
          <w:color w:val="FF0000"/>
          <w:lang w:val="ca-ES"/>
        </w:rPr>
        <w:t>Si el municipi té risc d'inundació d'origen marí, farà esment exprés en aquest apartat de les zones afectades i inclourà</w:t>
      </w:r>
      <w:r w:rsidR="00EF7FAA" w:rsidRPr="0058599F">
        <w:rPr>
          <w:color w:val="FF0000"/>
          <w:lang w:val="ca-ES"/>
        </w:rPr>
        <w:t xml:space="preserve">, sempre que siga possible, </w:t>
      </w:r>
      <w:r w:rsidRPr="0058599F">
        <w:rPr>
          <w:color w:val="FF0000"/>
          <w:lang w:val="ca-ES"/>
        </w:rPr>
        <w:t>cartografia en l'Annex IV.</w:t>
      </w:r>
    </w:p>
    <w:p w14:paraId="2A76A07A" w14:textId="77777777" w:rsidR="00B557AB" w:rsidRPr="0058599F" w:rsidRDefault="00B557AB" w:rsidP="00F51A5C">
      <w:pPr>
        <w:rPr>
          <w:lang w:val="ca-ES"/>
        </w:rPr>
      </w:pPr>
    </w:p>
    <w:p w14:paraId="23F72CCF" w14:textId="77777777" w:rsidR="00F51A5C" w:rsidRPr="0058599F" w:rsidRDefault="00B557AB" w:rsidP="00F51A5C">
      <w:pPr>
        <w:rPr>
          <w:lang w:val="ca-ES"/>
        </w:rPr>
      </w:pPr>
      <w:r w:rsidRPr="0058599F">
        <w:rPr>
          <w:lang w:val="ca-ES"/>
        </w:rPr>
        <w:br w:type="page"/>
      </w:r>
    </w:p>
    <w:p w14:paraId="5C7EB56C" w14:textId="77777777" w:rsidR="00B31374" w:rsidRPr="0058599F" w:rsidRDefault="00DB4958" w:rsidP="00B03D17">
      <w:pPr>
        <w:pStyle w:val="Ttulo1"/>
        <w:rPr>
          <w:lang w:val="ca-ES"/>
        </w:rPr>
      </w:pPr>
      <w:bookmarkStart w:id="91" w:name="_Toc46903172"/>
      <w:r w:rsidRPr="0058599F">
        <w:rPr>
          <w:lang w:val="ca-ES"/>
        </w:rPr>
        <w:lastRenderedPageBreak/>
        <w:t>3.</w:t>
      </w:r>
      <w:r w:rsidRPr="0058599F">
        <w:rPr>
          <w:lang w:val="ca-ES"/>
        </w:rPr>
        <w:tab/>
        <w:t>ESTRUCTURA I ORGANITZACIÓ</w:t>
      </w:r>
      <w:bookmarkEnd w:id="90"/>
      <w:bookmarkEnd w:id="91"/>
    </w:p>
    <w:p w14:paraId="0402E13B" w14:textId="77777777" w:rsidR="00C711E6" w:rsidRPr="0058599F" w:rsidRDefault="00C711E6" w:rsidP="00C711E6">
      <w:pPr>
        <w:rPr>
          <w:lang w:val="ca-ES"/>
        </w:rPr>
      </w:pPr>
      <w:bookmarkStart w:id="92" w:name="_Toc286053640"/>
      <w:bookmarkStart w:id="93" w:name="_Toc290379282"/>
    </w:p>
    <w:p w14:paraId="7D87449C" w14:textId="77777777" w:rsidR="00B31374" w:rsidRPr="0058599F" w:rsidRDefault="00C711E6" w:rsidP="00C711E6">
      <w:pPr>
        <w:pStyle w:val="Ttulo2"/>
        <w:rPr>
          <w:lang w:val="ca-ES"/>
        </w:rPr>
      </w:pPr>
      <w:bookmarkStart w:id="94" w:name="_Toc290391010"/>
      <w:bookmarkStart w:id="95" w:name="_Toc46903173"/>
      <w:r w:rsidRPr="0058599F">
        <w:rPr>
          <w:lang w:val="ca-ES"/>
        </w:rPr>
        <w:t>3.1.</w:t>
      </w:r>
      <w:r w:rsidRPr="0058599F">
        <w:rPr>
          <w:lang w:val="ca-ES"/>
        </w:rPr>
        <w:tab/>
      </w:r>
      <w:r w:rsidR="00B31374" w:rsidRPr="0058599F">
        <w:rPr>
          <w:lang w:val="ca-ES"/>
        </w:rPr>
        <w:t>ESQUEMA ORGANITZATIU</w:t>
      </w:r>
      <w:bookmarkEnd w:id="92"/>
      <w:bookmarkEnd w:id="93"/>
      <w:bookmarkEnd w:id="94"/>
      <w:bookmarkEnd w:id="95"/>
    </w:p>
    <w:p w14:paraId="49600D02" w14:textId="77777777" w:rsidR="00B31374" w:rsidRPr="0058599F" w:rsidRDefault="00B31374" w:rsidP="00B31374">
      <w:pPr>
        <w:rPr>
          <w:lang w:val="ca-ES"/>
        </w:rPr>
      </w:pPr>
    </w:p>
    <w:p w14:paraId="04DFD4C8" w14:textId="77777777" w:rsidR="00B31374" w:rsidRPr="0058599F" w:rsidRDefault="00B31374" w:rsidP="00B31374">
      <w:pPr>
        <w:rPr>
          <w:lang w:val="ca-ES"/>
        </w:rPr>
      </w:pPr>
      <w:r w:rsidRPr="0058599F">
        <w:rPr>
          <w:lang w:val="ca-ES"/>
        </w:rPr>
        <w:tab/>
        <w:t>El següent esquema representa els nivells organitzatius del municipi davant una emergència.</w:t>
      </w:r>
    </w:p>
    <w:p w14:paraId="19F2A1F9" w14:textId="589947C3" w:rsidR="00B31374" w:rsidRPr="0058599F" w:rsidRDefault="00B31374" w:rsidP="00B03D17">
      <w:pPr>
        <w:rPr>
          <w:lang w:val="ca-ES"/>
        </w:rPr>
      </w:pPr>
    </w:p>
    <w:p w14:paraId="4F04578D" w14:textId="65C9BEE3" w:rsidR="00B7225D" w:rsidRPr="0058599F" w:rsidRDefault="003D4953" w:rsidP="00B03D17">
      <w:pPr>
        <w:rPr>
          <w:lang w:val="ca-ES"/>
        </w:rPr>
      </w:pPr>
      <w:r w:rsidRPr="0058599F">
        <w:rPr>
          <w:lang w:val="ca-ES"/>
        </w:rPr>
        <mc:AlternateContent>
          <mc:Choice Requires="wpg">
            <w:drawing>
              <wp:anchor distT="0" distB="0" distL="114300" distR="114300" simplePos="0" relativeHeight="251668992" behindDoc="0" locked="0" layoutInCell="1" allowOverlap="1" wp14:anchorId="55A9530F" wp14:editId="7E217D1D">
                <wp:simplePos x="0" y="0"/>
                <wp:positionH relativeFrom="column">
                  <wp:posOffset>302260</wp:posOffset>
                </wp:positionH>
                <wp:positionV relativeFrom="paragraph">
                  <wp:posOffset>128270</wp:posOffset>
                </wp:positionV>
                <wp:extent cx="4975225" cy="3676650"/>
                <wp:effectExtent l="19050" t="19050" r="0" b="0"/>
                <wp:wrapNone/>
                <wp:docPr id="157"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225" cy="3676650"/>
                          <a:chOff x="2081" y="6912"/>
                          <a:chExt cx="7835" cy="5790"/>
                        </a:xfrm>
                      </wpg:grpSpPr>
                      <wps:wsp>
                        <wps:cNvPr id="158" name="Line 2275"/>
                        <wps:cNvCnPr/>
                        <wps:spPr bwMode="auto">
                          <a:xfrm flipH="1">
                            <a:off x="4570" y="9139"/>
                            <a:ext cx="0" cy="1873"/>
                          </a:xfrm>
                          <a:prstGeom prst="line">
                            <a:avLst/>
                          </a:prstGeom>
                          <a:noFill/>
                          <a:ln w="12700">
                            <a:solidFill>
                              <a:srgbClr val="76923C"/>
                            </a:solidFill>
                            <a:round/>
                            <a:headEnd/>
                            <a:tailEnd/>
                          </a:ln>
                        </wps:spPr>
                        <wps:bodyPr/>
                      </wps:wsp>
                      <wps:wsp>
                        <wps:cNvPr id="159" name="AutoShape 2276"/>
                        <wps:cNvSpPr>
                          <a:spLocks noChangeArrowheads="1"/>
                        </wps:cNvSpPr>
                        <wps:spPr bwMode="auto">
                          <a:xfrm>
                            <a:off x="4045" y="9455"/>
                            <a:ext cx="1046" cy="667"/>
                          </a:xfrm>
                          <a:prstGeom prst="octagon">
                            <a:avLst>
                              <a:gd name="adj" fmla="val 29287"/>
                            </a:avLst>
                          </a:prstGeom>
                          <a:solidFill>
                            <a:srgbClr val="C2D69B"/>
                          </a:solidFill>
                          <a:ln w="31750">
                            <a:solidFill>
                              <a:srgbClr val="76923C"/>
                            </a:solidFill>
                            <a:miter lim="800000"/>
                            <a:headEnd/>
                            <a:tailEnd/>
                          </a:ln>
                          <a:effectLst/>
                        </wps:spPr>
                        <wps:txbx>
                          <w:txbxContent>
                            <w:p w14:paraId="4C16DFEA" w14:textId="77777777" w:rsidR="00B7225D" w:rsidRPr="00CF4054" w:rsidRDefault="00B7225D" w:rsidP="00B7225D">
                              <w:pPr>
                                <w:pStyle w:val="Sinespaciado"/>
                                <w:rPr>
                                  <w:b/>
                                  <w:color w:val="4F6228"/>
                                  <w:sz w:val="22"/>
                                  <w:szCs w:val="22"/>
                                </w:rPr>
                              </w:pPr>
                              <w:r w:rsidRPr="00CF4054">
                                <w:rPr>
                                  <w:b/>
                                  <w:color w:val="4F6228"/>
                                  <w:sz w:val="22"/>
                                  <w:szCs w:val="22"/>
                                </w:rPr>
                                <w:t>*PMA</w:t>
                              </w:r>
                            </w:p>
                          </w:txbxContent>
                        </wps:txbx>
                        <wps:bodyPr rot="0" vert="horz" wrap="square" lIns="91440" tIns="45720" rIns="91440" bIns="45720" anchor="t" anchorCtr="0" upright="1">
                          <a:noAutofit/>
                        </wps:bodyPr>
                      </wps:wsp>
                      <wps:wsp>
                        <wps:cNvPr id="160" name="AutoShape 2277"/>
                        <wps:cNvCnPr>
                          <a:cxnSpLocks noChangeShapeType="1"/>
                        </wps:cNvCnPr>
                        <wps:spPr bwMode="auto">
                          <a:xfrm>
                            <a:off x="5013" y="10026"/>
                            <a:ext cx="235" cy="245"/>
                          </a:xfrm>
                          <a:prstGeom prst="straightConnector1">
                            <a:avLst/>
                          </a:prstGeom>
                          <a:noFill/>
                          <a:ln w="9525">
                            <a:solidFill>
                              <a:srgbClr val="000000"/>
                            </a:solidFill>
                            <a:prstDash val="sysDot"/>
                            <a:round/>
                            <a:headEnd/>
                            <a:tailEnd/>
                          </a:ln>
                        </wps:spPr>
                        <wps:bodyPr/>
                      </wps:wsp>
                      <wps:wsp>
                        <wps:cNvPr id="161" name="AutoShape 2278"/>
                        <wps:cNvSpPr>
                          <a:spLocks noChangeArrowheads="1"/>
                        </wps:cNvSpPr>
                        <wps:spPr bwMode="auto">
                          <a:xfrm>
                            <a:off x="5248" y="10226"/>
                            <a:ext cx="1066" cy="570"/>
                          </a:xfrm>
                          <a:prstGeom prst="flowChartAlternateProcess">
                            <a:avLst/>
                          </a:prstGeom>
                          <a:solidFill>
                            <a:srgbClr val="C2D69B"/>
                          </a:solidFill>
                          <a:ln w="12700">
                            <a:solidFill>
                              <a:srgbClr val="76923C"/>
                            </a:solidFill>
                            <a:prstDash val="sysDot"/>
                            <a:miter lim="800000"/>
                            <a:headEnd/>
                            <a:tailEnd/>
                          </a:ln>
                          <a:effectLst/>
                        </wps:spPr>
                        <wps:txbx>
                          <w:txbxContent>
                            <w:p w14:paraId="2498E049" w14:textId="5FFBEF19" w:rsidR="00B7225D" w:rsidRPr="0074177C" w:rsidRDefault="00B7225D" w:rsidP="00B7225D">
                              <w:pPr>
                                <w:pStyle w:val="Sinespaciado"/>
                                <w:rPr>
                                  <w:b/>
                                  <w:color w:val="4F6228"/>
                                  <w:sz w:val="24"/>
                                </w:rPr>
                              </w:pPr>
                              <w:r w:rsidRPr="0074177C">
                                <w:rPr>
                                  <w:b/>
                                  <w:color w:val="4F6228"/>
                                  <w:sz w:val="24"/>
                                </w:rPr>
                                <w:t>CRM</w:t>
                              </w:r>
                            </w:p>
                          </w:txbxContent>
                        </wps:txbx>
                        <wps:bodyPr rot="0" vert="horz" wrap="square" lIns="54000" tIns="45720" rIns="54000" bIns="45720" anchor="t" anchorCtr="0" upright="1">
                          <a:noAutofit/>
                        </wps:bodyPr>
                      </wps:wsp>
                      <wpg:grpSp>
                        <wpg:cNvPr id="162" name="Group 2279"/>
                        <wpg:cNvGrpSpPr>
                          <a:grpSpLocks/>
                        </wpg:cNvGrpSpPr>
                        <wpg:grpSpPr bwMode="auto">
                          <a:xfrm>
                            <a:off x="2081" y="6912"/>
                            <a:ext cx="4984" cy="2227"/>
                            <a:chOff x="2081" y="6912"/>
                            <a:chExt cx="4984" cy="2227"/>
                          </a:xfrm>
                        </wpg:grpSpPr>
                        <wps:wsp>
                          <wps:cNvPr id="163" name="AutoShape 2280"/>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wps:spPr>
                          <wps:bodyPr rot="0" vert="horz" wrap="square" lIns="91440" tIns="45720" rIns="91440" bIns="45720" anchor="t" anchorCtr="0" upright="1">
                            <a:noAutofit/>
                          </wps:bodyPr>
                        </wps:wsp>
                        <wps:wsp>
                          <wps:cNvPr id="164" name="Line 2281"/>
                          <wps:cNvCnPr/>
                          <wps:spPr bwMode="auto">
                            <a:xfrm flipV="1">
                              <a:off x="2988" y="8059"/>
                              <a:ext cx="3130" cy="0"/>
                            </a:xfrm>
                            <a:prstGeom prst="line">
                              <a:avLst/>
                            </a:prstGeom>
                            <a:noFill/>
                            <a:ln w="12700">
                              <a:solidFill>
                                <a:srgbClr val="76923C"/>
                              </a:solidFill>
                              <a:round/>
                              <a:headEnd/>
                              <a:tailEnd/>
                            </a:ln>
                            <a:effectLst/>
                          </wps:spPr>
                          <wps:bodyPr/>
                        </wps:wsp>
                        <wps:wsp>
                          <wps:cNvPr id="165" name="Line 2282"/>
                          <wps:cNvCnPr/>
                          <wps:spPr bwMode="auto">
                            <a:xfrm>
                              <a:off x="2988" y="8059"/>
                              <a:ext cx="0" cy="220"/>
                            </a:xfrm>
                            <a:prstGeom prst="line">
                              <a:avLst/>
                            </a:prstGeom>
                            <a:noFill/>
                            <a:ln w="12700">
                              <a:solidFill>
                                <a:srgbClr val="76923C"/>
                              </a:solidFill>
                              <a:round/>
                              <a:headEnd/>
                              <a:tailEnd/>
                            </a:ln>
                            <a:effectLst/>
                          </wps:spPr>
                          <wps:bodyPr/>
                        </wps:wsp>
                        <wps:wsp>
                          <wps:cNvPr id="166" name="AutoShape 2283"/>
                          <wps:cNvSpPr>
                            <a:spLocks noChangeArrowheads="1"/>
                          </wps:cNvSpPr>
                          <wps:spPr bwMode="auto">
                            <a:xfrm>
                              <a:off x="2304" y="8267"/>
                              <a:ext cx="1360" cy="544"/>
                            </a:xfrm>
                            <a:prstGeom prst="roundRect">
                              <a:avLst>
                                <a:gd name="adj" fmla="val 16667"/>
                              </a:avLst>
                            </a:prstGeom>
                            <a:solidFill>
                              <a:srgbClr val="C2D69B"/>
                            </a:solidFill>
                            <a:ln w="12700">
                              <a:solidFill>
                                <a:srgbClr val="76923C"/>
                              </a:solidFill>
                              <a:round/>
                              <a:headEnd/>
                              <a:tailEnd/>
                            </a:ln>
                          </wps:spPr>
                          <wps:txbx>
                            <w:txbxContent>
                              <w:p w14:paraId="17E126EA" w14:textId="77777777" w:rsidR="00B7225D" w:rsidRDefault="00B7225D" w:rsidP="00B7225D">
                                <w:pPr>
                                  <w:pStyle w:val="Sinespaciado"/>
                                  <w:spacing w:before="40"/>
                                  <w:rPr>
                                    <w:b/>
                                    <w:color w:val="4A442A"/>
                                    <w:szCs w:val="16"/>
                                  </w:rPr>
                                </w:pPr>
                                <w:r w:rsidRPr="008948E1">
                                  <w:rPr>
                                    <w:b/>
                                    <w:color w:val="4A442A"/>
                                    <w:szCs w:val="16"/>
                                  </w:rPr>
                                  <w:t xml:space="preserve">Comité </w:t>
                                </w:r>
                              </w:p>
                              <w:p w14:paraId="339EA30B" w14:textId="77777777" w:rsidR="00B7225D" w:rsidRPr="008948E1" w:rsidRDefault="00B7225D" w:rsidP="00B7225D">
                                <w:pPr>
                                  <w:pStyle w:val="Sinespaciado"/>
                                  <w:rPr>
                                    <w:b/>
                                    <w:color w:val="4A442A"/>
                                    <w:szCs w:val="16"/>
                                  </w:rPr>
                                </w:pPr>
                                <w:r w:rsidRPr="008948E1">
                                  <w:rPr>
                                    <w:b/>
                                    <w:color w:val="4A442A"/>
                                    <w:szCs w:val="16"/>
                                  </w:rPr>
                                  <w:t>Assessor</w:t>
                                </w:r>
                              </w:p>
                            </w:txbxContent>
                          </wps:txbx>
                          <wps:bodyPr rot="0" vert="horz" wrap="square" lIns="18000" tIns="0" rIns="18000" bIns="0" anchor="t" anchorCtr="0" upright="1">
                            <a:noAutofit/>
                          </wps:bodyPr>
                        </wps:wsp>
                        <wps:wsp>
                          <wps:cNvPr id="167" name="AutoShape 2284"/>
                          <wps:cNvSpPr>
                            <a:spLocks noChangeArrowheads="1"/>
                          </wps:cNvSpPr>
                          <wps:spPr bwMode="auto">
                            <a:xfrm>
                              <a:off x="3664" y="7530"/>
                              <a:ext cx="1831" cy="330"/>
                            </a:xfrm>
                            <a:prstGeom prst="roundRect">
                              <a:avLst>
                                <a:gd name="adj" fmla="val 16667"/>
                              </a:avLst>
                            </a:prstGeom>
                            <a:solidFill>
                              <a:srgbClr val="C2D69B"/>
                            </a:solidFill>
                            <a:ln w="12700">
                              <a:solidFill>
                                <a:srgbClr val="76923C"/>
                              </a:solidFill>
                              <a:round/>
                              <a:headEnd/>
                              <a:tailEnd/>
                            </a:ln>
                            <a:effectLst/>
                          </wps:spPr>
                          <wps:txbx>
                            <w:txbxContent>
                              <w:p w14:paraId="67E1B423" w14:textId="77777777" w:rsidR="00B7225D" w:rsidRPr="0074177C" w:rsidRDefault="00B7225D" w:rsidP="00B7225D">
                                <w:pPr>
                                  <w:pStyle w:val="Sinespaciado"/>
                                  <w:rPr>
                                    <w:b/>
                                    <w:color w:val="4F6228"/>
                                  </w:rPr>
                                </w:pPr>
                                <w:r w:rsidRPr="0074177C">
                                  <w:rPr>
                                    <w:b/>
                                    <w:color w:val="4F6228"/>
                                  </w:rPr>
                                  <w:t>Director del Pla</w:t>
                                </w:r>
                              </w:p>
                            </w:txbxContent>
                          </wps:txbx>
                          <wps:bodyPr rot="0" vert="horz" wrap="square" lIns="18000" tIns="36000" rIns="18000" bIns="36000" anchor="t" anchorCtr="0" upright="1">
                            <a:noAutofit/>
                          </wps:bodyPr>
                        </wps:wsp>
                        <wps:wsp>
                          <wps:cNvPr id="168" name="Rectangle 2285"/>
                          <wps:cNvSpPr>
                            <a:spLocks noChangeArrowheads="1"/>
                          </wps:cNvSpPr>
                          <wps:spPr bwMode="auto">
                            <a:xfrm>
                              <a:off x="5345" y="7008"/>
                              <a:ext cx="1496" cy="403"/>
                            </a:xfrm>
                            <a:prstGeom prst="rect">
                              <a:avLst/>
                            </a:prstGeom>
                            <a:noFill/>
                            <a:ln>
                              <a:noFill/>
                            </a:ln>
                          </wps:spPr>
                          <wps:txbx>
                            <w:txbxContent>
                              <w:p w14:paraId="58C88612" w14:textId="6C57EBBC" w:rsidR="00B7225D" w:rsidRPr="0074177C" w:rsidRDefault="00B7225D" w:rsidP="00B7225D">
                                <w:pPr>
                                  <w:pStyle w:val="Sinespaciado"/>
                                  <w:rPr>
                                    <w:b/>
                                    <w:color w:val="76923C"/>
                                    <w:sz w:val="24"/>
                                  </w:rPr>
                                </w:pPr>
                                <w:r w:rsidRPr="0074177C">
                                  <w:rPr>
                                    <w:b/>
                                    <w:color w:val="76923C"/>
                                    <w:sz w:val="24"/>
                                  </w:rPr>
                                  <w:t>CECOPAL</w:t>
                                </w:r>
                              </w:p>
                            </w:txbxContent>
                          </wps:txbx>
                          <wps:bodyPr rot="0" vert="horz" wrap="square" lIns="18000" tIns="45720" rIns="18000" bIns="45720" anchor="t" anchorCtr="0" upright="1">
                            <a:noAutofit/>
                          </wps:bodyPr>
                        </wps:wsp>
                        <wps:wsp>
                          <wps:cNvPr id="169" name="Line 2286"/>
                          <wps:cNvCnPr/>
                          <wps:spPr bwMode="auto">
                            <a:xfrm>
                              <a:off x="6118" y="8059"/>
                              <a:ext cx="0" cy="220"/>
                            </a:xfrm>
                            <a:prstGeom prst="line">
                              <a:avLst/>
                            </a:prstGeom>
                            <a:noFill/>
                            <a:ln w="12700">
                              <a:solidFill>
                                <a:srgbClr val="76923C"/>
                              </a:solidFill>
                              <a:round/>
                              <a:headEnd/>
                              <a:tailEnd/>
                            </a:ln>
                            <a:effectLst/>
                          </wps:spPr>
                          <wps:bodyPr/>
                        </wps:wsp>
                        <wps:wsp>
                          <wps:cNvPr id="170" name="Line 2287"/>
                          <wps:cNvCnPr/>
                          <wps:spPr bwMode="auto">
                            <a:xfrm>
                              <a:off x="4570" y="7860"/>
                              <a:ext cx="0" cy="407"/>
                            </a:xfrm>
                            <a:prstGeom prst="line">
                              <a:avLst/>
                            </a:prstGeom>
                            <a:noFill/>
                            <a:ln w="12700">
                              <a:solidFill>
                                <a:srgbClr val="76923C"/>
                              </a:solidFill>
                              <a:round/>
                              <a:headEnd/>
                              <a:tailEnd/>
                            </a:ln>
                            <a:effectLst/>
                          </wps:spPr>
                          <wps:bodyPr/>
                        </wps:wsp>
                        <wps:wsp>
                          <wps:cNvPr id="171" name="AutoShape 2288"/>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wps:spPr>
                          <wps:txbx>
                            <w:txbxContent>
                              <w:p w14:paraId="1FCC34D6" w14:textId="77777777" w:rsidR="00B7225D" w:rsidRPr="008948E1" w:rsidRDefault="00B7225D" w:rsidP="00B7225D">
                                <w:pPr>
                                  <w:pStyle w:val="Sinespaciado"/>
                                  <w:spacing w:before="40"/>
                                  <w:rPr>
                                    <w:b/>
                                    <w:color w:val="4A442A"/>
                                    <w:szCs w:val="16"/>
                                  </w:rPr>
                                </w:pPr>
                                <w:r w:rsidRPr="008948E1">
                                  <w:rPr>
                                    <w:b/>
                                    <w:color w:val="4A442A"/>
                                    <w:szCs w:val="16"/>
                                  </w:rPr>
                                  <w:t>Gabinet d'Informació</w:t>
                                </w:r>
                              </w:p>
                            </w:txbxContent>
                          </wps:txbx>
                          <wps:bodyPr rot="0" vert="horz" wrap="square" lIns="54000" tIns="0" rIns="54000" bIns="0" anchor="t" anchorCtr="0" upright="1">
                            <a:noAutofit/>
                          </wps:bodyPr>
                        </wps:wsp>
                        <wps:wsp>
                          <wps:cNvPr id="172" name="AutoShape 2289"/>
                          <wps:cNvSpPr>
                            <a:spLocks noChangeArrowheads="1"/>
                          </wps:cNvSpPr>
                          <wps:spPr bwMode="auto">
                            <a:xfrm>
                              <a:off x="5481" y="8255"/>
                              <a:ext cx="1360" cy="544"/>
                            </a:xfrm>
                            <a:prstGeom prst="flowChartAlternateProcess">
                              <a:avLst/>
                            </a:prstGeom>
                            <a:solidFill>
                              <a:srgbClr val="C2D69B"/>
                            </a:solidFill>
                            <a:ln w="12700">
                              <a:solidFill>
                                <a:srgbClr val="76923C"/>
                              </a:solidFill>
                              <a:miter lim="800000"/>
                              <a:headEnd/>
                              <a:tailEnd/>
                            </a:ln>
                            <a:effectLst/>
                          </wps:spPr>
                          <wps:txbx>
                            <w:txbxContent>
                              <w:p w14:paraId="7813B67A" w14:textId="77777777" w:rsidR="00B7225D" w:rsidRPr="008948E1" w:rsidRDefault="00B7225D" w:rsidP="00B7225D">
                                <w:pPr>
                                  <w:pStyle w:val="Sinespaciado"/>
                                  <w:spacing w:before="40"/>
                                  <w:rPr>
                                    <w:b/>
                                    <w:color w:val="4A442A"/>
                                    <w:szCs w:val="16"/>
                                  </w:rPr>
                                </w:pPr>
                                <w:r w:rsidRPr="008948E1">
                                  <w:rPr>
                                    <w:b/>
                                    <w:color w:val="4A442A"/>
                                    <w:szCs w:val="16"/>
                                  </w:rPr>
                                  <w:t>Centre de Comunicacions</w:t>
                                </w:r>
                              </w:p>
                            </w:txbxContent>
                          </wps:txbx>
                          <wps:bodyPr rot="0" vert="horz" wrap="square" lIns="54000" tIns="0" rIns="54000" bIns="0" anchor="t" anchorCtr="0" upright="1">
                            <a:noAutofit/>
                          </wps:bodyPr>
                        </wps:wsp>
                      </wpg:grpSp>
                      <wpg:grpSp>
                        <wpg:cNvPr id="173" name="Group 2290"/>
                        <wpg:cNvGrpSpPr>
                          <a:grpSpLocks/>
                        </wpg:cNvGrpSpPr>
                        <wpg:grpSpPr bwMode="auto">
                          <a:xfrm>
                            <a:off x="2081" y="11012"/>
                            <a:ext cx="5040" cy="1690"/>
                            <a:chOff x="2081" y="11012"/>
                            <a:chExt cx="5040" cy="1690"/>
                          </a:xfrm>
                        </wpg:grpSpPr>
                        <wps:wsp>
                          <wps:cNvPr id="174" name="AutoShape 2291"/>
                          <wps:cNvSpPr>
                            <a:spLocks noChangeArrowheads="1"/>
                          </wps:cNvSpPr>
                          <wps:spPr bwMode="auto">
                            <a:xfrm>
                              <a:off x="2081" y="11012"/>
                              <a:ext cx="5040" cy="1690"/>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175" name="Rectangle 2292"/>
                          <wps:cNvSpPr>
                            <a:spLocks noChangeArrowheads="1"/>
                          </wps:cNvSpPr>
                          <wps:spPr bwMode="auto">
                            <a:xfrm>
                              <a:off x="3774" y="11075"/>
                              <a:ext cx="1595" cy="267"/>
                            </a:xfrm>
                            <a:prstGeom prst="rect">
                              <a:avLst/>
                            </a:prstGeom>
                            <a:noFill/>
                            <a:ln>
                              <a:noFill/>
                            </a:ln>
                          </wps:spPr>
                          <wps:txbx>
                            <w:txbxContent>
                              <w:p w14:paraId="274C6420" w14:textId="77777777" w:rsidR="00B7225D" w:rsidRPr="0074177C" w:rsidRDefault="00B7225D" w:rsidP="00B7225D">
                                <w:pPr>
                                  <w:pStyle w:val="Sinespaciado"/>
                                  <w:rPr>
                                    <w:b/>
                                    <w:color w:val="4F6228"/>
                                  </w:rPr>
                                </w:pPr>
                                <w:r w:rsidRPr="0074177C">
                                  <w:rPr>
                                    <w:b/>
                                    <w:color w:val="4F6228"/>
                                  </w:rPr>
                                  <w:t>Unitats Bàsiques</w:t>
                                </w:r>
                              </w:p>
                            </w:txbxContent>
                          </wps:txbx>
                          <wps:bodyPr rot="0" vert="horz" wrap="square" lIns="18000" tIns="18000" rIns="18000" bIns="18000" anchor="t" anchorCtr="0" upright="1">
                            <a:noAutofit/>
                          </wps:bodyPr>
                        </wps:wsp>
                        <wps:wsp>
                          <wps:cNvPr id="176" name="Oval 2293"/>
                          <wps:cNvSpPr>
                            <a:spLocks noChangeArrowheads="1"/>
                          </wps:cNvSpPr>
                          <wps:spPr bwMode="auto">
                            <a:xfrm>
                              <a:off x="2318" y="11480"/>
                              <a:ext cx="1026" cy="1029"/>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77" name="Rectangle 2294"/>
                          <wps:cNvSpPr>
                            <a:spLocks noChangeArrowheads="1"/>
                          </wps:cNvSpPr>
                          <wps:spPr bwMode="auto">
                            <a:xfrm>
                              <a:off x="2263" y="11850"/>
                              <a:ext cx="1121" cy="309"/>
                            </a:xfrm>
                            <a:prstGeom prst="rect">
                              <a:avLst/>
                            </a:prstGeom>
                            <a:noFill/>
                            <a:ln>
                              <a:noFill/>
                            </a:ln>
                          </wps:spPr>
                          <wps:txbx>
                            <w:txbxContent>
                              <w:p w14:paraId="38A9F891" w14:textId="77777777" w:rsidR="00B7225D" w:rsidRPr="0074177C" w:rsidRDefault="00B7225D" w:rsidP="00B7225D">
                                <w:pPr>
                                  <w:pStyle w:val="Sinespaciado"/>
                                  <w:rPr>
                                    <w:b/>
                                    <w:color w:val="4F6228"/>
                                  </w:rPr>
                                </w:pPr>
                                <w:r w:rsidRPr="0074177C">
                                  <w:rPr>
                                    <w:b/>
                                    <w:color w:val="4F6228"/>
                                  </w:rPr>
                                  <w:t>Intervenció</w:t>
                                </w:r>
                              </w:p>
                            </w:txbxContent>
                          </wps:txbx>
                          <wps:bodyPr rot="0" vert="horz" wrap="square" lIns="18000" tIns="18000" rIns="18000" bIns="18000" anchor="t" anchorCtr="0" upright="1">
                            <a:noAutofit/>
                          </wps:bodyPr>
                        </wps:wsp>
                        <wps:wsp>
                          <wps:cNvPr id="178" name="Oval 2295"/>
                          <wps:cNvSpPr>
                            <a:spLocks noChangeArrowheads="1"/>
                          </wps:cNvSpPr>
                          <wps:spPr bwMode="auto">
                            <a:xfrm>
                              <a:off x="3484" y="11480"/>
                              <a:ext cx="1026" cy="1029"/>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79" name="Rectangle 2296"/>
                          <wps:cNvSpPr>
                            <a:spLocks noChangeArrowheads="1"/>
                          </wps:cNvSpPr>
                          <wps:spPr bwMode="auto">
                            <a:xfrm>
                              <a:off x="3432" y="11737"/>
                              <a:ext cx="1121" cy="422"/>
                            </a:xfrm>
                            <a:prstGeom prst="rect">
                              <a:avLst/>
                            </a:prstGeom>
                            <a:noFill/>
                            <a:ln>
                              <a:noFill/>
                            </a:ln>
                          </wps:spPr>
                          <wps:txbx>
                            <w:txbxContent>
                              <w:p w14:paraId="6BB19D74" w14:textId="77777777" w:rsidR="00B7225D" w:rsidRPr="0074177C" w:rsidRDefault="00B7225D" w:rsidP="00B7225D">
                                <w:pPr>
                                  <w:pStyle w:val="Sinespaciado"/>
                                  <w:rPr>
                                    <w:b/>
                                    <w:color w:val="4F6228"/>
                                  </w:rPr>
                                </w:pPr>
                                <w:r w:rsidRPr="0074177C">
                                  <w:rPr>
                                    <w:b/>
                                    <w:color w:val="4F6228"/>
                                  </w:rPr>
                                  <w:t>Sanitària</w:t>
                                </w:r>
                                <w:r>
                                  <w:rPr>
                                    <w:b/>
                                    <w:color w:val="4F6228"/>
                                  </w:rPr>
                                  <w:t xml:space="preserve"> i Assistencial</w:t>
                                </w:r>
                              </w:p>
                            </w:txbxContent>
                          </wps:txbx>
                          <wps:bodyPr rot="0" vert="horz" wrap="square" lIns="18000" tIns="18000" rIns="18000" bIns="18000" anchor="t" anchorCtr="0" upright="1">
                            <a:noAutofit/>
                          </wps:bodyPr>
                        </wps:wsp>
                        <wps:wsp>
                          <wps:cNvPr id="180" name="Oval 2297"/>
                          <wps:cNvSpPr>
                            <a:spLocks noChangeArrowheads="1"/>
                          </wps:cNvSpPr>
                          <wps:spPr bwMode="auto">
                            <a:xfrm>
                              <a:off x="4682" y="11480"/>
                              <a:ext cx="1026" cy="1029"/>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81" name="Rectangle 2298"/>
                          <wps:cNvSpPr>
                            <a:spLocks noChangeArrowheads="1"/>
                          </wps:cNvSpPr>
                          <wps:spPr bwMode="auto">
                            <a:xfrm>
                              <a:off x="4627" y="11850"/>
                              <a:ext cx="1121" cy="309"/>
                            </a:xfrm>
                            <a:prstGeom prst="rect">
                              <a:avLst/>
                            </a:prstGeom>
                            <a:noFill/>
                            <a:ln>
                              <a:noFill/>
                            </a:ln>
                          </wps:spPr>
                          <wps:txbx>
                            <w:txbxContent>
                              <w:p w14:paraId="17F24F9F" w14:textId="77777777" w:rsidR="00B7225D" w:rsidRPr="0074177C" w:rsidRDefault="00B7225D" w:rsidP="00B7225D">
                                <w:pPr>
                                  <w:pStyle w:val="Sinespaciado"/>
                                  <w:rPr>
                                    <w:b/>
                                    <w:color w:val="4F6228"/>
                                  </w:rPr>
                                </w:pPr>
                                <w:r w:rsidRPr="0074177C">
                                  <w:rPr>
                                    <w:b/>
                                    <w:color w:val="4F6228"/>
                                  </w:rPr>
                                  <w:t>Seguretat</w:t>
                                </w:r>
                              </w:p>
                            </w:txbxContent>
                          </wps:txbx>
                          <wps:bodyPr rot="0" vert="horz" wrap="square" lIns="18000" tIns="18000" rIns="18000" bIns="18000" anchor="t" anchorCtr="0" upright="1">
                            <a:noAutofit/>
                          </wps:bodyPr>
                        </wps:wsp>
                        <wps:wsp>
                          <wps:cNvPr id="182" name="Oval 2299"/>
                          <wps:cNvSpPr>
                            <a:spLocks noChangeArrowheads="1"/>
                          </wps:cNvSpPr>
                          <wps:spPr bwMode="auto">
                            <a:xfrm>
                              <a:off x="5856" y="11480"/>
                              <a:ext cx="1026" cy="1029"/>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83" name="Rectangle 2300"/>
                          <wps:cNvSpPr>
                            <a:spLocks noChangeArrowheads="1"/>
                          </wps:cNvSpPr>
                          <wps:spPr bwMode="auto">
                            <a:xfrm>
                              <a:off x="5801" y="11850"/>
                              <a:ext cx="1121" cy="309"/>
                            </a:xfrm>
                            <a:prstGeom prst="rect">
                              <a:avLst/>
                            </a:prstGeom>
                            <a:noFill/>
                            <a:ln>
                              <a:noFill/>
                            </a:ln>
                          </wps:spPr>
                          <wps:txbx>
                            <w:txbxContent>
                              <w:p w14:paraId="45E55091" w14:textId="77777777" w:rsidR="00B7225D" w:rsidRPr="0074177C" w:rsidRDefault="00B7225D" w:rsidP="00B7225D">
                                <w:pPr>
                                  <w:pStyle w:val="Sinespaciado"/>
                                  <w:rPr>
                                    <w:b/>
                                    <w:color w:val="4F6228"/>
                                  </w:rPr>
                                </w:pPr>
                                <w:r w:rsidRPr="0074177C">
                                  <w:rPr>
                                    <w:b/>
                                    <w:color w:val="4F6228"/>
                                  </w:rPr>
                                  <w:t>Suport</w:t>
                                </w:r>
                              </w:p>
                            </w:txbxContent>
                          </wps:txbx>
                          <wps:bodyPr rot="0" vert="horz" wrap="square" lIns="18000" tIns="18000" rIns="18000" bIns="18000" anchor="t" anchorCtr="0" upright="1">
                            <a:noAutofit/>
                          </wps:bodyPr>
                        </wps:wsp>
                      </wpg:grpSp>
                      <wpg:grpSp>
                        <wpg:cNvPr id="184" name="Group 2301"/>
                        <wpg:cNvGrpSpPr>
                          <a:grpSpLocks/>
                        </wpg:cNvGrpSpPr>
                        <wpg:grpSpPr bwMode="auto">
                          <a:xfrm>
                            <a:off x="7711" y="7292"/>
                            <a:ext cx="2205" cy="1336"/>
                            <a:chOff x="7711" y="7292"/>
                            <a:chExt cx="2205" cy="1336"/>
                          </a:xfrm>
                        </wpg:grpSpPr>
                        <wps:wsp>
                          <wps:cNvPr id="185" name="AutoShape 230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wps:spPr>
                          <wps:txbx>
                            <w:txbxContent>
                              <w:p w14:paraId="0950A14C" w14:textId="03FB6FC8" w:rsidR="00B7225D" w:rsidRPr="00D64AF2" w:rsidRDefault="00B7225D" w:rsidP="00B7225D">
                                <w:pPr>
                                  <w:pStyle w:val="Sinespaciado"/>
                                  <w:spacing w:before="40"/>
                                  <w:rPr>
                                    <w:b/>
                                    <w:color w:val="4A442A"/>
                                    <w:sz w:val="20"/>
                                  </w:rPr>
                                </w:pPr>
                                <w:r w:rsidRPr="00D64AF2">
                                  <w:rPr>
                                    <w:b/>
                                    <w:color w:val="4A442A"/>
                                    <w:sz w:val="20"/>
                                  </w:rPr>
                                  <w:t>CCE Generalitat</w:t>
                                </w:r>
                              </w:p>
                            </w:txbxContent>
                          </wps:txbx>
                          <wps:bodyPr rot="0" vert="horz" wrap="square" lIns="54000" tIns="0" rIns="54000" bIns="0" anchor="t" anchorCtr="0" upright="1">
                            <a:noAutofit/>
                          </wps:bodyPr>
                        </wps:wsp>
                        <wps:wsp>
                          <wps:cNvPr id="186" name="AutoShape 230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wps:spPr>
                          <wps:txbx>
                            <w:txbxContent>
                              <w:p w14:paraId="7548932F" w14:textId="77777777" w:rsidR="00B7225D" w:rsidRPr="00171CB1" w:rsidRDefault="00B7225D" w:rsidP="00B7225D"/>
                            </w:txbxContent>
                          </wps:txbx>
                          <wps:bodyPr rot="0" vert="horz" wrap="square" lIns="91440" tIns="45720" rIns="91440" bIns="45720" anchor="t" anchorCtr="0" upright="1">
                            <a:noAutofit/>
                          </wps:bodyPr>
                        </wps:wsp>
                        <wps:wsp>
                          <wps:cNvPr id="187" name="AutoShape 230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wps:spPr>
                          <wps:txbx>
                            <w:txbxContent>
                              <w:p w14:paraId="7C436336" w14:textId="77777777" w:rsidR="00B7225D" w:rsidRPr="00D64AF2" w:rsidRDefault="00B7225D" w:rsidP="00B7225D">
                                <w:pPr>
                                  <w:pStyle w:val="Sinespaciado"/>
                                  <w:spacing w:before="20"/>
                                  <w:rPr>
                                    <w:b/>
                                    <w:color w:val="4A442A"/>
                                    <w:lang w:val="es-ES_tradnl"/>
                                  </w:rPr>
                                </w:pPr>
                                <w:r w:rsidRPr="00D64AF2">
                                  <w:rPr>
                                    <w:b/>
                                    <w:color w:val="4A442A"/>
                                    <w:lang w:val="es-ES_tradnl"/>
                                  </w:rPr>
                                  <w:t>Sala d'Emergències</w:t>
                                </w:r>
                              </w:p>
                            </w:txbxContent>
                          </wps:txbx>
                          <wps:bodyPr rot="0" vert="horz" wrap="square" lIns="0" tIns="45720" rIns="0" bIns="45720" anchor="t" anchorCtr="0" upright="1">
                            <a:noAutofit/>
                          </wps:bodyPr>
                        </wps:wsp>
                        <pic:pic xmlns:pic="http://schemas.openxmlformats.org/drawingml/2006/picture">
                          <pic:nvPicPr>
                            <pic:cNvPr id="188" name="Picture 2305" descr="logoBUENO11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9077" y="7828"/>
                              <a:ext cx="602" cy="601"/>
                            </a:xfrm>
                            <a:prstGeom prst="rect">
                              <a:avLst/>
                            </a:prstGeom>
                            <a:noFill/>
                            <a:ln>
                              <a:noFill/>
                            </a:ln>
                          </pic:spPr>
                        </pic:pic>
                      </wpg:grpSp>
                      <wps:wsp>
                        <wps:cNvPr id="189" name="Line 2306"/>
                        <wps:cNvCnPr/>
                        <wps:spPr bwMode="auto">
                          <a:xfrm flipH="1">
                            <a:off x="8767" y="8628"/>
                            <a:ext cx="0" cy="1176"/>
                          </a:xfrm>
                          <a:prstGeom prst="line">
                            <a:avLst/>
                          </a:prstGeom>
                          <a:noFill/>
                          <a:ln w="12700">
                            <a:solidFill>
                              <a:srgbClr val="76923C"/>
                            </a:solidFill>
                            <a:round/>
                            <a:headEnd/>
                            <a:tailEnd/>
                          </a:ln>
                        </wps:spPr>
                        <wps:bodyPr/>
                      </wps:wsp>
                      <wps:wsp>
                        <wps:cNvPr id="190" name="Line 2307"/>
                        <wps:cNvCnPr/>
                        <wps:spPr bwMode="auto">
                          <a:xfrm flipH="1">
                            <a:off x="7065" y="7937"/>
                            <a:ext cx="646" cy="0"/>
                          </a:xfrm>
                          <a:prstGeom prst="line">
                            <a:avLst/>
                          </a:prstGeom>
                          <a:noFill/>
                          <a:ln w="12700">
                            <a:solidFill>
                              <a:srgbClr val="76923C"/>
                            </a:solidFill>
                            <a:round/>
                            <a:headEnd/>
                            <a:tailEnd/>
                          </a:ln>
                        </wps:spPr>
                        <wps:bodyPr/>
                      </wps:wsp>
                      <wps:wsp>
                        <wps:cNvPr id="191" name="Line 2308"/>
                        <wps:cNvCnPr/>
                        <wps:spPr bwMode="auto">
                          <a:xfrm flipH="1">
                            <a:off x="5091" y="9804"/>
                            <a:ext cx="3676" cy="0"/>
                          </a:xfrm>
                          <a:prstGeom prst="line">
                            <a:avLst/>
                          </a:prstGeom>
                          <a:noFill/>
                          <a:ln w="12700">
                            <a:solidFill>
                              <a:srgbClr val="76923C"/>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5A9530F" id="Group 2274" o:spid="_x0000_s1032" style="position:absolute;left:0;text-align:left;margin-left:23.8pt;margin-top:10.1pt;width:391.75pt;height:289.5pt;z-index:251668992" coordorigin="2081,6912" coordsize="7835,5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">
                <v:line id="Line 2275" o:spid="_x0000_s1033" style="position:absolute;flip:x;visibility:visible;mso-wrap-style:square" from="4570,9139" to="4570,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" strokecolor="#76923c" strokeweight="1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276" o:spid="_x0000_s1034" type="#_x0000_t10" style="position:absolute;left:4045;top:9455;width:1046;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" fillcolor="#c2d69b" strokecolor="#76923c" strokeweight="2.5pt">
                  <v:textbox>
                    <w:txbxContent>
                      <w:p w14:paraId="4C16DFEA" w14:textId="77777777" w:rsidR="00B7225D" w:rsidRPr="00CF4054" w:rsidRDefault="00B7225D" w:rsidP="00B7225D">
                        <w:pPr>
                          <w:pStyle w:val="Sinespaciado"/>
                          <w:rPr>
                            <w:b/>
                            <w:color w:val="4F6228"/>
                            <w:sz w:val="22"/>
                            <w:szCs w:val="22"/>
                          </w:rPr>
                        </w:pPr>
                        <w:r w:rsidRPr="00CF4054">
                          <w:rPr>
                            <w:b/>
                            <w:color w:val="4F6228"/>
                            <w:sz w:val="22"/>
                            <w:szCs w:val="22"/>
                          </w:rPr>
                          <w:t>*PMA</w:t>
                        </w:r>
                      </w:p>
                    </w:txbxContent>
                  </v:textbox>
                </v:shape>
                <v:shapetype id="_x0000_t32" coordsize="21600,21600" o:spt="32" o:oned="t" path="m,l21600,21600e" filled="f">
                  <v:path arrowok="t" fillok="f" o:connecttype="none"/>
                  <o:lock v:ext="edit" shapetype="t"/>
                </v:shapetype>
                <v:shape id="AutoShape 2277" o:spid="_x0000_s1035" type="#_x0000_t32" style="position:absolute;left:5013;top:10026;width:235;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">
                  <v:stroke dashstyle="1 1"/>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78" o:spid="_x0000_s1036" type="#_x0000_t176" style="position:absolute;left:5248;top:10226;width:106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" fillcolor="#c2d69b" strokecolor="#76923c" strokeweight="1pt">
                  <v:stroke dashstyle="1 1"/>
                  <v:textbox inset="1.5mm,,1.5mm">
                    <w:txbxContent>
                      <w:p w14:paraId="2498E049" w14:textId="5FFBEF19" w:rsidR="00B7225D" w:rsidRPr="0074177C" w:rsidRDefault="00B7225D" w:rsidP="00B7225D">
                        <w:pPr>
                          <w:pStyle w:val="Sinespaciado"/>
                          <w:rPr>
                            <w:b/>
                            <w:color w:val="4F6228"/>
                            <w:sz w:val="24"/>
                          </w:rPr>
                        </w:pPr>
                        <w:r w:rsidRPr="0074177C">
                          <w:rPr>
                            <w:b/>
                            <w:color w:val="4F6228"/>
                            <w:sz w:val="24"/>
                          </w:rPr>
                          <w:t>CRM</w:t>
                        </w:r>
                      </w:p>
                    </w:txbxContent>
                  </v:textbox>
                </v:shape>
                <v:group id="Group 2279" o:spid="_x0000_s1037" style="position:absolute;left:2081;top:6912;width:4984;height:2227" coordorigin="2081,6912" coordsize="498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AutoShape 2280" o:spid="_x0000_s1038"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" fillcolor="#eaf1dd" strokecolor="#76923c" strokeweight="5pt">
                    <v:stroke linestyle="thickThin"/>
                  </v:roundrect>
                  <v:line id="Line 2281" o:spid="_x0000_s1039"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" strokecolor="#76923c" strokeweight="1pt"/>
                  <v:line id="Line 2282" o:spid="_x0000_s1040"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" strokecolor="#76923c" strokeweight="1pt"/>
                  <v:roundrect id="AutoShape 2283" o:spid="_x0000_s1041" style="position:absolute;left:2304;top:8267;width:1360;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" fillcolor="#c2d69b" strokecolor="#76923c" strokeweight="1pt">
                    <v:textbox inset=".5mm,0,.5mm,0">
                      <w:txbxContent>
                        <w:p w14:paraId="17E126EA" w14:textId="77777777" w:rsidR="00B7225D" w:rsidRDefault="00B7225D" w:rsidP="00B7225D">
                          <w:pPr>
                            <w:pStyle w:val="Sinespaciado"/>
                            <w:spacing w:before="40"/>
                            <w:rPr>
                              <w:b/>
                              <w:color w:val="4A442A"/>
                              <w:szCs w:val="16"/>
                            </w:rPr>
                          </w:pPr>
                          <w:r w:rsidRPr="008948E1">
                            <w:rPr>
                              <w:b/>
                              <w:color w:val="4A442A"/>
                              <w:szCs w:val="16"/>
                            </w:rPr>
                            <w:t xml:space="preserve">Comité </w:t>
                          </w:r>
                        </w:p>
                        <w:p w14:paraId="339EA30B" w14:textId="77777777" w:rsidR="00B7225D" w:rsidRPr="008948E1" w:rsidRDefault="00B7225D" w:rsidP="00B7225D">
                          <w:pPr>
                            <w:pStyle w:val="Sinespaciado"/>
                            <w:rPr>
                              <w:b/>
                              <w:color w:val="4A442A"/>
                              <w:szCs w:val="16"/>
                            </w:rPr>
                          </w:pPr>
                          <w:r w:rsidRPr="008948E1">
                            <w:rPr>
                              <w:b/>
                              <w:color w:val="4A442A"/>
                              <w:szCs w:val="16"/>
                            </w:rPr>
                            <w:t>Assessor</w:t>
                          </w:r>
                        </w:p>
                      </w:txbxContent>
                    </v:textbox>
                  </v:roundrect>
                  <v:roundrect id="AutoShape 2284" o:spid="_x0000_s1042" style="position:absolute;left:3664;top:7530;width:1831;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" fillcolor="#c2d69b" strokecolor="#76923c" strokeweight="1pt">
                    <v:textbox inset=".5mm,1mm,.5mm,1mm">
                      <w:txbxContent>
                        <w:p w14:paraId="67E1B423" w14:textId="77777777" w:rsidR="00B7225D" w:rsidRPr="0074177C" w:rsidRDefault="00B7225D" w:rsidP="00B7225D">
                          <w:pPr>
                            <w:pStyle w:val="Sinespaciado"/>
                            <w:rPr>
                              <w:b/>
                              <w:color w:val="4F6228"/>
                            </w:rPr>
                          </w:pPr>
                          <w:r w:rsidRPr="0074177C">
                            <w:rPr>
                              <w:b/>
                              <w:color w:val="4F6228"/>
                            </w:rPr>
                            <w:t>Director del Pla</w:t>
                          </w:r>
                        </w:p>
                      </w:txbxContent>
                    </v:textbox>
                  </v:roundrect>
                  <v:rect id="Rectangle 2285" o:spid="_x0000_s1043" style="position:absolute;left:5345;top:7008;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" filled="f" stroked="f">
                    <v:textbox inset=".5mm,,.5mm">
                      <w:txbxContent>
                        <w:p w14:paraId="58C88612" w14:textId="6C57EBBC" w:rsidR="00B7225D" w:rsidRPr="0074177C" w:rsidRDefault="00B7225D" w:rsidP="00B7225D">
                          <w:pPr>
                            <w:pStyle w:val="Sinespaciado"/>
                            <w:rPr>
                              <w:b/>
                              <w:color w:val="76923C"/>
                              <w:sz w:val="24"/>
                            </w:rPr>
                          </w:pPr>
                          <w:r w:rsidRPr="0074177C">
                            <w:rPr>
                              <w:b/>
                              <w:color w:val="76923C"/>
                              <w:sz w:val="24"/>
                            </w:rPr>
                            <w:t>CECOPAL</w:t>
                          </w:r>
                        </w:p>
                      </w:txbxContent>
                    </v:textbox>
                  </v:rect>
                  <v:line id="Line 2286" o:spid="_x0000_s1044"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" strokecolor="#76923c" strokeweight="1pt"/>
                  <v:line id="Line 2287" o:spid="_x0000_s1045"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" strokecolor="#76923c" strokeweight="1pt"/>
                  <v:shape id="AutoShape 2288" o:spid="_x0000_s1046"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" fillcolor="#c2d69b" strokecolor="#76923c" strokeweight="1pt">
                    <v:textbox inset="1.5mm,0,1.5mm,0">
                      <w:txbxContent>
                        <w:p w14:paraId="1FCC34D6" w14:textId="77777777" w:rsidR="00B7225D" w:rsidRPr="008948E1" w:rsidRDefault="00B7225D" w:rsidP="00B7225D">
                          <w:pPr>
                            <w:pStyle w:val="Sinespaciado"/>
                            <w:spacing w:before="40"/>
                            <w:rPr>
                              <w:b/>
                              <w:color w:val="4A442A"/>
                              <w:szCs w:val="16"/>
                            </w:rPr>
                          </w:pPr>
                          <w:r w:rsidRPr="008948E1">
                            <w:rPr>
                              <w:b/>
                              <w:color w:val="4A442A"/>
                              <w:szCs w:val="16"/>
                            </w:rPr>
                            <w:t>Gabinet d'Informació</w:t>
                          </w:r>
                        </w:p>
                      </w:txbxContent>
                    </v:textbox>
                  </v:shape>
                  <v:shape id="AutoShape 2289" o:spid="_x0000_s1047" type="#_x0000_t176" style="position:absolute;left:5481;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" fillcolor="#c2d69b" strokecolor="#76923c" strokeweight="1pt">
                    <v:textbox inset="1.5mm,0,1.5mm,0">
                      <w:txbxContent>
                        <w:p w14:paraId="7813B67A" w14:textId="77777777" w:rsidR="00B7225D" w:rsidRPr="008948E1" w:rsidRDefault="00B7225D" w:rsidP="00B7225D">
                          <w:pPr>
                            <w:pStyle w:val="Sinespaciado"/>
                            <w:spacing w:before="40"/>
                            <w:rPr>
                              <w:b/>
                              <w:color w:val="4A442A"/>
                              <w:szCs w:val="16"/>
                            </w:rPr>
                          </w:pPr>
                          <w:r w:rsidRPr="008948E1">
                            <w:rPr>
                              <w:b/>
                              <w:color w:val="4A442A"/>
                              <w:szCs w:val="16"/>
                            </w:rPr>
                            <w:t>Centre de Comunicacions</w:t>
                          </w:r>
                        </w:p>
                      </w:txbxContent>
                    </v:textbox>
                  </v:shape>
                </v:group>
                <v:group id="Group 2290" o:spid="_x0000_s1048" style="position:absolute;left:2081;top:11012;width:5040;height:1690" coordorigin="2081,11012" coordsize="504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AutoShape 2291" o:spid="_x0000_s1049" style="position:absolute;left:2081;top:11012;width:5040;height:1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" fillcolor="#eaf1dd" strokecolor="#76923c" strokeweight="1pt"/>
                  <v:rect id="Rectangle 2292" o:spid="_x0000_s1050" style="position:absolute;left:3774;top:11075;width:159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" filled="f" stroked="f">
                    <v:textbox inset=".5mm,.5mm,.5mm,.5mm">
                      <w:txbxContent>
                        <w:p w14:paraId="274C6420" w14:textId="77777777" w:rsidR="00B7225D" w:rsidRPr="0074177C" w:rsidRDefault="00B7225D" w:rsidP="00B7225D">
                          <w:pPr>
                            <w:pStyle w:val="Sinespaciado"/>
                            <w:rPr>
                              <w:b/>
                              <w:color w:val="4F6228"/>
                            </w:rPr>
                          </w:pPr>
                          <w:r w:rsidRPr="0074177C">
                            <w:rPr>
                              <w:b/>
                              <w:color w:val="4F6228"/>
                            </w:rPr>
                            <w:t>Unitats Bàsiques</w:t>
                          </w:r>
                        </w:p>
                      </w:txbxContent>
                    </v:textbox>
                  </v:rect>
                  <v:oval id="Oval 2293" o:spid="_x0000_s1051" style="position:absolute;left:2318;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" fillcolor="#c2d69b" strokecolor="#76923c" strokeweight="2pt"/>
                  <v:rect id="Rectangle 2294" o:spid="_x0000_s1052" style="position:absolute;left:2263;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" filled="f" stroked="f">
                    <v:textbox inset=".5mm,.5mm,.5mm,.5mm">
                      <w:txbxContent>
                        <w:p w14:paraId="38A9F891" w14:textId="77777777" w:rsidR="00B7225D" w:rsidRPr="0074177C" w:rsidRDefault="00B7225D" w:rsidP="00B7225D">
                          <w:pPr>
                            <w:pStyle w:val="Sinespaciado"/>
                            <w:rPr>
                              <w:b/>
                              <w:color w:val="4F6228"/>
                            </w:rPr>
                          </w:pPr>
                          <w:r w:rsidRPr="0074177C">
                            <w:rPr>
                              <w:b/>
                              <w:color w:val="4F6228"/>
                            </w:rPr>
                            <w:t>Intervenció</w:t>
                          </w:r>
                        </w:p>
                      </w:txbxContent>
                    </v:textbox>
                  </v:rect>
                  <v:oval id="Oval 2295" o:spid="_x0000_s1053" style="position:absolute;left:3484;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" fillcolor="#c2d69b" strokecolor="#76923c" strokeweight="2pt"/>
                  <v:rect id="Rectangle 2296" o:spid="_x0000_s1054" style="position:absolute;left:3432;top:11737;width:112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" filled="f" stroked="f">
                    <v:textbox inset=".5mm,.5mm,.5mm,.5mm">
                      <w:txbxContent>
                        <w:p w14:paraId="6BB19D74" w14:textId="77777777" w:rsidR="00B7225D" w:rsidRPr="0074177C" w:rsidRDefault="00B7225D" w:rsidP="00B7225D">
                          <w:pPr>
                            <w:pStyle w:val="Sinespaciado"/>
                            <w:rPr>
                              <w:b/>
                              <w:color w:val="4F6228"/>
                            </w:rPr>
                          </w:pPr>
                          <w:r w:rsidRPr="0074177C">
                            <w:rPr>
                              <w:b/>
                              <w:color w:val="4F6228"/>
                            </w:rPr>
                            <w:t>Sanitària</w:t>
                          </w:r>
                          <w:r>
                            <w:rPr>
                              <w:b/>
                              <w:color w:val="4F6228"/>
                            </w:rPr>
                            <w:t xml:space="preserve"> i Assistencial</w:t>
                          </w:r>
                        </w:p>
                      </w:txbxContent>
                    </v:textbox>
                  </v:rect>
                  <v:oval id="Oval 2297" o:spid="_x0000_s1055" style="position:absolute;left:4682;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" fillcolor="#c2d69b" strokecolor="#76923c" strokeweight="2pt"/>
                  <v:rect id="Rectangle 2298" o:spid="_x0000_s1056" style="position:absolute;left:4627;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" filled="f" stroked="f">
                    <v:textbox inset=".5mm,.5mm,.5mm,.5mm">
                      <w:txbxContent>
                        <w:p w14:paraId="17F24F9F" w14:textId="77777777" w:rsidR="00B7225D" w:rsidRPr="0074177C" w:rsidRDefault="00B7225D" w:rsidP="00B7225D">
                          <w:pPr>
                            <w:pStyle w:val="Sinespaciado"/>
                            <w:rPr>
                              <w:b/>
                              <w:color w:val="4F6228"/>
                            </w:rPr>
                          </w:pPr>
                          <w:r w:rsidRPr="0074177C">
                            <w:rPr>
                              <w:b/>
                              <w:color w:val="4F6228"/>
                            </w:rPr>
                            <w:t>Seguretat</w:t>
                          </w:r>
                        </w:p>
                      </w:txbxContent>
                    </v:textbox>
                  </v:rect>
                  <v:oval id="Oval 2299" o:spid="_x0000_s1057" style="position:absolute;left:5856;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" fillcolor="#c2d69b" strokecolor="#76923c" strokeweight="2pt"/>
                  <v:rect id="Rectangle 2300" o:spid="_x0000_s1058" style="position:absolute;left:5801;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" filled="f" stroked="f">
                    <v:textbox inset=".5mm,.5mm,.5mm,.5mm">
                      <w:txbxContent>
                        <w:p w14:paraId="45E55091" w14:textId="77777777" w:rsidR="00B7225D" w:rsidRPr="0074177C" w:rsidRDefault="00B7225D" w:rsidP="00B7225D">
                          <w:pPr>
                            <w:pStyle w:val="Sinespaciado"/>
                            <w:rPr>
                              <w:b/>
                              <w:color w:val="4F6228"/>
                            </w:rPr>
                          </w:pPr>
                          <w:r w:rsidRPr="0074177C">
                            <w:rPr>
                              <w:b/>
                              <w:color w:val="4F6228"/>
                            </w:rPr>
                            <w:t>Suport</w:t>
                          </w:r>
                        </w:p>
                      </w:txbxContent>
                    </v:textbox>
                  </v:rect>
                </v:group>
                <v:group id="Group 2301" o:spid="_x0000_s1059" style="position:absolute;left:7711;top:7292;width:2205;height:1336"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utoShape 2302" o:spid="_x0000_s1060"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" fillcolor="#c4bc96" strokecolor="#484329" strokeweight="3pt">
                    <v:stroke linestyle="thinThick"/>
                    <v:textbox inset="1.5mm,0,1.5mm,0">
                      <w:txbxContent>
                        <w:p w14:paraId="0950A14C" w14:textId="03FB6FC8" w:rsidR="00B7225D" w:rsidRPr="00D64AF2" w:rsidRDefault="00B7225D" w:rsidP="00B7225D">
                          <w:pPr>
                            <w:pStyle w:val="Sinespaciado"/>
                            <w:spacing w:before="40"/>
                            <w:rPr>
                              <w:b/>
                              <w:color w:val="4A442A"/>
                              <w:sz w:val="20"/>
                            </w:rPr>
                          </w:pPr>
                          <w:r w:rsidRPr="00D64AF2">
                            <w:rPr>
                              <w:b/>
                              <w:color w:val="4A442A"/>
                              <w:sz w:val="20"/>
                            </w:rPr>
                            <w:t>CCE Generalitat</w:t>
                          </w:r>
                        </w:p>
                      </w:txbxContent>
                    </v:textbox>
                  </v:shape>
                  <v:shape id="AutoShape 2303" o:spid="_x0000_s1061"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" fillcolor="#ddd8c2" strokecolor="#938953" strokeweight="1pt">
                    <v:textbox>
                      <w:txbxContent>
                        <w:p w14:paraId="7548932F" w14:textId="77777777" w:rsidR="00B7225D" w:rsidRPr="00171CB1" w:rsidRDefault="00B7225D" w:rsidP="00B7225D"/>
                      </w:txbxContent>
                    </v:textbox>
                  </v:shape>
                  <v:shape id="AutoShape 2304" o:spid="_x0000_s1062"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" fillcolor="#ddd8c2" strokecolor="#938953" strokeweight="1pt">
                    <v:textbox inset="0,,0">
                      <w:txbxContent>
                        <w:p w14:paraId="7C436336" w14:textId="77777777" w:rsidR="00B7225D" w:rsidRPr="00D64AF2" w:rsidRDefault="00B7225D" w:rsidP="00B7225D">
                          <w:pPr>
                            <w:pStyle w:val="Sinespaciado"/>
                            <w:spacing w:before="20"/>
                            <w:rPr>
                              <w:b/>
                              <w:color w:val="4A442A"/>
                              <w:lang w:val="es-ES_tradnl"/>
                            </w:rPr>
                          </w:pPr>
                          <w:r w:rsidRPr="00D64AF2">
                            <w:rPr>
                              <w:b/>
                              <w:color w:val="4A442A"/>
                              <w:lang w:val="es-ES_tradnl"/>
                            </w:rPr>
                            <w:t>Sala d'Emergències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63"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">
                    <v:imagedata r:id="rId16" o:title="logoBUENO112" chromakey="white"/>
                  </v:shape>
                </v:group>
                <v:line id="Line 2306" o:spid="_x0000_s1064" style="position:absolute;flip:x;visibility:visible;mso-wrap-style:square" from="8767,8628" to="876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" strokecolor="#76923c" strokeweight="1pt"/>
                <v:line id="Line 2307" o:spid="_x0000_s1065" style="position:absolute;flip:x;visibility:visible;mso-wrap-style:square" from="7065,7937" to="7711,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" strokecolor="#76923c" strokeweight="1pt"/>
                <v:line id="Line 2308" o:spid="_x0000_s1066" style="position:absolute;flip:x;visibility:visible;mso-wrap-style:square" from="5091,9804" to="876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" strokecolor="#76923c" strokeweight="1pt"/>
              </v:group>
            </w:pict>
          </mc:Fallback>
        </mc:AlternateContent>
      </w:r>
    </w:p>
    <w:p w14:paraId="2A272BA8" w14:textId="77777777" w:rsidR="00B7225D" w:rsidRPr="0058599F" w:rsidRDefault="00B7225D" w:rsidP="00B03D17">
      <w:pPr>
        <w:rPr>
          <w:lang w:val="ca-ES"/>
        </w:rPr>
      </w:pPr>
    </w:p>
    <w:p w14:paraId="34653911" w14:textId="77777777" w:rsidR="00B7225D" w:rsidRPr="0058599F" w:rsidRDefault="00B7225D" w:rsidP="00B03D17">
      <w:pPr>
        <w:rPr>
          <w:lang w:val="ca-ES"/>
        </w:rPr>
      </w:pPr>
    </w:p>
    <w:p w14:paraId="0B62EFAA" w14:textId="07106A4A" w:rsidR="00B7225D" w:rsidRPr="0058599F" w:rsidRDefault="00B7225D" w:rsidP="00B03D17">
      <w:pPr>
        <w:rPr>
          <w:lang w:val="ca-ES"/>
        </w:rPr>
      </w:pPr>
    </w:p>
    <w:p w14:paraId="70F3563F" w14:textId="4240B0BD" w:rsidR="00B7225D" w:rsidRPr="0058599F" w:rsidRDefault="00B7225D" w:rsidP="00B03D17">
      <w:pPr>
        <w:rPr>
          <w:lang w:val="ca-ES"/>
        </w:rPr>
      </w:pPr>
    </w:p>
    <w:p w14:paraId="46C91442" w14:textId="2B1AFA66" w:rsidR="00B7225D" w:rsidRPr="0058599F" w:rsidRDefault="00B7225D" w:rsidP="00B03D17">
      <w:pPr>
        <w:rPr>
          <w:lang w:val="ca-ES"/>
        </w:rPr>
      </w:pPr>
    </w:p>
    <w:p w14:paraId="4504ED67" w14:textId="691453CB" w:rsidR="00B7225D" w:rsidRPr="0058599F" w:rsidRDefault="00B7225D" w:rsidP="00B03D17">
      <w:pPr>
        <w:rPr>
          <w:lang w:val="ca-ES"/>
        </w:rPr>
      </w:pPr>
    </w:p>
    <w:p w14:paraId="4BDF889C" w14:textId="598897CB" w:rsidR="00B7225D" w:rsidRPr="0058599F" w:rsidRDefault="00B7225D" w:rsidP="00B03D17">
      <w:pPr>
        <w:rPr>
          <w:lang w:val="ca-ES"/>
        </w:rPr>
      </w:pPr>
    </w:p>
    <w:p w14:paraId="68343FC1" w14:textId="377EB65E" w:rsidR="00B7225D" w:rsidRPr="0058599F" w:rsidRDefault="00B7225D" w:rsidP="00B03D17">
      <w:pPr>
        <w:rPr>
          <w:lang w:val="ca-ES"/>
        </w:rPr>
      </w:pPr>
    </w:p>
    <w:p w14:paraId="1326F32B" w14:textId="584B62E1" w:rsidR="00B7225D" w:rsidRPr="0058599F" w:rsidRDefault="00B7225D" w:rsidP="00B03D17">
      <w:pPr>
        <w:rPr>
          <w:lang w:val="ca-ES"/>
        </w:rPr>
      </w:pPr>
    </w:p>
    <w:p w14:paraId="5F1D3CA9" w14:textId="7FAD00F3" w:rsidR="00B7225D" w:rsidRPr="0058599F" w:rsidRDefault="00B7225D" w:rsidP="00B03D17">
      <w:pPr>
        <w:rPr>
          <w:lang w:val="ca-ES"/>
        </w:rPr>
      </w:pPr>
    </w:p>
    <w:p w14:paraId="2B0A5726" w14:textId="46BE23CC" w:rsidR="00B7225D" w:rsidRPr="0058599F" w:rsidRDefault="00B7225D" w:rsidP="00B03D17">
      <w:pPr>
        <w:rPr>
          <w:lang w:val="ca-ES"/>
        </w:rPr>
      </w:pPr>
    </w:p>
    <w:p w14:paraId="07701E88" w14:textId="734FFD94" w:rsidR="00B7225D" w:rsidRPr="0058599F" w:rsidRDefault="00B7225D" w:rsidP="00B03D17">
      <w:pPr>
        <w:rPr>
          <w:lang w:val="ca-ES"/>
        </w:rPr>
      </w:pPr>
    </w:p>
    <w:p w14:paraId="5EBFFD1E" w14:textId="065E4689" w:rsidR="00B7225D" w:rsidRPr="0058599F" w:rsidRDefault="00B7225D" w:rsidP="00B03D17">
      <w:pPr>
        <w:rPr>
          <w:lang w:val="ca-ES"/>
        </w:rPr>
      </w:pPr>
    </w:p>
    <w:p w14:paraId="69C4B90E" w14:textId="3AFC2C45" w:rsidR="00B7225D" w:rsidRPr="0058599F" w:rsidRDefault="00B7225D" w:rsidP="00B03D17">
      <w:pPr>
        <w:rPr>
          <w:lang w:val="ca-ES"/>
        </w:rPr>
      </w:pPr>
    </w:p>
    <w:p w14:paraId="773B3944" w14:textId="77777777" w:rsidR="00B7225D" w:rsidRPr="0058599F" w:rsidRDefault="00B7225D" w:rsidP="00B03D17">
      <w:pPr>
        <w:rPr>
          <w:lang w:val="ca-ES"/>
        </w:rPr>
      </w:pPr>
    </w:p>
    <w:p w14:paraId="0C3C9278" w14:textId="02628B47" w:rsidR="00B31374" w:rsidRPr="0058599F" w:rsidRDefault="00B31374" w:rsidP="00B03D17">
      <w:pPr>
        <w:rPr>
          <w:lang w:val="ca-ES"/>
        </w:rPr>
      </w:pPr>
    </w:p>
    <w:p w14:paraId="593E8C3B" w14:textId="3FEC5711" w:rsidR="00B31374" w:rsidRPr="0058599F" w:rsidRDefault="00B31374" w:rsidP="00B03D17">
      <w:pPr>
        <w:rPr>
          <w:lang w:val="ca-ES"/>
        </w:rPr>
      </w:pPr>
    </w:p>
    <w:p w14:paraId="4F969A3C" w14:textId="77777777" w:rsidR="00B31374" w:rsidRPr="0058599F" w:rsidRDefault="00B31374" w:rsidP="00B03D17">
      <w:pPr>
        <w:rPr>
          <w:lang w:val="ca-ES"/>
        </w:rPr>
      </w:pPr>
    </w:p>
    <w:p w14:paraId="5FA7D1BA" w14:textId="77777777" w:rsidR="00B31374" w:rsidRPr="0058599F" w:rsidRDefault="00B31374" w:rsidP="00B03D17">
      <w:pPr>
        <w:rPr>
          <w:lang w:val="ca-ES"/>
        </w:rPr>
      </w:pPr>
    </w:p>
    <w:p w14:paraId="4425B5EB" w14:textId="77777777" w:rsidR="00B31374" w:rsidRPr="0058599F" w:rsidRDefault="00B31374" w:rsidP="00B31374">
      <w:pPr>
        <w:rPr>
          <w:lang w:val="ca-ES"/>
        </w:rPr>
      </w:pPr>
    </w:p>
    <w:p w14:paraId="75C0E10B" w14:textId="77777777" w:rsidR="00B31374" w:rsidRPr="0058599F" w:rsidRDefault="00B31374" w:rsidP="00B31374">
      <w:pPr>
        <w:rPr>
          <w:lang w:val="ca-ES"/>
        </w:rPr>
      </w:pPr>
    </w:p>
    <w:p w14:paraId="038659B0" w14:textId="77777777" w:rsidR="00B31374" w:rsidRPr="0058599F" w:rsidRDefault="00B31374" w:rsidP="00B31374">
      <w:pPr>
        <w:rPr>
          <w:lang w:val="ca-ES"/>
        </w:rPr>
      </w:pPr>
    </w:p>
    <w:p w14:paraId="542B5D9F" w14:textId="77777777" w:rsidR="00B31374" w:rsidRPr="0058599F" w:rsidRDefault="00B31374" w:rsidP="00B31374">
      <w:pPr>
        <w:rPr>
          <w:lang w:val="ca-ES"/>
        </w:rPr>
      </w:pPr>
    </w:p>
    <w:p w14:paraId="1EB38ECE" w14:textId="42A6E4FC" w:rsidR="00B31374" w:rsidRPr="0058599F" w:rsidRDefault="00DD75B0" w:rsidP="00B31374">
      <w:pPr>
        <w:rPr>
          <w:rFonts w:cs="Arial"/>
          <w:i/>
          <w:szCs w:val="24"/>
          <w:lang w:val="ca-ES"/>
        </w:rPr>
      </w:pPr>
      <w:r w:rsidRPr="0058599F">
        <w:rPr>
          <w:rFonts w:cs="Arial"/>
          <w:szCs w:val="24"/>
          <w:lang w:val="ca-ES"/>
        </w:rPr>
        <w:t>CECOPAL</w:t>
      </w:r>
      <w:r w:rsidR="00B31374" w:rsidRPr="0058599F">
        <w:rPr>
          <w:rFonts w:cs="Arial"/>
          <w:szCs w:val="24"/>
          <w:lang w:val="ca-ES"/>
        </w:rPr>
        <w:t xml:space="preserve">: </w:t>
      </w:r>
      <w:r w:rsidR="00B31374" w:rsidRPr="0058599F">
        <w:rPr>
          <w:rFonts w:cs="Arial"/>
          <w:i/>
          <w:szCs w:val="24"/>
          <w:lang w:val="ca-ES"/>
        </w:rPr>
        <w:t>Centre Coordinació Operativa Municipal</w:t>
      </w:r>
    </w:p>
    <w:p w14:paraId="1109F87A" w14:textId="3A535D6E" w:rsidR="00B31374" w:rsidRPr="0058599F" w:rsidRDefault="00B31374" w:rsidP="00B31374">
      <w:pPr>
        <w:rPr>
          <w:rFonts w:cs="Arial"/>
          <w:szCs w:val="24"/>
          <w:lang w:val="ca-ES"/>
        </w:rPr>
      </w:pPr>
      <w:r w:rsidRPr="0058599F">
        <w:rPr>
          <w:rFonts w:cs="Arial"/>
          <w:szCs w:val="24"/>
          <w:lang w:val="ca-ES"/>
        </w:rPr>
        <w:t xml:space="preserve">*PMA: </w:t>
      </w:r>
      <w:r w:rsidRPr="0058599F">
        <w:rPr>
          <w:rFonts w:cs="Arial"/>
          <w:i/>
          <w:szCs w:val="24"/>
          <w:lang w:val="ca-ES"/>
        </w:rPr>
        <w:t>Lloc de Comandament Avançat</w:t>
      </w:r>
    </w:p>
    <w:p w14:paraId="244C445B" w14:textId="5F1144CB" w:rsidR="00B31374" w:rsidRPr="0058599F" w:rsidRDefault="00B31374" w:rsidP="00B31374">
      <w:pPr>
        <w:rPr>
          <w:b/>
          <w:lang w:val="ca-ES"/>
        </w:rPr>
      </w:pPr>
      <w:r w:rsidRPr="0058599F">
        <w:rPr>
          <w:b/>
          <w:lang w:val="ca-ES"/>
        </w:rPr>
        <w:br w:type="page"/>
      </w:r>
    </w:p>
    <w:p w14:paraId="1CE72F2D" w14:textId="289C83F5" w:rsidR="00B31374" w:rsidRPr="0058599F" w:rsidRDefault="00B03D17" w:rsidP="00B03D17">
      <w:pPr>
        <w:pStyle w:val="Ttulo2"/>
        <w:rPr>
          <w:lang w:val="ca-ES"/>
        </w:rPr>
      </w:pPr>
      <w:bookmarkStart w:id="96" w:name="_Toc286053641"/>
      <w:bookmarkStart w:id="97" w:name="_Toc290379283"/>
      <w:bookmarkStart w:id="98" w:name="_Toc290391011"/>
      <w:bookmarkStart w:id="99" w:name="_Toc46903174"/>
      <w:r w:rsidRPr="0058599F">
        <w:rPr>
          <w:lang w:val="ca-ES"/>
        </w:rPr>
        <w:lastRenderedPageBreak/>
        <w:t>3.2.</w:t>
      </w:r>
      <w:r w:rsidRPr="0058599F">
        <w:rPr>
          <w:lang w:val="ca-ES"/>
        </w:rPr>
        <w:tab/>
      </w:r>
      <w:r w:rsidR="00B31374" w:rsidRPr="0058599F">
        <w:rPr>
          <w:lang w:val="ca-ES"/>
        </w:rPr>
        <w:t xml:space="preserve">EL </w:t>
      </w:r>
      <w:r w:rsidR="00DD75B0" w:rsidRPr="0058599F">
        <w:rPr>
          <w:lang w:val="ca-ES"/>
        </w:rPr>
        <w:t>CECOPAL</w:t>
      </w:r>
      <w:bookmarkEnd w:id="96"/>
      <w:bookmarkEnd w:id="97"/>
      <w:bookmarkEnd w:id="98"/>
      <w:bookmarkEnd w:id="99"/>
    </w:p>
    <w:p w14:paraId="6C099C33" w14:textId="77777777" w:rsidR="00B31374" w:rsidRPr="0058599F" w:rsidRDefault="00B31374" w:rsidP="00B31374">
      <w:pPr>
        <w:rPr>
          <w:lang w:val="ca-ES"/>
        </w:rPr>
      </w:pPr>
    </w:p>
    <w:p w14:paraId="47BA3BF9" w14:textId="11B6D38D" w:rsidR="00B31374" w:rsidRPr="0058599F" w:rsidRDefault="00B31374" w:rsidP="00B31374">
      <w:pPr>
        <w:rPr>
          <w:lang w:val="ca-ES"/>
        </w:rPr>
      </w:pPr>
      <w:r w:rsidRPr="0058599F">
        <w:rPr>
          <w:lang w:val="ca-ES"/>
        </w:rPr>
        <w:tab/>
        <w:t xml:space="preserve">El </w:t>
      </w:r>
      <w:r w:rsidR="00DD75B0" w:rsidRPr="0058599F">
        <w:rPr>
          <w:lang w:val="ca-ES"/>
        </w:rPr>
        <w:t>CECOPAL</w:t>
      </w:r>
      <w:r w:rsidRPr="0058599F">
        <w:rPr>
          <w:lang w:val="ca-ES"/>
        </w:rPr>
        <w:t xml:space="preserve"> és l'òrgan coordinador municipal de les actuacions en l'emergència estant al comandament del mateix el Director del Pla. Està constituït per un Comité Assessor, un Gabinet d'Informació i un Centre de Comunicacions.</w:t>
      </w:r>
    </w:p>
    <w:p w14:paraId="4E9BAB94" w14:textId="77777777" w:rsidR="00B31374" w:rsidRPr="0058599F" w:rsidRDefault="00B31374" w:rsidP="00B31374">
      <w:pPr>
        <w:rPr>
          <w:lang w:val="ca-ES"/>
        </w:rPr>
      </w:pPr>
    </w:p>
    <w:p w14:paraId="45122ABA" w14:textId="77777777" w:rsidR="009A3E00" w:rsidRPr="0058599F" w:rsidRDefault="009A3E00" w:rsidP="00B31374">
      <w:pPr>
        <w:rPr>
          <w:lang w:val="ca-ES"/>
        </w:rPr>
      </w:pPr>
      <w:r w:rsidRPr="0058599F">
        <w:rPr>
          <w:lang w:val="ca-ES"/>
        </w:rPr>
        <w:tab/>
        <w:t>En la fitxa Núm. 1 de l'Annex II s'especifica la seua ubicació.</w:t>
      </w:r>
    </w:p>
    <w:p w14:paraId="64FDF2DE" w14:textId="77777777" w:rsidR="009A3E00" w:rsidRPr="0058599F" w:rsidRDefault="009A3E00" w:rsidP="00B31374">
      <w:pPr>
        <w:rPr>
          <w:lang w:val="ca-ES"/>
        </w:rPr>
      </w:pPr>
    </w:p>
    <w:p w14:paraId="7D5B0B8E" w14:textId="4A78DC7E" w:rsidR="00B31374" w:rsidRPr="0058599F" w:rsidRDefault="00B31374" w:rsidP="00B31374">
      <w:pPr>
        <w:rPr>
          <w:i/>
          <w:color w:val="FF0000"/>
          <w:lang w:val="ca-ES"/>
        </w:rPr>
      </w:pPr>
      <w:r w:rsidRPr="0058599F">
        <w:rPr>
          <w:i/>
          <w:color w:val="FF0000"/>
          <w:lang w:val="ca-ES"/>
        </w:rPr>
        <w:tab/>
        <w:t xml:space="preserve">Ha d'especificar-se la localització física del mateix (direcció, ubicació dins de l'edifici, accessos). També resulta convenient establir una possible ubicació alternativa en cas que el </w:t>
      </w:r>
      <w:r w:rsidR="00DD75B0" w:rsidRPr="0058599F">
        <w:rPr>
          <w:i/>
          <w:color w:val="FF0000"/>
          <w:lang w:val="ca-ES"/>
        </w:rPr>
        <w:t>CECOPAL</w:t>
      </w:r>
      <w:r w:rsidRPr="0058599F">
        <w:rPr>
          <w:i/>
          <w:color w:val="FF0000"/>
          <w:lang w:val="ca-ES"/>
        </w:rPr>
        <w:t xml:space="preserve"> inicialment previst quede inutilitzat per la mateixa emergència.</w:t>
      </w:r>
    </w:p>
    <w:p w14:paraId="28D74FC8" w14:textId="77777777" w:rsidR="00B31374" w:rsidRPr="0058599F" w:rsidRDefault="00B31374" w:rsidP="00B31374">
      <w:pPr>
        <w:rPr>
          <w:i/>
          <w:color w:val="FF0000"/>
          <w:lang w:val="ca-ES"/>
        </w:rPr>
      </w:pPr>
      <w:r w:rsidRPr="0058599F">
        <w:rPr>
          <w:i/>
          <w:color w:val="FF0000"/>
          <w:lang w:val="ca-ES"/>
        </w:rPr>
        <w:tab/>
        <w:t>A vegades és d'utilitat incloure alguna fotografia per a localitzar i reconéixer les instal·lacions.</w:t>
      </w:r>
    </w:p>
    <w:p w14:paraId="671C759C" w14:textId="77777777" w:rsidR="00B31374" w:rsidRPr="0058599F" w:rsidRDefault="00B31374" w:rsidP="00B31374">
      <w:pPr>
        <w:rPr>
          <w:lang w:val="ca-ES"/>
        </w:rPr>
      </w:pPr>
      <w:r w:rsidRPr="0058599F">
        <w:rPr>
          <w:lang w:val="ca-ES"/>
        </w:rPr>
        <w:br w:type="page"/>
      </w:r>
    </w:p>
    <w:p w14:paraId="49D8C63A" w14:textId="77777777" w:rsidR="00B03D17" w:rsidRPr="0058599F" w:rsidRDefault="00B03D17" w:rsidP="00B03D17">
      <w:pPr>
        <w:pStyle w:val="Ttulo2"/>
        <w:rPr>
          <w:lang w:val="ca-ES"/>
        </w:rPr>
      </w:pPr>
      <w:bookmarkStart w:id="100" w:name="_Toc290391012"/>
      <w:bookmarkStart w:id="101" w:name="_Toc46903175"/>
      <w:r w:rsidRPr="0058599F">
        <w:rPr>
          <w:lang w:val="ca-ES"/>
        </w:rPr>
        <w:lastRenderedPageBreak/>
        <w:t>3.3.</w:t>
      </w:r>
      <w:r w:rsidRPr="0058599F">
        <w:rPr>
          <w:lang w:val="ca-ES"/>
        </w:rPr>
        <w:tab/>
        <w:t>DIRECTOR DEL PLA</w:t>
      </w:r>
      <w:bookmarkEnd w:id="100"/>
      <w:bookmarkEnd w:id="101"/>
    </w:p>
    <w:p w14:paraId="1C396FC5" w14:textId="77777777" w:rsidR="00B03D17" w:rsidRPr="0058599F" w:rsidRDefault="00B03D17" w:rsidP="00B03D17">
      <w:pPr>
        <w:rPr>
          <w:lang w:val="ca-ES"/>
        </w:rPr>
      </w:pPr>
    </w:p>
    <w:tbl>
      <w:tblPr>
        <w:tblW w:w="8931"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8931"/>
      </w:tblGrid>
      <w:tr w:rsidR="00B31374" w:rsidRPr="0058599F" w14:paraId="0BDF20E8" w14:textId="77777777" w:rsidTr="000D3CEE">
        <w:trPr>
          <w:trHeight w:val="431"/>
        </w:trPr>
        <w:tc>
          <w:tcPr>
            <w:tcW w:w="8931" w:type="dxa"/>
          </w:tcPr>
          <w:p w14:paraId="6281A418" w14:textId="77777777" w:rsidR="00B31374" w:rsidRPr="0058599F" w:rsidRDefault="00B31374" w:rsidP="004F1D24">
            <w:pPr>
              <w:numPr>
                <w:ilvl w:val="0"/>
                <w:numId w:val="16"/>
              </w:numPr>
              <w:ind w:left="459" w:hanging="425"/>
              <w:rPr>
                <w:lang w:val="ca-ES"/>
              </w:rPr>
            </w:pPr>
            <w:r w:rsidRPr="0058599F">
              <w:rPr>
                <w:lang w:val="ca-ES"/>
              </w:rPr>
              <w:t>El/la alcalde/alcaldessa.</w:t>
            </w:r>
          </w:p>
          <w:p w14:paraId="22810A28" w14:textId="77777777" w:rsidR="00B31374" w:rsidRPr="0058599F" w:rsidRDefault="00B31374" w:rsidP="004F1D24">
            <w:pPr>
              <w:numPr>
                <w:ilvl w:val="0"/>
                <w:numId w:val="16"/>
              </w:numPr>
              <w:spacing w:before="120" w:after="120"/>
              <w:ind w:left="459" w:hanging="425"/>
              <w:rPr>
                <w:lang w:val="ca-ES"/>
              </w:rPr>
            </w:pPr>
            <w:r w:rsidRPr="0058599F">
              <w:rPr>
                <w:color w:val="FF0000"/>
                <w:lang w:val="ca-ES"/>
              </w:rPr>
              <w:t>Substitut en el càrrec en cas d'absència</w:t>
            </w:r>
            <w:r w:rsidRPr="0058599F">
              <w:rPr>
                <w:lang w:val="ca-ES"/>
              </w:rPr>
              <w:t>.</w:t>
            </w:r>
          </w:p>
          <w:p w14:paraId="4B6F676A" w14:textId="77777777" w:rsidR="00B31374" w:rsidRPr="0058599F" w:rsidRDefault="00B31374" w:rsidP="000D3CEE">
            <w:pPr>
              <w:spacing w:after="120"/>
              <w:rPr>
                <w:i/>
                <w:lang w:val="ca-ES"/>
              </w:rPr>
            </w:pPr>
            <w:r w:rsidRPr="0058599F">
              <w:rPr>
                <w:i/>
                <w:lang w:val="ca-ES"/>
              </w:rPr>
              <w:t>Han d'especificar-se en el Directori (</w:t>
            </w:r>
            <w:r w:rsidRPr="0058599F">
              <w:rPr>
                <w:b/>
                <w:i/>
                <w:lang w:val="ca-ES"/>
              </w:rPr>
              <w:t>Annex III</w:t>
            </w:r>
            <w:r w:rsidRPr="0058599F">
              <w:rPr>
                <w:i/>
                <w:lang w:val="ca-ES"/>
              </w:rPr>
              <w:t>) les dades necessàries per a la localització del Director i del substitut.</w:t>
            </w:r>
          </w:p>
        </w:tc>
      </w:tr>
      <w:tr w:rsidR="00B31374" w:rsidRPr="0058599F" w14:paraId="74D69427" w14:textId="77777777" w:rsidTr="000D3CEE">
        <w:trPr>
          <w:trHeight w:val="514"/>
        </w:trPr>
        <w:tc>
          <w:tcPr>
            <w:tcW w:w="8931" w:type="dxa"/>
          </w:tcPr>
          <w:p w14:paraId="09FE1E21" w14:textId="77777777" w:rsidR="00B31374" w:rsidRPr="0058599F" w:rsidRDefault="00B31374" w:rsidP="000D3CEE">
            <w:pPr>
              <w:spacing w:before="120" w:after="120"/>
              <w:rPr>
                <w:lang w:val="ca-ES"/>
              </w:rPr>
            </w:pPr>
            <w:r w:rsidRPr="0058599F">
              <w:rPr>
                <w:rStyle w:val="nfasis"/>
                <w:lang w:val="ca-ES"/>
              </w:rPr>
              <w:t>Funcions</w:t>
            </w:r>
          </w:p>
        </w:tc>
      </w:tr>
      <w:tr w:rsidR="00B31374" w:rsidRPr="0058599F" w14:paraId="5B7F1DE6" w14:textId="77777777" w:rsidTr="000D3CEE">
        <w:trPr>
          <w:trHeight w:val="431"/>
        </w:trPr>
        <w:tc>
          <w:tcPr>
            <w:tcW w:w="8931" w:type="dxa"/>
          </w:tcPr>
          <w:p w14:paraId="66FE96E6" w14:textId="77777777" w:rsidR="00B31374" w:rsidRPr="0058599F" w:rsidRDefault="00B31374" w:rsidP="000D3CEE">
            <w:pPr>
              <w:pStyle w:val="Textoindependiente2"/>
              <w:spacing w:before="120"/>
              <w:jc w:val="both"/>
              <w:rPr>
                <w:b w:val="0"/>
                <w:sz w:val="24"/>
                <w:szCs w:val="24"/>
                <w:u w:val="none"/>
                <w:lang w:val="ca-ES"/>
              </w:rPr>
            </w:pPr>
            <w:r w:rsidRPr="0058599F">
              <w:rPr>
                <w:b w:val="0"/>
                <w:sz w:val="24"/>
                <w:szCs w:val="24"/>
                <w:u w:val="none"/>
                <w:lang w:val="ca-ES"/>
              </w:rPr>
              <w:t>Direcció de totes les operacions que hagen de realitzar-se a l'empara del Pla, en qualsevol de les fases de l'emergència.</w:t>
            </w:r>
          </w:p>
          <w:p w14:paraId="4FEFE3C6" w14:textId="77777777" w:rsidR="00B31374" w:rsidRPr="0058599F" w:rsidRDefault="00B31374" w:rsidP="00B03D17">
            <w:pPr>
              <w:rPr>
                <w:lang w:val="ca-ES"/>
              </w:rPr>
            </w:pPr>
          </w:p>
          <w:p w14:paraId="41020430" w14:textId="77777777" w:rsidR="00B31374" w:rsidRPr="0058599F" w:rsidRDefault="00B31374" w:rsidP="004F1D24">
            <w:pPr>
              <w:numPr>
                <w:ilvl w:val="0"/>
                <w:numId w:val="10"/>
              </w:numPr>
              <w:ind w:left="567" w:hanging="567"/>
              <w:rPr>
                <w:lang w:val="ca-ES"/>
              </w:rPr>
            </w:pPr>
            <w:r w:rsidRPr="0058599F">
              <w:rPr>
                <w:lang w:val="ca-ES"/>
              </w:rPr>
              <w:t>Rebre la informació del risc i activar el Pla en la seua fase de preemergència i/o emergència.</w:t>
            </w:r>
          </w:p>
          <w:p w14:paraId="05677670" w14:textId="77777777" w:rsidR="00B31374" w:rsidRPr="0058599F" w:rsidRDefault="00B31374" w:rsidP="004F1D24">
            <w:pPr>
              <w:numPr>
                <w:ilvl w:val="0"/>
                <w:numId w:val="10"/>
              </w:numPr>
              <w:spacing w:before="120"/>
              <w:ind w:left="567" w:hanging="567"/>
              <w:rPr>
                <w:lang w:val="ca-ES"/>
              </w:rPr>
            </w:pPr>
            <w:r w:rsidRPr="0058599F">
              <w:rPr>
                <w:lang w:val="ca-ES"/>
              </w:rPr>
              <w:t>Convocar als membres del Comité Assessor que considere necessaris en cada situació.</w:t>
            </w:r>
          </w:p>
          <w:p w14:paraId="6D3767B9" w14:textId="77777777" w:rsidR="00B31374" w:rsidRPr="0058599F" w:rsidRDefault="00B31374" w:rsidP="004F1D24">
            <w:pPr>
              <w:numPr>
                <w:ilvl w:val="0"/>
                <w:numId w:val="10"/>
              </w:numPr>
              <w:spacing w:before="120"/>
              <w:ind w:left="567" w:hanging="567"/>
              <w:rPr>
                <w:lang w:val="ca-ES"/>
              </w:rPr>
            </w:pPr>
            <w:r w:rsidRPr="0058599F">
              <w:rPr>
                <w:lang w:val="ca-ES"/>
              </w:rPr>
              <w:t>Decidir a cada moment, i amb el consell del Comité Assessor, les actuacions més convenients per a fer front a l'emergència, i l'aplicació de les mesures de protecció a la població, al medi ambient, als béns i al personal adscrit al Pla.</w:t>
            </w:r>
          </w:p>
          <w:p w14:paraId="01931787" w14:textId="77777777" w:rsidR="00BA3C03" w:rsidRPr="0058599F" w:rsidRDefault="00BA3C03" w:rsidP="004F1D24">
            <w:pPr>
              <w:numPr>
                <w:ilvl w:val="0"/>
                <w:numId w:val="74"/>
              </w:numPr>
              <w:tabs>
                <w:tab w:val="clear" w:pos="1287"/>
              </w:tabs>
              <w:ind w:left="601" w:hanging="567"/>
              <w:rPr>
                <w:lang w:val="ca-ES"/>
              </w:rPr>
            </w:pPr>
            <w:r w:rsidRPr="0058599F">
              <w:rPr>
                <w:lang w:val="ca-ES"/>
              </w:rPr>
              <w:t>Proposar l'ordre d'evacuació al Director del Pla Especial, o en casos d'urgència i necessitat constrényer-te, ordenar-la.</w:t>
            </w:r>
          </w:p>
          <w:p w14:paraId="02FA3824" w14:textId="77777777" w:rsidR="00B31374" w:rsidRPr="0058599F" w:rsidRDefault="00B31374" w:rsidP="004F1D24">
            <w:pPr>
              <w:numPr>
                <w:ilvl w:val="0"/>
                <w:numId w:val="10"/>
              </w:numPr>
              <w:spacing w:before="120"/>
              <w:ind w:left="567" w:hanging="567"/>
              <w:rPr>
                <w:lang w:val="ca-ES"/>
              </w:rPr>
            </w:pPr>
            <w:r w:rsidRPr="0058599F">
              <w:rPr>
                <w:lang w:val="ca-ES"/>
              </w:rPr>
              <w:t>Facilitar l'avituallament de queviures i articles de primera necessitat.</w:t>
            </w:r>
          </w:p>
          <w:p w14:paraId="544862FE" w14:textId="16B37E65" w:rsidR="00B31374" w:rsidRPr="0058599F" w:rsidRDefault="00B31374" w:rsidP="004F1D24">
            <w:pPr>
              <w:numPr>
                <w:ilvl w:val="0"/>
                <w:numId w:val="10"/>
              </w:numPr>
              <w:spacing w:before="120"/>
              <w:ind w:left="567" w:hanging="567"/>
              <w:rPr>
                <w:lang w:val="ca-ES"/>
              </w:rPr>
            </w:pPr>
            <w:r w:rsidRPr="0058599F">
              <w:rPr>
                <w:lang w:val="ca-ES"/>
              </w:rPr>
              <w:t xml:space="preserve">Mantindre comunicació amb el </w:t>
            </w:r>
            <w:r w:rsidR="00DD75B0" w:rsidRPr="0058599F">
              <w:rPr>
                <w:lang w:val="ca-ES"/>
              </w:rPr>
              <w:t>CCE</w:t>
            </w:r>
            <w:r w:rsidRPr="0058599F">
              <w:rPr>
                <w:lang w:val="ca-ES"/>
              </w:rPr>
              <w:t xml:space="preserve"> </w:t>
            </w:r>
            <w:r w:rsidR="00365A39" w:rsidRPr="0058599F">
              <w:rPr>
                <w:lang w:val="ca-ES"/>
              </w:rPr>
              <w:t xml:space="preserve">de Generalitat </w:t>
            </w:r>
            <w:r w:rsidRPr="0058599F">
              <w:rPr>
                <w:lang w:val="ca-ES"/>
              </w:rPr>
              <w:t>i sol·licitar en el seu cas la intervenció de mitjans i recursos externs al municipi.</w:t>
            </w:r>
          </w:p>
          <w:p w14:paraId="780A8C29" w14:textId="77777777" w:rsidR="00B31374" w:rsidRPr="0058599F" w:rsidRDefault="00B31374" w:rsidP="004F1D24">
            <w:pPr>
              <w:numPr>
                <w:ilvl w:val="0"/>
                <w:numId w:val="10"/>
              </w:numPr>
              <w:spacing w:before="120"/>
              <w:ind w:left="567" w:hanging="567"/>
              <w:rPr>
                <w:lang w:val="ca-ES"/>
              </w:rPr>
            </w:pPr>
            <w:r w:rsidRPr="0058599F">
              <w:rPr>
                <w:lang w:val="ca-ES"/>
              </w:rPr>
              <w:t>Determinar i coordinar la informació a la població durant l'emergència, a través dels mitjans propis del Pla i dels mitjans locals de comunicació social.</w:t>
            </w:r>
          </w:p>
          <w:p w14:paraId="47B00957" w14:textId="77777777" w:rsidR="00B31374" w:rsidRPr="0058599F" w:rsidRDefault="00B31374" w:rsidP="004F1D24">
            <w:pPr>
              <w:numPr>
                <w:ilvl w:val="0"/>
                <w:numId w:val="10"/>
              </w:numPr>
              <w:spacing w:before="120"/>
              <w:ind w:left="567" w:hanging="567"/>
              <w:rPr>
                <w:lang w:val="ca-ES"/>
              </w:rPr>
            </w:pPr>
            <w:r w:rsidRPr="0058599F">
              <w:rPr>
                <w:lang w:val="ca-ES"/>
              </w:rPr>
              <w:t>Ordenar les actuacions pertinents per a restituir la normalitat, una vegada finalitzada l'emergència.</w:t>
            </w:r>
          </w:p>
          <w:p w14:paraId="47631F9A" w14:textId="77777777" w:rsidR="00B31374" w:rsidRPr="0058599F" w:rsidRDefault="00B31374" w:rsidP="004F1D24">
            <w:pPr>
              <w:numPr>
                <w:ilvl w:val="0"/>
                <w:numId w:val="10"/>
              </w:numPr>
              <w:spacing w:before="120"/>
              <w:ind w:left="567" w:hanging="567"/>
              <w:rPr>
                <w:lang w:val="ca-ES"/>
              </w:rPr>
            </w:pPr>
            <w:r w:rsidRPr="0058599F">
              <w:rPr>
                <w:lang w:val="ca-ES"/>
              </w:rPr>
              <w:t>Declarar la fi de l'emergència</w:t>
            </w:r>
          </w:p>
          <w:p w14:paraId="40C03E59" w14:textId="77777777" w:rsidR="00B31374" w:rsidRPr="0058599F" w:rsidRDefault="00B31374" w:rsidP="004F1D24">
            <w:pPr>
              <w:numPr>
                <w:ilvl w:val="0"/>
                <w:numId w:val="10"/>
              </w:numPr>
              <w:spacing w:before="120"/>
              <w:ind w:left="567" w:hanging="567"/>
              <w:rPr>
                <w:lang w:val="ca-ES"/>
              </w:rPr>
            </w:pPr>
            <w:r w:rsidRPr="0058599F">
              <w:rPr>
                <w:lang w:val="ca-ES"/>
              </w:rPr>
              <w:t>Assegurar el manteniment de l'operativitat del Pla.</w:t>
            </w:r>
          </w:p>
          <w:p w14:paraId="2A24A949" w14:textId="77777777" w:rsidR="00B31374" w:rsidRPr="0058599F" w:rsidRDefault="00B31374" w:rsidP="004F1D24">
            <w:pPr>
              <w:numPr>
                <w:ilvl w:val="0"/>
                <w:numId w:val="10"/>
              </w:numPr>
              <w:spacing w:before="120" w:after="120"/>
              <w:ind w:left="567" w:hanging="567"/>
              <w:rPr>
                <w:b/>
                <w:szCs w:val="24"/>
                <w:lang w:val="ca-ES"/>
              </w:rPr>
            </w:pPr>
            <w:r w:rsidRPr="0058599F">
              <w:rPr>
                <w:lang w:val="ca-ES"/>
              </w:rPr>
              <w:t>Designar els components del Comité Assessor, del Gabinet d'Informació i el Director del Lloc de Comandament Avançat.</w:t>
            </w:r>
          </w:p>
        </w:tc>
      </w:tr>
    </w:tbl>
    <w:p w14:paraId="36AAEC3A" w14:textId="77777777" w:rsidR="00B31374" w:rsidRPr="0058599F" w:rsidRDefault="00B31374" w:rsidP="00B31374">
      <w:pPr>
        <w:rPr>
          <w:lang w:val="ca-ES"/>
        </w:rPr>
      </w:pPr>
    </w:p>
    <w:p w14:paraId="56354795" w14:textId="77777777" w:rsidR="00B31374" w:rsidRPr="0058599F" w:rsidRDefault="00B31374" w:rsidP="00B31374">
      <w:pPr>
        <w:ind w:left="567" w:hanging="567"/>
        <w:rPr>
          <w:lang w:val="ca-ES"/>
        </w:rPr>
      </w:pPr>
      <w:r w:rsidRPr="0058599F">
        <w:rPr>
          <w:lang w:val="ca-ES"/>
        </w:rPr>
        <w:br w:type="page"/>
      </w:r>
    </w:p>
    <w:p w14:paraId="55080927" w14:textId="77777777" w:rsidR="00B31374" w:rsidRPr="0058599F" w:rsidRDefault="00B03D17" w:rsidP="00B03D17">
      <w:pPr>
        <w:pStyle w:val="Ttulo2"/>
        <w:rPr>
          <w:lang w:val="ca-ES"/>
        </w:rPr>
      </w:pPr>
      <w:bookmarkStart w:id="102" w:name="_Toc290391013"/>
      <w:bookmarkStart w:id="103" w:name="_Toc46903176"/>
      <w:r w:rsidRPr="0058599F">
        <w:rPr>
          <w:lang w:val="ca-ES"/>
        </w:rPr>
        <w:lastRenderedPageBreak/>
        <w:t>3.4.</w:t>
      </w:r>
      <w:r w:rsidRPr="0058599F">
        <w:rPr>
          <w:lang w:val="ca-ES"/>
        </w:rPr>
        <w:tab/>
        <w:t>COMITÉ ASSESSOR</w:t>
      </w:r>
      <w:bookmarkEnd w:id="102"/>
      <w:bookmarkEnd w:id="103"/>
    </w:p>
    <w:p w14:paraId="3053F7D5" w14:textId="77777777" w:rsidR="00B03D17" w:rsidRPr="0058599F" w:rsidRDefault="00B03D17" w:rsidP="00B03D17">
      <w:pPr>
        <w:rPr>
          <w:lang w:val="ca-ES"/>
        </w:rPr>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2268"/>
        <w:gridCol w:w="6804"/>
      </w:tblGrid>
      <w:tr w:rsidR="00B31374" w:rsidRPr="0058599F" w14:paraId="33B810DF" w14:textId="77777777" w:rsidTr="000D3CEE">
        <w:trPr>
          <w:trHeight w:val="431"/>
        </w:trPr>
        <w:tc>
          <w:tcPr>
            <w:tcW w:w="2268" w:type="dxa"/>
            <w:shd w:val="clear" w:color="auto" w:fill="FFFFFF"/>
          </w:tcPr>
          <w:p w14:paraId="205777FA" w14:textId="77777777" w:rsidR="00B31374" w:rsidRPr="0058599F" w:rsidRDefault="00B31374" w:rsidP="00B03D17">
            <w:pPr>
              <w:rPr>
                <w:rStyle w:val="nfasis"/>
                <w:lang w:val="ca-ES"/>
              </w:rPr>
            </w:pPr>
            <w:r w:rsidRPr="0058599F">
              <w:rPr>
                <w:rStyle w:val="nfasis"/>
                <w:lang w:val="ca-ES"/>
              </w:rPr>
              <w:t>Ubicació</w:t>
            </w:r>
          </w:p>
        </w:tc>
        <w:tc>
          <w:tcPr>
            <w:tcW w:w="6804" w:type="dxa"/>
            <w:shd w:val="clear" w:color="auto" w:fill="FFFFFF"/>
          </w:tcPr>
          <w:p w14:paraId="56A2843E" w14:textId="046D3050" w:rsidR="00B31374" w:rsidRPr="0058599F" w:rsidRDefault="00DD75B0" w:rsidP="000D3CEE">
            <w:pPr>
              <w:tabs>
                <w:tab w:val="left" w:pos="851"/>
              </w:tabs>
              <w:spacing w:after="120"/>
              <w:rPr>
                <w:szCs w:val="24"/>
                <w:lang w:val="ca-ES"/>
              </w:rPr>
            </w:pPr>
            <w:r w:rsidRPr="0058599F">
              <w:rPr>
                <w:lang w:val="ca-ES"/>
              </w:rPr>
              <w:t>CECOPAL</w:t>
            </w:r>
          </w:p>
        </w:tc>
      </w:tr>
      <w:tr w:rsidR="00B31374" w:rsidRPr="0058599F" w14:paraId="54F2AC75" w14:textId="77777777" w:rsidTr="000D3CEE">
        <w:trPr>
          <w:trHeight w:val="431"/>
        </w:trPr>
        <w:tc>
          <w:tcPr>
            <w:tcW w:w="2268" w:type="dxa"/>
          </w:tcPr>
          <w:p w14:paraId="376C0664" w14:textId="77777777" w:rsidR="00B31374" w:rsidRPr="0058599F" w:rsidRDefault="00B31374" w:rsidP="00B03D17">
            <w:pPr>
              <w:rPr>
                <w:lang w:val="ca-ES"/>
              </w:rPr>
            </w:pPr>
            <w:r w:rsidRPr="0058599F">
              <w:rPr>
                <w:rStyle w:val="nfasis"/>
                <w:lang w:val="ca-ES"/>
              </w:rPr>
              <w:t>Composició</w:t>
            </w:r>
          </w:p>
        </w:tc>
        <w:tc>
          <w:tcPr>
            <w:tcW w:w="6804" w:type="dxa"/>
          </w:tcPr>
          <w:p w14:paraId="6CA108E9" w14:textId="5B4C86F6" w:rsidR="00B7225D" w:rsidRPr="0058599F" w:rsidRDefault="00B7225D" w:rsidP="004F1D24">
            <w:pPr>
              <w:numPr>
                <w:ilvl w:val="0"/>
                <w:numId w:val="16"/>
              </w:numPr>
              <w:spacing w:before="120"/>
              <w:ind w:left="459" w:hanging="425"/>
              <w:rPr>
                <w:lang w:val="ca-ES"/>
              </w:rPr>
            </w:pPr>
            <w:r w:rsidRPr="0058599F">
              <w:rPr>
                <w:szCs w:val="24"/>
                <w:lang w:val="ca-ES"/>
              </w:rPr>
              <w:t>Responsables municipals dels departaments involucrats en la gestió de l'emergència.</w:t>
            </w:r>
          </w:p>
          <w:p w14:paraId="463DF9D4" w14:textId="78B77732" w:rsidR="00B31374" w:rsidRPr="0058599F" w:rsidRDefault="00B7225D" w:rsidP="004F1D24">
            <w:pPr>
              <w:numPr>
                <w:ilvl w:val="0"/>
                <w:numId w:val="16"/>
              </w:numPr>
              <w:spacing w:before="120"/>
              <w:ind w:left="459" w:hanging="425"/>
              <w:rPr>
                <w:lang w:val="ca-ES"/>
              </w:rPr>
            </w:pPr>
            <w:r w:rsidRPr="0058599F">
              <w:rPr>
                <w:szCs w:val="24"/>
                <w:lang w:val="ca-ES"/>
              </w:rPr>
              <w:t xml:space="preserve">En el cas de participació de recursos externs al municipi, representants </w:t>
            </w:r>
            <w:r w:rsidR="00060195" w:rsidRPr="0058599F">
              <w:rPr>
                <w:szCs w:val="24"/>
                <w:lang w:val="ca-ES"/>
              </w:rPr>
              <w:t>dels serveis intervinents en</w:t>
            </w:r>
            <w:r w:rsidR="00B31374" w:rsidRPr="0058599F">
              <w:rPr>
                <w:szCs w:val="24"/>
                <w:lang w:val="ca-ES"/>
              </w:rPr>
              <w:t xml:space="preserve"> les Unitats Bàsiques</w:t>
            </w:r>
            <w:r w:rsidRPr="0058599F">
              <w:rPr>
                <w:szCs w:val="24"/>
                <w:lang w:val="ca-ES"/>
              </w:rPr>
              <w:t>.</w:t>
            </w:r>
          </w:p>
          <w:p w14:paraId="52A60924" w14:textId="77777777" w:rsidR="00B31374" w:rsidRPr="0058599F" w:rsidRDefault="00B31374" w:rsidP="004F1D24">
            <w:pPr>
              <w:numPr>
                <w:ilvl w:val="0"/>
                <w:numId w:val="16"/>
              </w:numPr>
              <w:spacing w:before="120" w:after="120"/>
              <w:ind w:left="459" w:hanging="425"/>
              <w:rPr>
                <w:color w:val="FF0000"/>
                <w:lang w:val="ca-ES"/>
              </w:rPr>
            </w:pPr>
            <w:r w:rsidRPr="0058599F">
              <w:rPr>
                <w:color w:val="FF0000"/>
                <w:lang w:val="ca-ES"/>
              </w:rPr>
              <w:t>Uns altres que el Director del Pla considere oportú</w:t>
            </w:r>
          </w:p>
          <w:p w14:paraId="46B97CB9" w14:textId="77777777" w:rsidR="00BA5C9D" w:rsidRPr="0058599F" w:rsidRDefault="00BA5C9D" w:rsidP="00BA5C9D">
            <w:pPr>
              <w:spacing w:before="120" w:after="120"/>
              <w:rPr>
                <w:lang w:val="ca-ES"/>
              </w:rPr>
            </w:pPr>
            <w:r w:rsidRPr="0058599F">
              <w:rPr>
                <w:i/>
                <w:lang w:val="ca-ES"/>
              </w:rPr>
              <w:t>Han d'especificar-se en el Directori (</w:t>
            </w:r>
            <w:r w:rsidRPr="0058599F">
              <w:rPr>
                <w:b/>
                <w:i/>
                <w:lang w:val="ca-ES"/>
              </w:rPr>
              <w:t>Annex III</w:t>
            </w:r>
            <w:r w:rsidRPr="0058599F">
              <w:rPr>
                <w:i/>
                <w:lang w:val="ca-ES"/>
              </w:rPr>
              <w:t>) les dades necessàries per a la localització dels components del Comité Assessor</w:t>
            </w:r>
          </w:p>
        </w:tc>
      </w:tr>
      <w:tr w:rsidR="00B31374" w:rsidRPr="0058599F" w14:paraId="28EF53BA" w14:textId="77777777" w:rsidTr="000D3CEE">
        <w:trPr>
          <w:trHeight w:val="514"/>
        </w:trPr>
        <w:tc>
          <w:tcPr>
            <w:tcW w:w="9072" w:type="dxa"/>
            <w:gridSpan w:val="2"/>
          </w:tcPr>
          <w:p w14:paraId="7CCEE9E1" w14:textId="77777777" w:rsidR="00B31374" w:rsidRPr="0058599F" w:rsidRDefault="00B31374" w:rsidP="00B03D17">
            <w:pPr>
              <w:rPr>
                <w:rStyle w:val="nfasis"/>
                <w:lang w:val="ca-ES"/>
              </w:rPr>
            </w:pPr>
            <w:r w:rsidRPr="0058599F">
              <w:rPr>
                <w:rStyle w:val="nfasis"/>
                <w:lang w:val="ca-ES"/>
              </w:rPr>
              <w:t>Funcions</w:t>
            </w:r>
          </w:p>
        </w:tc>
      </w:tr>
      <w:tr w:rsidR="00B31374" w:rsidRPr="0058599F" w14:paraId="73473054" w14:textId="77777777" w:rsidTr="000D3CEE">
        <w:trPr>
          <w:trHeight w:val="431"/>
        </w:trPr>
        <w:tc>
          <w:tcPr>
            <w:tcW w:w="9072" w:type="dxa"/>
            <w:gridSpan w:val="2"/>
          </w:tcPr>
          <w:p w14:paraId="006BCB22" w14:textId="77777777" w:rsidR="00B31374" w:rsidRPr="0058599F" w:rsidRDefault="00B31374" w:rsidP="00B03D17">
            <w:pPr>
              <w:rPr>
                <w:lang w:val="ca-ES"/>
              </w:rPr>
            </w:pPr>
            <w:bookmarkStart w:id="104" w:name="_Toc283377100"/>
            <w:bookmarkStart w:id="105" w:name="_Toc283379331"/>
            <w:bookmarkStart w:id="106" w:name="_Toc286053644"/>
            <w:bookmarkStart w:id="107" w:name="_Toc290379286"/>
            <w:r w:rsidRPr="0058599F">
              <w:rPr>
                <w:rStyle w:val="nfasis"/>
                <w:lang w:val="ca-ES"/>
              </w:rPr>
              <w:t>Preemergència</w:t>
            </w:r>
            <w:r w:rsidRPr="0058599F">
              <w:rPr>
                <w:lang w:val="ca-ES"/>
              </w:rPr>
              <w:t>:</w:t>
            </w:r>
            <w:bookmarkEnd w:id="104"/>
            <w:bookmarkEnd w:id="105"/>
            <w:bookmarkEnd w:id="106"/>
            <w:bookmarkEnd w:id="107"/>
          </w:p>
          <w:p w14:paraId="425C928C" w14:textId="77777777" w:rsidR="00B31374" w:rsidRPr="0058599F" w:rsidRDefault="00B31374" w:rsidP="00B03D17">
            <w:pPr>
              <w:rPr>
                <w:lang w:val="ca-ES"/>
              </w:rPr>
            </w:pPr>
          </w:p>
          <w:p w14:paraId="746ECB5D" w14:textId="02AC2816" w:rsidR="00B31374" w:rsidRPr="0058599F" w:rsidRDefault="00B31374" w:rsidP="004F1D24">
            <w:pPr>
              <w:numPr>
                <w:ilvl w:val="0"/>
                <w:numId w:val="63"/>
              </w:numPr>
              <w:rPr>
                <w:lang w:val="ca-ES"/>
              </w:rPr>
            </w:pPr>
            <w:r w:rsidRPr="0058599F">
              <w:rPr>
                <w:lang w:val="ca-ES"/>
              </w:rPr>
              <w:t xml:space="preserve">Una vegada rebuda la notificació de la preemergència els membres del Comité Assessor hauran de procurar romandre localitzables per a poder incorporar-se al Comité Assessor en cas de constitució del </w:t>
            </w:r>
            <w:r w:rsidR="00DD75B0" w:rsidRPr="0058599F">
              <w:rPr>
                <w:lang w:val="ca-ES"/>
              </w:rPr>
              <w:t>CECOPAL</w:t>
            </w:r>
            <w:r w:rsidRPr="0058599F">
              <w:rPr>
                <w:lang w:val="ca-ES"/>
              </w:rPr>
              <w:t>, o per a mobilitzar els mitjans necessaris adscrits a la seua Unitat Bàsica amb la major celeritat possible en cas de ser necessari.</w:t>
            </w:r>
          </w:p>
          <w:p w14:paraId="597CB787" w14:textId="77777777" w:rsidR="00B31374" w:rsidRPr="0058599F" w:rsidRDefault="00B31374" w:rsidP="00B03D17">
            <w:pPr>
              <w:rPr>
                <w:lang w:val="ca-ES"/>
              </w:rPr>
            </w:pPr>
          </w:p>
          <w:p w14:paraId="2099A2EB" w14:textId="77777777" w:rsidR="00B31374" w:rsidRPr="0058599F" w:rsidRDefault="00B31374" w:rsidP="00B03D17">
            <w:pPr>
              <w:rPr>
                <w:lang w:val="ca-ES"/>
              </w:rPr>
            </w:pPr>
            <w:bookmarkStart w:id="108" w:name="_Toc283377101"/>
            <w:bookmarkStart w:id="109" w:name="_Toc283379332"/>
            <w:bookmarkStart w:id="110" w:name="_Toc286053645"/>
            <w:bookmarkStart w:id="111" w:name="_Toc290379287"/>
            <w:r w:rsidRPr="0058599F">
              <w:rPr>
                <w:rStyle w:val="nfasis"/>
                <w:lang w:val="ca-ES"/>
              </w:rPr>
              <w:t>Emergència</w:t>
            </w:r>
            <w:r w:rsidRPr="0058599F">
              <w:rPr>
                <w:lang w:val="ca-ES"/>
              </w:rPr>
              <w:t>:</w:t>
            </w:r>
            <w:bookmarkEnd w:id="108"/>
            <w:bookmarkEnd w:id="109"/>
            <w:bookmarkEnd w:id="110"/>
            <w:bookmarkEnd w:id="111"/>
          </w:p>
          <w:p w14:paraId="410BC1ED" w14:textId="77777777" w:rsidR="00B31374" w:rsidRPr="0058599F" w:rsidRDefault="00B31374" w:rsidP="000D3CEE">
            <w:pPr>
              <w:rPr>
                <w:lang w:val="ca-ES"/>
              </w:rPr>
            </w:pPr>
          </w:p>
          <w:p w14:paraId="7B1B6F8B" w14:textId="77777777" w:rsidR="00B31374" w:rsidRPr="0058599F" w:rsidRDefault="00B31374" w:rsidP="004F1D24">
            <w:pPr>
              <w:numPr>
                <w:ilvl w:val="0"/>
                <w:numId w:val="62"/>
              </w:numPr>
              <w:rPr>
                <w:lang w:val="ca-ES"/>
              </w:rPr>
            </w:pPr>
            <w:r w:rsidRPr="0058599F">
              <w:rPr>
                <w:lang w:val="ca-ES"/>
              </w:rPr>
              <w:t>Recaptar la informació disponible de l'emergència.</w:t>
            </w:r>
          </w:p>
          <w:p w14:paraId="66932E84" w14:textId="77777777" w:rsidR="00B31374" w:rsidRPr="0058599F" w:rsidRDefault="00B31374" w:rsidP="004F1D24">
            <w:pPr>
              <w:numPr>
                <w:ilvl w:val="0"/>
                <w:numId w:val="62"/>
              </w:numPr>
              <w:rPr>
                <w:lang w:val="ca-ES"/>
              </w:rPr>
            </w:pPr>
            <w:r w:rsidRPr="0058599F">
              <w:rPr>
                <w:lang w:val="ca-ES"/>
              </w:rPr>
              <w:t>Analitzar la situació a cada moment i preveure les possibles conseqüències.</w:t>
            </w:r>
          </w:p>
          <w:p w14:paraId="376C6415" w14:textId="77777777" w:rsidR="00B31374" w:rsidRPr="0058599F" w:rsidRDefault="00B31374" w:rsidP="004F1D24">
            <w:pPr>
              <w:numPr>
                <w:ilvl w:val="0"/>
                <w:numId w:val="62"/>
              </w:numPr>
              <w:rPr>
                <w:lang w:val="ca-ES"/>
              </w:rPr>
            </w:pPr>
            <w:r w:rsidRPr="0058599F">
              <w:rPr>
                <w:lang w:val="ca-ES"/>
              </w:rPr>
              <w:t>Proposar les actuacions convenients al Director del Pla.</w:t>
            </w:r>
          </w:p>
          <w:p w14:paraId="54484335" w14:textId="59B86110" w:rsidR="00B31374" w:rsidRPr="0058599F" w:rsidRDefault="00B31374" w:rsidP="004F1D24">
            <w:pPr>
              <w:numPr>
                <w:ilvl w:val="0"/>
                <w:numId w:val="62"/>
              </w:numPr>
              <w:rPr>
                <w:b/>
                <w:szCs w:val="24"/>
                <w:lang w:val="ca-ES"/>
              </w:rPr>
            </w:pPr>
            <w:r w:rsidRPr="0058599F">
              <w:rPr>
                <w:lang w:val="ca-ES"/>
              </w:rPr>
              <w:t xml:space="preserve">Dirigir, ordenar i coordinar des del </w:t>
            </w:r>
            <w:r w:rsidR="00DD75B0" w:rsidRPr="0058599F">
              <w:rPr>
                <w:lang w:val="ca-ES"/>
              </w:rPr>
              <w:t>CECOPAL</w:t>
            </w:r>
            <w:r w:rsidRPr="0058599F">
              <w:rPr>
                <w:lang w:val="ca-ES"/>
              </w:rPr>
              <w:t xml:space="preserve"> les diferents actuacions de les respectives Unitats Bàsiques.</w:t>
            </w:r>
          </w:p>
        </w:tc>
      </w:tr>
    </w:tbl>
    <w:p w14:paraId="0D15EBD2" w14:textId="77777777" w:rsidR="00B31374" w:rsidRPr="0058599F" w:rsidRDefault="00B31374" w:rsidP="00B31374">
      <w:pPr>
        <w:rPr>
          <w:lang w:val="ca-ES"/>
        </w:rPr>
      </w:pPr>
    </w:p>
    <w:p w14:paraId="1D04A0F2" w14:textId="77777777" w:rsidR="00B03D17" w:rsidRPr="0058599F" w:rsidRDefault="00B31374" w:rsidP="00B03D17">
      <w:pPr>
        <w:rPr>
          <w:lang w:val="ca-ES"/>
        </w:rPr>
      </w:pPr>
      <w:r w:rsidRPr="0058599F">
        <w:rPr>
          <w:lang w:val="ca-ES"/>
        </w:rPr>
        <w:br w:type="page"/>
      </w:r>
    </w:p>
    <w:p w14:paraId="559F2C98" w14:textId="77777777" w:rsidR="00B31374" w:rsidRPr="0058599F" w:rsidRDefault="00B03D17" w:rsidP="00B03D17">
      <w:pPr>
        <w:pStyle w:val="Ttulo2"/>
        <w:rPr>
          <w:lang w:val="ca-ES"/>
        </w:rPr>
      </w:pPr>
      <w:bookmarkStart w:id="112" w:name="_Toc290391014"/>
      <w:bookmarkStart w:id="113" w:name="_Toc46903177"/>
      <w:r w:rsidRPr="0058599F">
        <w:rPr>
          <w:lang w:val="ca-ES"/>
        </w:rPr>
        <w:lastRenderedPageBreak/>
        <w:t>3.5.</w:t>
      </w:r>
      <w:r w:rsidRPr="0058599F">
        <w:rPr>
          <w:lang w:val="ca-ES"/>
        </w:rPr>
        <w:tab/>
        <w:t>GABINET D'INFORMACIÓ</w:t>
      </w:r>
      <w:bookmarkEnd w:id="112"/>
      <w:bookmarkEnd w:id="113"/>
    </w:p>
    <w:p w14:paraId="567EA466" w14:textId="77777777" w:rsidR="00B03D17" w:rsidRPr="0058599F" w:rsidRDefault="00B03D17" w:rsidP="00B31374">
      <w:pPr>
        <w:ind w:left="567" w:hanging="567"/>
        <w:rPr>
          <w:lang w:val="ca-ES"/>
        </w:rPr>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2268"/>
        <w:gridCol w:w="6804"/>
      </w:tblGrid>
      <w:tr w:rsidR="00B31374" w:rsidRPr="0058599F" w14:paraId="695779EF" w14:textId="77777777" w:rsidTr="000D3CEE">
        <w:trPr>
          <w:trHeight w:val="431"/>
        </w:trPr>
        <w:tc>
          <w:tcPr>
            <w:tcW w:w="9072" w:type="dxa"/>
            <w:gridSpan w:val="2"/>
            <w:shd w:val="clear" w:color="auto" w:fill="FFFFFF"/>
          </w:tcPr>
          <w:p w14:paraId="5375CD72" w14:textId="71F00C5F" w:rsidR="00B31374" w:rsidRPr="0058599F" w:rsidRDefault="00B31374" w:rsidP="00060195">
            <w:pPr>
              <w:tabs>
                <w:tab w:val="left" w:pos="851"/>
              </w:tabs>
              <w:spacing w:before="120" w:after="120"/>
              <w:rPr>
                <w:b/>
                <w:color w:val="403152"/>
                <w:sz w:val="28"/>
                <w:szCs w:val="28"/>
                <w:lang w:val="ca-ES"/>
              </w:rPr>
            </w:pPr>
            <w:r w:rsidRPr="0058599F">
              <w:rPr>
                <w:lang w:val="ca-ES"/>
              </w:rPr>
              <w:t xml:space="preserve">A través d'aquest gabinet, i en coordinació amb el </w:t>
            </w:r>
            <w:r w:rsidR="00DD75B0" w:rsidRPr="0058599F">
              <w:rPr>
                <w:lang w:val="ca-ES"/>
              </w:rPr>
              <w:t>CCE</w:t>
            </w:r>
            <w:r w:rsidR="00897145" w:rsidRPr="0058599F">
              <w:rPr>
                <w:lang w:val="ca-ES"/>
              </w:rPr>
              <w:t xml:space="preserve"> de Generalitat</w:t>
            </w:r>
            <w:r w:rsidRPr="0058599F">
              <w:rPr>
                <w:lang w:val="ca-ES"/>
              </w:rPr>
              <w:t>, es canalitza tota la informació als mitjans locals de comunicació social i a la població.</w:t>
            </w:r>
          </w:p>
        </w:tc>
      </w:tr>
      <w:tr w:rsidR="00B31374" w:rsidRPr="0058599F" w14:paraId="3241FCB9" w14:textId="77777777" w:rsidTr="000D3CEE">
        <w:trPr>
          <w:trHeight w:val="431"/>
        </w:trPr>
        <w:tc>
          <w:tcPr>
            <w:tcW w:w="2268" w:type="dxa"/>
            <w:shd w:val="clear" w:color="auto" w:fill="FFFFFF"/>
          </w:tcPr>
          <w:p w14:paraId="5BEDB8C3" w14:textId="77777777" w:rsidR="00B31374" w:rsidRPr="0058599F" w:rsidRDefault="00B31374" w:rsidP="00B03D17">
            <w:pPr>
              <w:rPr>
                <w:color w:val="E36C0A"/>
                <w:sz w:val="28"/>
                <w:szCs w:val="28"/>
                <w:lang w:val="ca-ES"/>
              </w:rPr>
            </w:pPr>
            <w:r w:rsidRPr="0058599F">
              <w:rPr>
                <w:rStyle w:val="nfasis"/>
                <w:lang w:val="ca-ES"/>
              </w:rPr>
              <w:t>Ubicació</w:t>
            </w:r>
          </w:p>
        </w:tc>
        <w:tc>
          <w:tcPr>
            <w:tcW w:w="6804" w:type="dxa"/>
            <w:shd w:val="clear" w:color="auto" w:fill="FFFFFF"/>
          </w:tcPr>
          <w:p w14:paraId="49D6031B" w14:textId="22CCCB74" w:rsidR="00B31374" w:rsidRPr="0058599F" w:rsidRDefault="00DD75B0" w:rsidP="000D3CEE">
            <w:pPr>
              <w:tabs>
                <w:tab w:val="left" w:pos="851"/>
              </w:tabs>
              <w:spacing w:after="120"/>
              <w:rPr>
                <w:szCs w:val="24"/>
                <w:lang w:val="ca-ES"/>
              </w:rPr>
            </w:pPr>
            <w:r w:rsidRPr="0058599F">
              <w:rPr>
                <w:lang w:val="ca-ES"/>
              </w:rPr>
              <w:t>CECOPAL</w:t>
            </w:r>
          </w:p>
        </w:tc>
      </w:tr>
      <w:tr w:rsidR="00B31374" w:rsidRPr="0058599F" w14:paraId="333B3397" w14:textId="77777777" w:rsidTr="00B03D17">
        <w:trPr>
          <w:trHeight w:val="431"/>
        </w:trPr>
        <w:tc>
          <w:tcPr>
            <w:tcW w:w="2268" w:type="dxa"/>
            <w:tcBorders>
              <w:bottom w:val="single" w:sz="4" w:space="0" w:color="403152"/>
            </w:tcBorders>
          </w:tcPr>
          <w:p w14:paraId="28891DD9" w14:textId="77777777" w:rsidR="00B31374" w:rsidRPr="0058599F" w:rsidRDefault="00B31374" w:rsidP="000D3CEE">
            <w:pPr>
              <w:tabs>
                <w:tab w:val="left" w:pos="851"/>
              </w:tabs>
              <w:rPr>
                <w:lang w:val="ca-ES"/>
              </w:rPr>
            </w:pPr>
            <w:r w:rsidRPr="0058599F">
              <w:rPr>
                <w:rStyle w:val="nfasis"/>
                <w:lang w:val="ca-ES"/>
              </w:rPr>
              <w:t>Composició</w:t>
            </w:r>
          </w:p>
        </w:tc>
        <w:tc>
          <w:tcPr>
            <w:tcW w:w="6804" w:type="dxa"/>
            <w:tcBorders>
              <w:bottom w:val="single" w:sz="4" w:space="0" w:color="403152"/>
            </w:tcBorders>
          </w:tcPr>
          <w:p w14:paraId="2F4AE31A" w14:textId="77777777" w:rsidR="00B31374" w:rsidRPr="0058599F" w:rsidRDefault="00B31374" w:rsidP="004F1D24">
            <w:pPr>
              <w:numPr>
                <w:ilvl w:val="0"/>
                <w:numId w:val="17"/>
              </w:numPr>
              <w:ind w:left="459" w:hanging="425"/>
              <w:rPr>
                <w:color w:val="FF0000"/>
                <w:lang w:val="ca-ES"/>
              </w:rPr>
            </w:pPr>
            <w:r w:rsidRPr="0058599F">
              <w:rPr>
                <w:color w:val="FF0000"/>
                <w:lang w:val="ca-ES"/>
              </w:rPr>
              <w:t>Gabinet de Premsa</w:t>
            </w:r>
          </w:p>
          <w:p w14:paraId="66F72B0B" w14:textId="77777777" w:rsidR="00B31374" w:rsidRPr="0058599F" w:rsidRDefault="00B31374" w:rsidP="0027747B">
            <w:pPr>
              <w:spacing w:before="120"/>
              <w:rPr>
                <w:color w:val="FF0000"/>
                <w:lang w:val="ca-ES"/>
              </w:rPr>
            </w:pPr>
            <w:r w:rsidRPr="0058599F">
              <w:rPr>
                <w:color w:val="FF0000"/>
                <w:lang w:val="ca-ES"/>
              </w:rPr>
              <w:t>Cas de no haver-hi Gabinet de Premsa, la composició ha de definir-la el Director del Pla</w:t>
            </w:r>
            <w:r w:rsidR="0027747B" w:rsidRPr="0058599F">
              <w:rPr>
                <w:color w:val="FF0000"/>
                <w:lang w:val="ca-ES"/>
              </w:rPr>
              <w:t>, especificant-se en aquest apartat el càrrec que assumeix aquesta funció</w:t>
            </w:r>
          </w:p>
        </w:tc>
      </w:tr>
      <w:tr w:rsidR="00B31374" w:rsidRPr="0058599F" w14:paraId="36DE549D" w14:textId="77777777" w:rsidTr="00B03D17">
        <w:trPr>
          <w:trHeight w:val="514"/>
        </w:trPr>
        <w:tc>
          <w:tcPr>
            <w:tcW w:w="9072" w:type="dxa"/>
            <w:gridSpan w:val="2"/>
            <w:tcBorders>
              <w:bottom w:val="nil"/>
            </w:tcBorders>
          </w:tcPr>
          <w:p w14:paraId="01370598" w14:textId="77777777" w:rsidR="00B31374" w:rsidRPr="0058599F" w:rsidRDefault="00B31374" w:rsidP="00B03D17">
            <w:pPr>
              <w:rPr>
                <w:rStyle w:val="nfasis"/>
                <w:lang w:val="ca-ES"/>
              </w:rPr>
            </w:pPr>
            <w:r w:rsidRPr="0058599F">
              <w:rPr>
                <w:rStyle w:val="nfasis"/>
                <w:lang w:val="ca-ES"/>
              </w:rPr>
              <w:t>Funcions</w:t>
            </w:r>
          </w:p>
        </w:tc>
      </w:tr>
      <w:tr w:rsidR="00B31374" w:rsidRPr="0058599F" w14:paraId="77EFAF8A" w14:textId="77777777" w:rsidTr="00B03D17">
        <w:trPr>
          <w:trHeight w:val="431"/>
        </w:trPr>
        <w:tc>
          <w:tcPr>
            <w:tcW w:w="9072" w:type="dxa"/>
            <w:gridSpan w:val="2"/>
            <w:tcBorders>
              <w:top w:val="nil"/>
            </w:tcBorders>
          </w:tcPr>
          <w:p w14:paraId="0A60CDF3" w14:textId="77777777" w:rsidR="00B31374" w:rsidRPr="0058599F" w:rsidRDefault="00B31374" w:rsidP="004F1D24">
            <w:pPr>
              <w:numPr>
                <w:ilvl w:val="0"/>
                <w:numId w:val="61"/>
              </w:numPr>
              <w:rPr>
                <w:lang w:val="ca-ES"/>
              </w:rPr>
            </w:pPr>
            <w:r w:rsidRPr="0058599F">
              <w:rPr>
                <w:lang w:val="ca-ES"/>
              </w:rPr>
              <w:t>Elaborar i coordinar la difusió d'ordres, consignes i consells a la població.</w:t>
            </w:r>
          </w:p>
          <w:p w14:paraId="3EC9AA16" w14:textId="77777777" w:rsidR="00B31374" w:rsidRPr="0058599F" w:rsidRDefault="00B31374" w:rsidP="004F1D24">
            <w:pPr>
              <w:numPr>
                <w:ilvl w:val="0"/>
                <w:numId w:val="61"/>
              </w:numPr>
              <w:rPr>
                <w:lang w:val="ca-ES"/>
              </w:rPr>
            </w:pPr>
            <w:r w:rsidRPr="0058599F">
              <w:rPr>
                <w:lang w:val="ca-ES"/>
              </w:rPr>
              <w:t>Centralitzar, coordinar i preparar la informació general sobre l'emergència i facilitar-la als mitjans locals de comunicació social.</w:t>
            </w:r>
          </w:p>
          <w:p w14:paraId="598EDA6B" w14:textId="77777777" w:rsidR="00B31374" w:rsidRPr="0058599F" w:rsidRDefault="00B31374" w:rsidP="004F1D24">
            <w:pPr>
              <w:numPr>
                <w:ilvl w:val="0"/>
                <w:numId w:val="61"/>
              </w:numPr>
              <w:rPr>
                <w:sz w:val="28"/>
                <w:lang w:val="ca-ES"/>
              </w:rPr>
            </w:pPr>
            <w:r w:rsidRPr="0058599F">
              <w:rPr>
                <w:lang w:val="ca-ES"/>
              </w:rPr>
              <w:t>Informar sobre l'emergència a quantes persones o organismes ho sol·liciten.</w:t>
            </w:r>
          </w:p>
          <w:p w14:paraId="585E1F33" w14:textId="77777777" w:rsidR="00B31374" w:rsidRPr="0058599F" w:rsidRDefault="00B31374" w:rsidP="004F1D24">
            <w:pPr>
              <w:numPr>
                <w:ilvl w:val="0"/>
                <w:numId w:val="61"/>
              </w:numPr>
              <w:rPr>
                <w:sz w:val="28"/>
                <w:lang w:val="ca-ES"/>
              </w:rPr>
            </w:pPr>
            <w:r w:rsidRPr="0058599F">
              <w:rPr>
                <w:lang w:val="ca-ES"/>
              </w:rPr>
              <w:t>Facilitar informació relativa a possibles afectats, els contactes familiars i la localització de persones.</w:t>
            </w:r>
          </w:p>
          <w:p w14:paraId="2DDFC9AF" w14:textId="21337744" w:rsidR="00B31374" w:rsidRPr="0058599F" w:rsidRDefault="00B31374" w:rsidP="004F1D24">
            <w:pPr>
              <w:numPr>
                <w:ilvl w:val="0"/>
                <w:numId w:val="61"/>
              </w:numPr>
              <w:rPr>
                <w:sz w:val="28"/>
                <w:lang w:val="ca-ES"/>
              </w:rPr>
            </w:pPr>
            <w:r w:rsidRPr="0058599F">
              <w:rPr>
                <w:lang w:val="ca-ES"/>
              </w:rPr>
              <w:t xml:space="preserve">Contactar amb el Gabinet de Premsa del </w:t>
            </w:r>
            <w:r w:rsidR="00DD75B0" w:rsidRPr="0058599F">
              <w:rPr>
                <w:lang w:val="ca-ES"/>
              </w:rPr>
              <w:t>CCE</w:t>
            </w:r>
            <w:r w:rsidRPr="0058599F">
              <w:rPr>
                <w:lang w:val="ca-ES"/>
              </w:rPr>
              <w:t xml:space="preserve"> </w:t>
            </w:r>
            <w:r w:rsidR="00897145" w:rsidRPr="0058599F">
              <w:rPr>
                <w:lang w:val="ca-ES"/>
              </w:rPr>
              <w:t xml:space="preserve">de Generalitat </w:t>
            </w:r>
            <w:r w:rsidRPr="0058599F">
              <w:rPr>
                <w:lang w:val="ca-ES"/>
              </w:rPr>
              <w:t>per a intercanviar i homogeneïtzar la informació.</w:t>
            </w:r>
          </w:p>
          <w:p w14:paraId="7D491676" w14:textId="31AB1772" w:rsidR="00B31374" w:rsidRPr="0058599F" w:rsidRDefault="00B31374" w:rsidP="004F1D24">
            <w:pPr>
              <w:numPr>
                <w:ilvl w:val="0"/>
                <w:numId w:val="61"/>
              </w:numPr>
              <w:rPr>
                <w:b/>
                <w:szCs w:val="24"/>
                <w:lang w:val="ca-ES"/>
              </w:rPr>
            </w:pPr>
            <w:r w:rsidRPr="0058599F">
              <w:rPr>
                <w:lang w:val="ca-ES"/>
              </w:rPr>
              <w:t>Recordar que tal com diu el Pla Especial, “</w:t>
            </w:r>
            <w:r w:rsidRPr="0058599F">
              <w:rPr>
                <w:i/>
                <w:lang w:val="ca-ES"/>
              </w:rPr>
              <w:t xml:space="preserve">amb la finalitat d'aconseguir coherència informativa, es considerarà informació oficial, fidedigna i contrastada, aquella facilitada directament pel Gabinet d'Informació del </w:t>
            </w:r>
            <w:r w:rsidR="00DD75B0" w:rsidRPr="0058599F">
              <w:rPr>
                <w:i/>
                <w:lang w:val="ca-ES"/>
              </w:rPr>
              <w:t>CCE</w:t>
            </w:r>
            <w:r w:rsidRPr="0058599F">
              <w:rPr>
                <w:i/>
                <w:lang w:val="ca-ES"/>
              </w:rPr>
              <w:t>, únic òrgan autoritzat per a emetre-la”.</w:t>
            </w:r>
          </w:p>
        </w:tc>
      </w:tr>
    </w:tbl>
    <w:p w14:paraId="412E38F2" w14:textId="77777777" w:rsidR="00B31374" w:rsidRPr="0058599F" w:rsidRDefault="00B31374" w:rsidP="00B31374">
      <w:pPr>
        <w:rPr>
          <w:lang w:val="ca-ES"/>
        </w:rPr>
      </w:pPr>
    </w:p>
    <w:p w14:paraId="254B607A" w14:textId="77777777" w:rsidR="0086141F" w:rsidRPr="0058599F" w:rsidRDefault="00B31374" w:rsidP="0086141F">
      <w:pPr>
        <w:pStyle w:val="Ttulo2"/>
        <w:shd w:val="clear" w:color="auto" w:fill="auto"/>
        <w:rPr>
          <w:lang w:val="ca-ES"/>
        </w:rPr>
      </w:pPr>
      <w:r w:rsidRPr="0058599F">
        <w:rPr>
          <w:lang w:val="ca-ES"/>
        </w:rPr>
        <w:br w:type="page"/>
      </w:r>
      <w:bookmarkStart w:id="114" w:name="_Toc290391015"/>
    </w:p>
    <w:p w14:paraId="57C0E383" w14:textId="77777777" w:rsidR="00B31374" w:rsidRPr="0058599F" w:rsidRDefault="00B03D17" w:rsidP="00B03D17">
      <w:pPr>
        <w:pStyle w:val="Ttulo2"/>
        <w:rPr>
          <w:lang w:val="ca-ES"/>
        </w:rPr>
      </w:pPr>
      <w:bookmarkStart w:id="115" w:name="_Toc46903178"/>
      <w:r w:rsidRPr="0058599F">
        <w:rPr>
          <w:lang w:val="ca-ES"/>
        </w:rPr>
        <w:lastRenderedPageBreak/>
        <w:t>3.6.</w:t>
      </w:r>
      <w:r w:rsidRPr="0058599F">
        <w:rPr>
          <w:lang w:val="ca-ES"/>
        </w:rPr>
        <w:tab/>
        <w:t>CENTRE DE COMUNICACIONS</w:t>
      </w:r>
      <w:bookmarkEnd w:id="114"/>
      <w:bookmarkEnd w:id="115"/>
    </w:p>
    <w:p w14:paraId="1DE50577" w14:textId="77777777" w:rsidR="00B03D17" w:rsidRPr="0058599F" w:rsidRDefault="00B03D17" w:rsidP="00B31374">
      <w:pPr>
        <w:tabs>
          <w:tab w:val="left" w:pos="851"/>
        </w:tabs>
        <w:rPr>
          <w:lang w:val="ca-ES"/>
        </w:rPr>
      </w:pPr>
    </w:p>
    <w:tbl>
      <w:tblPr>
        <w:tblW w:w="8931"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2552"/>
        <w:gridCol w:w="6379"/>
      </w:tblGrid>
      <w:tr w:rsidR="00B31374" w:rsidRPr="0058599F" w14:paraId="076D7B54" w14:textId="77777777" w:rsidTr="000D3CEE">
        <w:trPr>
          <w:trHeight w:val="431"/>
        </w:trPr>
        <w:tc>
          <w:tcPr>
            <w:tcW w:w="2552" w:type="dxa"/>
            <w:shd w:val="clear" w:color="auto" w:fill="FFFFFF"/>
          </w:tcPr>
          <w:p w14:paraId="760F56C8" w14:textId="77777777" w:rsidR="00B31374" w:rsidRPr="0058599F" w:rsidRDefault="00B31374" w:rsidP="00B03D17">
            <w:pPr>
              <w:rPr>
                <w:rStyle w:val="nfasis"/>
                <w:lang w:val="ca-ES"/>
              </w:rPr>
            </w:pPr>
            <w:r w:rsidRPr="0058599F">
              <w:rPr>
                <w:rStyle w:val="nfasis"/>
                <w:lang w:val="ca-ES"/>
              </w:rPr>
              <w:t>Ubicació</w:t>
            </w:r>
          </w:p>
        </w:tc>
        <w:tc>
          <w:tcPr>
            <w:tcW w:w="6379" w:type="dxa"/>
            <w:shd w:val="clear" w:color="auto" w:fill="FFFFFF"/>
          </w:tcPr>
          <w:p w14:paraId="45812B78" w14:textId="77777777" w:rsidR="00B31374" w:rsidRPr="0058599F" w:rsidRDefault="00B31374" w:rsidP="000D3CEE">
            <w:pPr>
              <w:tabs>
                <w:tab w:val="left" w:pos="851"/>
              </w:tabs>
              <w:spacing w:after="120"/>
              <w:rPr>
                <w:szCs w:val="24"/>
                <w:lang w:val="ca-ES"/>
              </w:rPr>
            </w:pPr>
          </w:p>
        </w:tc>
      </w:tr>
      <w:tr w:rsidR="00B31374" w:rsidRPr="0058599F" w14:paraId="59310C6C" w14:textId="77777777" w:rsidTr="000D3CEE">
        <w:trPr>
          <w:trHeight w:val="431"/>
        </w:trPr>
        <w:tc>
          <w:tcPr>
            <w:tcW w:w="2552" w:type="dxa"/>
            <w:shd w:val="clear" w:color="auto" w:fill="FFFFFF"/>
          </w:tcPr>
          <w:p w14:paraId="0E210C1A" w14:textId="77777777" w:rsidR="00B31374" w:rsidRPr="0058599F" w:rsidRDefault="00B31374" w:rsidP="00B03D17">
            <w:pPr>
              <w:rPr>
                <w:rStyle w:val="nfasis"/>
                <w:lang w:val="ca-ES"/>
              </w:rPr>
            </w:pPr>
            <w:r w:rsidRPr="0058599F">
              <w:rPr>
                <w:rStyle w:val="nfasis"/>
                <w:lang w:val="ca-ES"/>
              </w:rPr>
              <w:t>Dotació tècnica</w:t>
            </w:r>
          </w:p>
        </w:tc>
        <w:tc>
          <w:tcPr>
            <w:tcW w:w="6379" w:type="dxa"/>
            <w:shd w:val="clear" w:color="auto" w:fill="FFFFFF"/>
          </w:tcPr>
          <w:p w14:paraId="24D9F8F8" w14:textId="77777777" w:rsidR="00B31374" w:rsidRPr="0058599F" w:rsidRDefault="00B31374" w:rsidP="000D3CEE">
            <w:pPr>
              <w:tabs>
                <w:tab w:val="left" w:pos="851"/>
              </w:tabs>
              <w:spacing w:after="120"/>
              <w:rPr>
                <w:i/>
                <w:szCs w:val="24"/>
                <w:lang w:val="ca-ES"/>
              </w:rPr>
            </w:pPr>
            <w:r w:rsidRPr="0058599F">
              <w:rPr>
                <w:i/>
                <w:szCs w:val="24"/>
                <w:lang w:val="ca-ES"/>
              </w:rPr>
              <w:t xml:space="preserve">Especificada en annex II </w:t>
            </w:r>
            <w:r w:rsidRPr="0058599F">
              <w:rPr>
                <w:i/>
                <w:lang w:val="ca-ES"/>
              </w:rPr>
              <w:t>(telèfons, fax, correu electrònic, emissora de la xarxa de ràdio de servei de la Policia Local, emissora de la Xarxa de Comunicacions d'Emergències de la Generalitat Valenciana</w:t>
            </w:r>
            <w:r w:rsidR="00CA3563" w:rsidRPr="0058599F">
              <w:rPr>
                <w:i/>
                <w:lang w:val="ca-ES"/>
              </w:rPr>
              <w:t xml:space="preserve"> *COMDES</w:t>
            </w:r>
            <w:r w:rsidRPr="0058599F">
              <w:rPr>
                <w:i/>
                <w:lang w:val="ca-ES"/>
              </w:rPr>
              <w:t>)</w:t>
            </w:r>
          </w:p>
        </w:tc>
      </w:tr>
      <w:tr w:rsidR="00B31374" w:rsidRPr="0058599F" w14:paraId="013DA54D" w14:textId="77777777" w:rsidTr="000D3CEE">
        <w:trPr>
          <w:trHeight w:val="431"/>
        </w:trPr>
        <w:tc>
          <w:tcPr>
            <w:tcW w:w="2552" w:type="dxa"/>
            <w:shd w:val="clear" w:color="auto" w:fill="FFFFFF"/>
          </w:tcPr>
          <w:p w14:paraId="49B66C44" w14:textId="77777777" w:rsidR="00B31374" w:rsidRPr="0058599F" w:rsidRDefault="00B31374" w:rsidP="00B03D17">
            <w:pPr>
              <w:rPr>
                <w:rStyle w:val="nfasis"/>
                <w:lang w:val="ca-ES"/>
              </w:rPr>
            </w:pPr>
            <w:r w:rsidRPr="0058599F">
              <w:rPr>
                <w:rStyle w:val="nfasis"/>
                <w:lang w:val="ca-ES"/>
              </w:rPr>
              <w:t>Atenció 24 hores</w:t>
            </w:r>
          </w:p>
        </w:tc>
        <w:tc>
          <w:tcPr>
            <w:tcW w:w="6379" w:type="dxa"/>
            <w:shd w:val="clear" w:color="auto" w:fill="FFFFFF"/>
          </w:tcPr>
          <w:p w14:paraId="76644F28" w14:textId="77777777" w:rsidR="00B31374" w:rsidRPr="0058599F" w:rsidRDefault="00B31374" w:rsidP="000D3CEE">
            <w:pPr>
              <w:tabs>
                <w:tab w:val="left" w:pos="851"/>
              </w:tabs>
              <w:spacing w:after="120"/>
              <w:rPr>
                <w:i/>
                <w:color w:val="FF0000"/>
                <w:szCs w:val="24"/>
                <w:lang w:val="ca-ES"/>
              </w:rPr>
            </w:pPr>
            <w:r w:rsidRPr="0058599F">
              <w:rPr>
                <w:i/>
                <w:szCs w:val="24"/>
                <w:lang w:val="ca-ES"/>
              </w:rPr>
              <w:t xml:space="preserve"> </w:t>
            </w:r>
            <w:r w:rsidRPr="0058599F">
              <w:rPr>
                <w:i/>
                <w:color w:val="FF0000"/>
                <w:szCs w:val="24"/>
                <w:lang w:val="ca-ES"/>
              </w:rPr>
              <w:t>Sí / No</w:t>
            </w:r>
          </w:p>
        </w:tc>
      </w:tr>
      <w:tr w:rsidR="00B31374" w:rsidRPr="0058599F" w14:paraId="27FB0802" w14:textId="77777777" w:rsidTr="000D3CEE">
        <w:trPr>
          <w:trHeight w:val="431"/>
        </w:trPr>
        <w:tc>
          <w:tcPr>
            <w:tcW w:w="2552" w:type="dxa"/>
          </w:tcPr>
          <w:p w14:paraId="34FB2083" w14:textId="77777777" w:rsidR="00B31374" w:rsidRPr="0058599F" w:rsidRDefault="00B31374" w:rsidP="00B03D17">
            <w:pPr>
              <w:rPr>
                <w:rStyle w:val="nfasis"/>
                <w:lang w:val="ca-ES"/>
              </w:rPr>
            </w:pPr>
            <w:r w:rsidRPr="0058599F">
              <w:rPr>
                <w:rStyle w:val="nfasis"/>
                <w:lang w:val="ca-ES"/>
              </w:rPr>
              <w:t>Servei responsable</w:t>
            </w:r>
          </w:p>
        </w:tc>
        <w:tc>
          <w:tcPr>
            <w:tcW w:w="6379" w:type="dxa"/>
          </w:tcPr>
          <w:p w14:paraId="211B1B82" w14:textId="77777777" w:rsidR="00B31374" w:rsidRPr="0058599F" w:rsidRDefault="00B31374" w:rsidP="000D3CEE">
            <w:pPr>
              <w:rPr>
                <w:i/>
                <w:color w:val="FF0000"/>
                <w:lang w:val="ca-ES"/>
              </w:rPr>
            </w:pPr>
            <w:r w:rsidRPr="0058599F">
              <w:rPr>
                <w:i/>
                <w:color w:val="FF0000"/>
                <w:lang w:val="ca-ES"/>
              </w:rPr>
              <w:t>Es recomana que el Centre de Comunicacions estiga a càrrec de la Policia Local</w:t>
            </w:r>
          </w:p>
        </w:tc>
      </w:tr>
      <w:tr w:rsidR="00B31374" w:rsidRPr="0058599F" w14:paraId="0F51832C" w14:textId="77777777" w:rsidTr="000D3CEE">
        <w:trPr>
          <w:trHeight w:val="493"/>
        </w:trPr>
        <w:tc>
          <w:tcPr>
            <w:tcW w:w="8931" w:type="dxa"/>
            <w:gridSpan w:val="2"/>
          </w:tcPr>
          <w:p w14:paraId="646EF247" w14:textId="77777777" w:rsidR="00B31374" w:rsidRPr="0058599F" w:rsidRDefault="00B31374" w:rsidP="00B03D17">
            <w:pPr>
              <w:rPr>
                <w:lang w:val="ca-ES"/>
              </w:rPr>
            </w:pPr>
            <w:r w:rsidRPr="0058599F">
              <w:rPr>
                <w:rStyle w:val="nfasis"/>
                <w:lang w:val="ca-ES"/>
              </w:rPr>
              <w:t>Funcions</w:t>
            </w:r>
          </w:p>
        </w:tc>
      </w:tr>
      <w:tr w:rsidR="00B31374" w:rsidRPr="0058599F" w14:paraId="465088FE" w14:textId="77777777" w:rsidTr="00B03D17">
        <w:trPr>
          <w:trHeight w:val="431"/>
        </w:trPr>
        <w:tc>
          <w:tcPr>
            <w:tcW w:w="8931" w:type="dxa"/>
            <w:gridSpan w:val="2"/>
            <w:tcBorders>
              <w:bottom w:val="nil"/>
            </w:tcBorders>
          </w:tcPr>
          <w:p w14:paraId="4521E409" w14:textId="77777777" w:rsidR="00B03D17" w:rsidRPr="0058599F" w:rsidRDefault="00B03D17" w:rsidP="00B03D17">
            <w:pPr>
              <w:rPr>
                <w:rStyle w:val="nfasis"/>
                <w:lang w:val="ca-ES"/>
              </w:rPr>
            </w:pPr>
            <w:bookmarkStart w:id="116" w:name="_Toc283294610"/>
            <w:bookmarkStart w:id="117" w:name="_Toc283377104"/>
            <w:bookmarkStart w:id="118" w:name="_Toc283379335"/>
            <w:bookmarkStart w:id="119" w:name="_Toc286053648"/>
            <w:bookmarkStart w:id="120" w:name="_Toc290379290"/>
          </w:p>
          <w:p w14:paraId="4035F7D3" w14:textId="77777777" w:rsidR="00B31374" w:rsidRPr="0058599F" w:rsidRDefault="00B31374" w:rsidP="00B03D17">
            <w:pPr>
              <w:rPr>
                <w:rStyle w:val="nfasis"/>
                <w:lang w:val="ca-ES"/>
              </w:rPr>
            </w:pPr>
            <w:r w:rsidRPr="0058599F">
              <w:rPr>
                <w:rStyle w:val="nfasis"/>
                <w:lang w:val="ca-ES"/>
              </w:rPr>
              <w:t>Preemergència</w:t>
            </w:r>
            <w:bookmarkEnd w:id="116"/>
            <w:bookmarkEnd w:id="117"/>
            <w:bookmarkEnd w:id="118"/>
            <w:bookmarkEnd w:id="119"/>
            <w:bookmarkEnd w:id="120"/>
          </w:p>
          <w:p w14:paraId="71712939" w14:textId="77777777" w:rsidR="00B03D17" w:rsidRPr="0058599F" w:rsidRDefault="00B03D17" w:rsidP="00B03D17">
            <w:pPr>
              <w:rPr>
                <w:lang w:val="ca-ES"/>
              </w:rPr>
            </w:pPr>
          </w:p>
          <w:p w14:paraId="1D476C2A" w14:textId="6B01E7B5" w:rsidR="00B31374" w:rsidRPr="0058599F" w:rsidRDefault="00B31374" w:rsidP="004F1D24">
            <w:pPr>
              <w:numPr>
                <w:ilvl w:val="0"/>
                <w:numId w:val="11"/>
              </w:numPr>
              <w:ind w:left="567" w:hanging="567"/>
              <w:rPr>
                <w:lang w:val="ca-ES"/>
              </w:rPr>
            </w:pPr>
            <w:r w:rsidRPr="0058599F">
              <w:rPr>
                <w:lang w:val="ca-ES"/>
              </w:rPr>
              <w:t xml:space="preserve">Rebre i transmetre l'alerta sobre pluges intenses al Director del Pla, membres del </w:t>
            </w:r>
            <w:r w:rsidR="00DD75B0" w:rsidRPr="0058599F">
              <w:rPr>
                <w:lang w:val="ca-ES"/>
              </w:rPr>
              <w:t>CECOPAL</w:t>
            </w:r>
            <w:r w:rsidRPr="0058599F">
              <w:rPr>
                <w:lang w:val="ca-ES"/>
              </w:rPr>
              <w:t xml:space="preserve"> i resta de personal adscrit al Pla.</w:t>
            </w:r>
          </w:p>
          <w:p w14:paraId="580D55DB" w14:textId="77777777" w:rsidR="00B31374" w:rsidRPr="0058599F" w:rsidRDefault="00B31374" w:rsidP="004F1D24">
            <w:pPr>
              <w:numPr>
                <w:ilvl w:val="0"/>
                <w:numId w:val="11"/>
              </w:numPr>
              <w:ind w:left="567" w:hanging="567"/>
              <w:rPr>
                <w:lang w:val="ca-ES"/>
              </w:rPr>
            </w:pPr>
            <w:r w:rsidRPr="0058599F">
              <w:rPr>
                <w:lang w:val="ca-ES"/>
              </w:rPr>
              <w:t>Transmetre l'alerta als responsables del seguiment de pluges (si es disposa de pluviòmetres), amb la finalitat que col·laboren en el seguiment.</w:t>
            </w:r>
          </w:p>
          <w:p w14:paraId="12A3A128" w14:textId="77777777" w:rsidR="00B31374" w:rsidRPr="0058599F" w:rsidRDefault="00B31374" w:rsidP="004F1D24">
            <w:pPr>
              <w:numPr>
                <w:ilvl w:val="0"/>
                <w:numId w:val="11"/>
              </w:numPr>
              <w:ind w:left="567" w:hanging="567"/>
              <w:rPr>
                <w:lang w:val="ca-ES"/>
              </w:rPr>
            </w:pPr>
            <w:r w:rsidRPr="0058599F">
              <w:rPr>
                <w:lang w:val="ca-ES"/>
              </w:rPr>
              <w:t>Traslladar l'alerta als serveis bàsics municipals.</w:t>
            </w:r>
          </w:p>
          <w:p w14:paraId="2A6A32E8" w14:textId="77777777" w:rsidR="00B31374" w:rsidRPr="0058599F" w:rsidRDefault="00B31374" w:rsidP="004F1D24">
            <w:pPr>
              <w:numPr>
                <w:ilvl w:val="0"/>
                <w:numId w:val="11"/>
              </w:numPr>
              <w:ind w:left="567" w:hanging="567"/>
              <w:rPr>
                <w:lang w:val="ca-ES"/>
              </w:rPr>
            </w:pPr>
            <w:r w:rsidRPr="0058599F">
              <w:rPr>
                <w:lang w:val="ca-ES"/>
              </w:rPr>
              <w:t>Efectuar el seguiment de l'evolució de les precipitacions i cabals en les conques dels llits que discorren pel municipi.</w:t>
            </w:r>
          </w:p>
          <w:p w14:paraId="472FAAAC" w14:textId="77777777" w:rsidR="00B31374" w:rsidRPr="0058599F" w:rsidRDefault="00B31374" w:rsidP="004F1D24">
            <w:pPr>
              <w:numPr>
                <w:ilvl w:val="0"/>
                <w:numId w:val="11"/>
              </w:numPr>
              <w:ind w:left="567" w:hanging="567"/>
              <w:rPr>
                <w:lang w:val="ca-ES"/>
              </w:rPr>
            </w:pPr>
            <w:r w:rsidRPr="0058599F">
              <w:rPr>
                <w:lang w:val="ca-ES"/>
              </w:rPr>
              <w:t>Recaptar informació sobre l'evolució dels cabals proporcionada pel servei responsable del mateix (Unitat Bàsica de Seguretat, voluntaris…)</w:t>
            </w:r>
          </w:p>
          <w:p w14:paraId="0AB371C3" w14:textId="77777777" w:rsidR="00B31374" w:rsidRPr="0058599F" w:rsidRDefault="00B31374" w:rsidP="004F1D24">
            <w:pPr>
              <w:numPr>
                <w:ilvl w:val="0"/>
                <w:numId w:val="11"/>
              </w:numPr>
              <w:ind w:left="567" w:hanging="567"/>
              <w:rPr>
                <w:lang w:val="ca-ES"/>
              </w:rPr>
            </w:pPr>
            <w:r w:rsidRPr="0058599F">
              <w:rPr>
                <w:lang w:val="ca-ES"/>
              </w:rPr>
              <w:t>Informar els municipis d'aigües avall amb risc.</w:t>
            </w:r>
          </w:p>
          <w:p w14:paraId="2120012F" w14:textId="77777777" w:rsidR="00B31374" w:rsidRPr="0058599F" w:rsidRDefault="00B31374" w:rsidP="004F1D24">
            <w:pPr>
              <w:numPr>
                <w:ilvl w:val="0"/>
                <w:numId w:val="11"/>
              </w:numPr>
              <w:ind w:left="567" w:hanging="567"/>
              <w:rPr>
                <w:lang w:val="ca-ES"/>
              </w:rPr>
            </w:pPr>
            <w:r w:rsidRPr="0058599F">
              <w:rPr>
                <w:lang w:val="ca-ES"/>
              </w:rPr>
              <w:t>Mantindre informat al Director del Pla.</w:t>
            </w:r>
          </w:p>
          <w:p w14:paraId="63DA3C84" w14:textId="5B2B7A8A" w:rsidR="00B31374" w:rsidRPr="0058599F" w:rsidRDefault="00B31374" w:rsidP="004F1D24">
            <w:pPr>
              <w:numPr>
                <w:ilvl w:val="0"/>
                <w:numId w:val="11"/>
              </w:numPr>
              <w:ind w:left="567" w:hanging="567"/>
              <w:rPr>
                <w:b/>
                <w:szCs w:val="24"/>
                <w:lang w:val="ca-ES"/>
              </w:rPr>
            </w:pPr>
            <w:r w:rsidRPr="0058599F">
              <w:rPr>
                <w:lang w:val="ca-ES"/>
              </w:rPr>
              <w:t xml:space="preserve">Informar el </w:t>
            </w:r>
            <w:r w:rsidR="00DD75B0" w:rsidRPr="0058599F">
              <w:rPr>
                <w:lang w:val="ca-ES"/>
              </w:rPr>
              <w:t>CCE</w:t>
            </w:r>
            <w:r w:rsidRPr="0058599F">
              <w:rPr>
                <w:lang w:val="ca-ES"/>
              </w:rPr>
              <w:t xml:space="preserve"> de la situació en el municipi, així com recaptar del mateix informació de retorn sobre la situació en les conques dels llits corresponents.</w:t>
            </w:r>
          </w:p>
        </w:tc>
      </w:tr>
      <w:tr w:rsidR="00B31374" w:rsidRPr="0058599F" w14:paraId="7DA8EBCE" w14:textId="77777777" w:rsidTr="00B03D17">
        <w:trPr>
          <w:trHeight w:val="431"/>
        </w:trPr>
        <w:tc>
          <w:tcPr>
            <w:tcW w:w="8931" w:type="dxa"/>
            <w:gridSpan w:val="2"/>
            <w:tcBorders>
              <w:top w:val="nil"/>
            </w:tcBorders>
          </w:tcPr>
          <w:p w14:paraId="1AA4477A" w14:textId="77777777" w:rsidR="00B03D17" w:rsidRPr="0058599F" w:rsidRDefault="00B03D17" w:rsidP="00B03D17">
            <w:pPr>
              <w:rPr>
                <w:rStyle w:val="nfasis"/>
                <w:lang w:val="ca-ES"/>
              </w:rPr>
            </w:pPr>
            <w:bookmarkStart w:id="121" w:name="_Toc283294611"/>
            <w:bookmarkStart w:id="122" w:name="_Toc283377105"/>
            <w:bookmarkStart w:id="123" w:name="_Toc283379336"/>
            <w:bookmarkStart w:id="124" w:name="_Toc286053649"/>
            <w:bookmarkStart w:id="125" w:name="_Toc290379291"/>
          </w:p>
          <w:p w14:paraId="2B56C693" w14:textId="77777777" w:rsidR="00B31374" w:rsidRPr="0058599F" w:rsidRDefault="00B31374" w:rsidP="00B03D17">
            <w:pPr>
              <w:rPr>
                <w:rStyle w:val="nfasis"/>
                <w:lang w:val="ca-ES"/>
              </w:rPr>
            </w:pPr>
            <w:r w:rsidRPr="0058599F">
              <w:rPr>
                <w:rStyle w:val="nfasis"/>
                <w:lang w:val="ca-ES"/>
              </w:rPr>
              <w:t>Emergència</w:t>
            </w:r>
            <w:bookmarkEnd w:id="121"/>
            <w:bookmarkEnd w:id="122"/>
            <w:bookmarkEnd w:id="123"/>
            <w:bookmarkEnd w:id="124"/>
            <w:bookmarkEnd w:id="125"/>
          </w:p>
          <w:p w14:paraId="3B0CB22B" w14:textId="77777777" w:rsidR="00B03D17" w:rsidRPr="0058599F" w:rsidRDefault="00B03D17" w:rsidP="00B03D17">
            <w:pPr>
              <w:rPr>
                <w:lang w:val="ca-ES"/>
              </w:rPr>
            </w:pPr>
          </w:p>
          <w:p w14:paraId="711C015F" w14:textId="77777777" w:rsidR="00B31374" w:rsidRPr="0058599F" w:rsidRDefault="00B31374" w:rsidP="004F1D24">
            <w:pPr>
              <w:numPr>
                <w:ilvl w:val="0"/>
                <w:numId w:val="12"/>
              </w:numPr>
              <w:ind w:left="567" w:hanging="567"/>
              <w:rPr>
                <w:lang w:val="ca-ES"/>
              </w:rPr>
            </w:pPr>
            <w:r w:rsidRPr="0058599F">
              <w:rPr>
                <w:lang w:val="ca-ES"/>
              </w:rPr>
              <w:t>Continuar amb les labors descrites en preemergència.</w:t>
            </w:r>
          </w:p>
          <w:p w14:paraId="5A6D8CFA" w14:textId="30939FC2" w:rsidR="00B31374" w:rsidRPr="0058599F" w:rsidRDefault="00B31374" w:rsidP="004F1D24">
            <w:pPr>
              <w:numPr>
                <w:ilvl w:val="0"/>
                <w:numId w:val="12"/>
              </w:numPr>
              <w:ind w:left="567" w:hanging="567"/>
              <w:rPr>
                <w:lang w:val="ca-ES"/>
              </w:rPr>
            </w:pPr>
            <w:r w:rsidRPr="0058599F">
              <w:rPr>
                <w:lang w:val="ca-ES"/>
              </w:rPr>
              <w:t xml:space="preserve">Convocar als membres del </w:t>
            </w:r>
            <w:r w:rsidR="00DD75B0" w:rsidRPr="0058599F">
              <w:rPr>
                <w:lang w:val="ca-ES"/>
              </w:rPr>
              <w:t>CECOPAL</w:t>
            </w:r>
            <w:r w:rsidRPr="0058599F">
              <w:rPr>
                <w:lang w:val="ca-ES"/>
              </w:rPr>
              <w:t xml:space="preserve"> que determine el Director del Pla.</w:t>
            </w:r>
          </w:p>
          <w:p w14:paraId="37C62937" w14:textId="77777777" w:rsidR="00B31374" w:rsidRPr="0058599F" w:rsidRDefault="00B31374" w:rsidP="004F1D24">
            <w:pPr>
              <w:numPr>
                <w:ilvl w:val="0"/>
                <w:numId w:val="12"/>
              </w:numPr>
              <w:ind w:left="567" w:hanging="567"/>
              <w:rPr>
                <w:lang w:val="ca-ES"/>
              </w:rPr>
            </w:pPr>
            <w:r w:rsidRPr="0058599F">
              <w:rPr>
                <w:lang w:val="ca-ES"/>
              </w:rPr>
              <w:t>Traslladar l'alerta als serveis bàsics municipals.</w:t>
            </w:r>
          </w:p>
          <w:p w14:paraId="4827E704" w14:textId="77777777" w:rsidR="00B31374" w:rsidRPr="0058599F" w:rsidRDefault="00B31374" w:rsidP="004F1D24">
            <w:pPr>
              <w:numPr>
                <w:ilvl w:val="0"/>
                <w:numId w:val="12"/>
              </w:numPr>
              <w:ind w:left="567" w:hanging="567"/>
              <w:rPr>
                <w:lang w:val="ca-ES"/>
              </w:rPr>
            </w:pPr>
            <w:r w:rsidRPr="0058599F">
              <w:rPr>
                <w:lang w:val="ca-ES"/>
              </w:rPr>
              <w:t>Transmetre les ordres d'actuació.</w:t>
            </w:r>
          </w:p>
          <w:p w14:paraId="3DD65B98" w14:textId="77777777" w:rsidR="00B31374" w:rsidRPr="0058599F" w:rsidRDefault="00B31374" w:rsidP="004F1D24">
            <w:pPr>
              <w:numPr>
                <w:ilvl w:val="0"/>
                <w:numId w:val="12"/>
              </w:numPr>
              <w:ind w:left="567" w:hanging="567"/>
              <w:rPr>
                <w:lang w:val="ca-ES"/>
              </w:rPr>
            </w:pPr>
            <w:r w:rsidRPr="0058599F">
              <w:rPr>
                <w:lang w:val="ca-ES"/>
              </w:rPr>
              <w:t>Localitzar a les persones, mitjans i recursos adscrits al Pla.</w:t>
            </w:r>
          </w:p>
          <w:p w14:paraId="6384B992" w14:textId="77777777" w:rsidR="00B31374" w:rsidRPr="0058599F" w:rsidRDefault="00B31374" w:rsidP="004F1D24">
            <w:pPr>
              <w:numPr>
                <w:ilvl w:val="0"/>
                <w:numId w:val="12"/>
              </w:numPr>
              <w:ind w:left="567" w:hanging="567"/>
              <w:rPr>
                <w:lang w:val="ca-ES"/>
              </w:rPr>
            </w:pPr>
            <w:r w:rsidRPr="0058599F">
              <w:rPr>
                <w:lang w:val="ca-ES"/>
              </w:rPr>
              <w:t>Recaptar informació sobre l'estat de les carreteres que serveixen de comunicació amb altres poblacions.</w:t>
            </w:r>
          </w:p>
          <w:p w14:paraId="75D010B2" w14:textId="77777777" w:rsidR="00B31374" w:rsidRPr="0058599F" w:rsidRDefault="00B31374" w:rsidP="004F1D24">
            <w:pPr>
              <w:numPr>
                <w:ilvl w:val="0"/>
                <w:numId w:val="12"/>
              </w:numPr>
              <w:ind w:left="567" w:hanging="567"/>
              <w:rPr>
                <w:lang w:val="ca-ES"/>
              </w:rPr>
            </w:pPr>
            <w:r w:rsidRPr="0058599F">
              <w:rPr>
                <w:lang w:val="ca-ES"/>
              </w:rPr>
              <w:t>Recaptar informació de la Unitat Bàsica de Seguretat sobre l'estat de les vies de comunicació del terme.</w:t>
            </w:r>
          </w:p>
          <w:p w14:paraId="4A1D63C4" w14:textId="77777777" w:rsidR="00B31374" w:rsidRPr="0058599F" w:rsidRDefault="00B31374" w:rsidP="004F1D24">
            <w:pPr>
              <w:numPr>
                <w:ilvl w:val="0"/>
                <w:numId w:val="12"/>
              </w:numPr>
              <w:ind w:left="567" w:hanging="567"/>
              <w:rPr>
                <w:lang w:val="ca-ES"/>
              </w:rPr>
            </w:pPr>
            <w:r w:rsidRPr="0058599F">
              <w:rPr>
                <w:lang w:val="ca-ES"/>
              </w:rPr>
              <w:t>Mantindre constància escrita de la gestió del Centre de Comunicacions.</w:t>
            </w:r>
          </w:p>
          <w:p w14:paraId="64892DA4" w14:textId="26178630" w:rsidR="00B31374" w:rsidRPr="0058599F" w:rsidRDefault="00B31374" w:rsidP="004F1D24">
            <w:pPr>
              <w:numPr>
                <w:ilvl w:val="0"/>
                <w:numId w:val="12"/>
              </w:numPr>
              <w:ind w:left="567" w:hanging="567"/>
              <w:rPr>
                <w:b/>
                <w:lang w:val="ca-ES"/>
              </w:rPr>
            </w:pPr>
            <w:r w:rsidRPr="0058599F">
              <w:rPr>
                <w:lang w:val="ca-ES"/>
              </w:rPr>
              <w:t xml:space="preserve">Informar el </w:t>
            </w:r>
            <w:r w:rsidR="00DD75B0" w:rsidRPr="0058599F">
              <w:rPr>
                <w:lang w:val="ca-ES"/>
              </w:rPr>
              <w:t>CCE</w:t>
            </w:r>
            <w:r w:rsidRPr="0058599F">
              <w:rPr>
                <w:lang w:val="ca-ES"/>
              </w:rPr>
              <w:t>.</w:t>
            </w:r>
          </w:p>
        </w:tc>
      </w:tr>
    </w:tbl>
    <w:p w14:paraId="546B2802" w14:textId="77777777" w:rsidR="00B31374" w:rsidRPr="0058599F" w:rsidRDefault="00B31374" w:rsidP="00B31374">
      <w:pPr>
        <w:tabs>
          <w:tab w:val="left" w:pos="851"/>
        </w:tabs>
        <w:rPr>
          <w:lang w:val="ca-ES"/>
        </w:rPr>
      </w:pPr>
    </w:p>
    <w:p w14:paraId="2DEABD67" w14:textId="77777777" w:rsidR="00B31374" w:rsidRPr="0058599F" w:rsidRDefault="00B31374" w:rsidP="00B31374">
      <w:pPr>
        <w:tabs>
          <w:tab w:val="left" w:pos="851"/>
        </w:tabs>
        <w:rPr>
          <w:lang w:val="ca-ES"/>
        </w:rPr>
      </w:pPr>
      <w:r w:rsidRPr="0058599F">
        <w:rPr>
          <w:lang w:val="ca-ES"/>
        </w:rPr>
        <w:br w:type="page"/>
      </w:r>
    </w:p>
    <w:p w14:paraId="2170E8BE" w14:textId="77777777" w:rsidR="00B03D17" w:rsidRPr="0058599F" w:rsidRDefault="00B03D17" w:rsidP="00B03D17">
      <w:pPr>
        <w:pStyle w:val="Ttulo2"/>
        <w:rPr>
          <w:lang w:val="ca-ES"/>
        </w:rPr>
      </w:pPr>
      <w:bookmarkStart w:id="126" w:name="_Toc290391016"/>
      <w:bookmarkStart w:id="127" w:name="_Toc46903179"/>
      <w:r w:rsidRPr="0058599F">
        <w:rPr>
          <w:lang w:val="ca-ES"/>
        </w:rPr>
        <w:lastRenderedPageBreak/>
        <w:t>3.7.</w:t>
      </w:r>
      <w:r w:rsidRPr="0058599F">
        <w:rPr>
          <w:lang w:val="ca-ES"/>
        </w:rPr>
        <w:tab/>
        <w:t>LLOC DE COMANDAMENT AVANÇAT (*PMA)</w:t>
      </w:r>
      <w:bookmarkEnd w:id="126"/>
      <w:bookmarkEnd w:id="127"/>
    </w:p>
    <w:p w14:paraId="039D9014" w14:textId="77777777" w:rsidR="00B03D17" w:rsidRPr="0058599F" w:rsidRDefault="00B03D17" w:rsidP="00B31374">
      <w:pPr>
        <w:tabs>
          <w:tab w:val="left" w:pos="851"/>
        </w:tabs>
        <w:rPr>
          <w:lang w:val="ca-ES"/>
        </w:rPr>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11"/>
        <w:gridCol w:w="7361"/>
      </w:tblGrid>
      <w:tr w:rsidR="00B31374" w:rsidRPr="0058599F" w14:paraId="44F582FD" w14:textId="77777777" w:rsidTr="000D3CEE">
        <w:trPr>
          <w:trHeight w:val="431"/>
        </w:trPr>
        <w:tc>
          <w:tcPr>
            <w:tcW w:w="9072" w:type="dxa"/>
            <w:gridSpan w:val="2"/>
            <w:shd w:val="clear" w:color="auto" w:fill="FFFFFF"/>
          </w:tcPr>
          <w:p w14:paraId="4EACF494" w14:textId="77777777" w:rsidR="00B31374" w:rsidRPr="0058599F" w:rsidRDefault="00B31374" w:rsidP="000D3CEE">
            <w:pPr>
              <w:tabs>
                <w:tab w:val="left" w:pos="851"/>
              </w:tabs>
              <w:spacing w:before="120"/>
              <w:rPr>
                <w:lang w:val="ca-ES"/>
              </w:rPr>
            </w:pPr>
            <w:r w:rsidRPr="0058599F">
              <w:rPr>
                <w:lang w:val="ca-ES"/>
              </w:rPr>
              <w:t>Centre de comandament pròxim al lloc de l'emergència, des del qual es dirigirà i coordinarà l'actuació de les Unitats Bàsiques intervinents.</w:t>
            </w:r>
          </w:p>
          <w:p w14:paraId="5C2FBD23" w14:textId="77777777" w:rsidR="00B31374" w:rsidRPr="0058599F" w:rsidRDefault="00B31374" w:rsidP="000D3CEE">
            <w:pPr>
              <w:tabs>
                <w:tab w:val="left" w:pos="851"/>
              </w:tabs>
              <w:rPr>
                <w:lang w:val="ca-ES"/>
              </w:rPr>
            </w:pPr>
            <w:r w:rsidRPr="0058599F">
              <w:rPr>
                <w:lang w:val="ca-ES"/>
              </w:rPr>
              <w:t>El *PMA es constitueix per decisió</w:t>
            </w:r>
            <w:r w:rsidR="00CA3563" w:rsidRPr="0058599F">
              <w:rPr>
                <w:lang w:val="ca-ES"/>
              </w:rPr>
              <w:t xml:space="preserve"> del Director del Pla, qui especificarà la seua ubicació.</w:t>
            </w:r>
          </w:p>
          <w:p w14:paraId="2E77CCB8" w14:textId="70C3C955" w:rsidR="00B31374" w:rsidRPr="0058599F" w:rsidRDefault="00B31374" w:rsidP="00D46212">
            <w:pPr>
              <w:tabs>
                <w:tab w:val="left" w:pos="851"/>
              </w:tabs>
              <w:spacing w:after="120"/>
              <w:rPr>
                <w:b/>
                <w:color w:val="403152"/>
                <w:sz w:val="28"/>
                <w:szCs w:val="28"/>
                <w:lang w:val="ca-ES"/>
              </w:rPr>
            </w:pPr>
            <w:r w:rsidRPr="0058599F">
              <w:rPr>
                <w:lang w:val="ca-ES"/>
              </w:rPr>
              <w:t xml:space="preserve">El *PMA estarà en comunicació constant amb el </w:t>
            </w:r>
            <w:r w:rsidR="00DD75B0" w:rsidRPr="0058599F">
              <w:rPr>
                <w:lang w:val="ca-ES"/>
              </w:rPr>
              <w:t>CECOPAL</w:t>
            </w:r>
            <w:r w:rsidRPr="0058599F">
              <w:rPr>
                <w:lang w:val="ca-ES"/>
              </w:rPr>
              <w:t xml:space="preserve">, </w:t>
            </w:r>
            <w:r w:rsidR="00D46212" w:rsidRPr="0058599F">
              <w:rPr>
                <w:lang w:val="ca-ES"/>
              </w:rPr>
              <w:t>des d'on es coordinaran les actuacions</w:t>
            </w:r>
            <w:r w:rsidRPr="0058599F">
              <w:rPr>
                <w:lang w:val="ca-ES"/>
              </w:rPr>
              <w:t>.</w:t>
            </w:r>
          </w:p>
        </w:tc>
      </w:tr>
      <w:tr w:rsidR="00B31374" w:rsidRPr="0058599F" w14:paraId="6356CF9B" w14:textId="77777777" w:rsidTr="000D3CEE">
        <w:trPr>
          <w:trHeight w:val="431"/>
        </w:trPr>
        <w:tc>
          <w:tcPr>
            <w:tcW w:w="1711" w:type="dxa"/>
          </w:tcPr>
          <w:p w14:paraId="19AEFD14" w14:textId="77777777" w:rsidR="00B31374" w:rsidRPr="0058599F" w:rsidRDefault="00B31374" w:rsidP="00B03D17">
            <w:pPr>
              <w:rPr>
                <w:lang w:val="ca-ES"/>
              </w:rPr>
            </w:pPr>
            <w:r w:rsidRPr="0058599F">
              <w:rPr>
                <w:rStyle w:val="nfasis"/>
                <w:lang w:val="ca-ES"/>
              </w:rPr>
              <w:t>Composició</w:t>
            </w:r>
          </w:p>
        </w:tc>
        <w:tc>
          <w:tcPr>
            <w:tcW w:w="7361" w:type="dxa"/>
          </w:tcPr>
          <w:p w14:paraId="692FA195" w14:textId="77777777" w:rsidR="00B31374" w:rsidRPr="0058599F" w:rsidRDefault="00B31374" w:rsidP="000D3CEE">
            <w:pPr>
              <w:spacing w:before="120"/>
              <w:rPr>
                <w:lang w:val="ca-ES"/>
              </w:rPr>
            </w:pPr>
            <w:r w:rsidRPr="0058599F">
              <w:rPr>
                <w:lang w:val="ca-ES"/>
              </w:rPr>
              <w:t xml:space="preserve">El *PMA estarà compost pels coordinadors de les </w:t>
            </w:r>
            <w:r w:rsidR="00D47F9E" w:rsidRPr="0058599F">
              <w:rPr>
                <w:lang w:val="ca-ES"/>
              </w:rPr>
              <w:t>Unitats Bàsiques</w:t>
            </w:r>
            <w:r w:rsidRPr="0058599F">
              <w:rPr>
                <w:lang w:val="ca-ES"/>
              </w:rPr>
              <w:t xml:space="preserve"> desplaçades a la zona.</w:t>
            </w:r>
          </w:p>
        </w:tc>
      </w:tr>
      <w:tr w:rsidR="00B31374" w:rsidRPr="0058599F" w14:paraId="539D8599" w14:textId="77777777" w:rsidTr="000D3CEE">
        <w:trPr>
          <w:trHeight w:val="431"/>
        </w:trPr>
        <w:tc>
          <w:tcPr>
            <w:tcW w:w="1711" w:type="dxa"/>
          </w:tcPr>
          <w:p w14:paraId="14675E87" w14:textId="77777777" w:rsidR="00B31374" w:rsidRPr="0058599F" w:rsidRDefault="00B31374" w:rsidP="00B03D17">
            <w:pPr>
              <w:rPr>
                <w:rStyle w:val="nfasis"/>
                <w:lang w:val="ca-ES"/>
              </w:rPr>
            </w:pPr>
            <w:r w:rsidRPr="0058599F">
              <w:rPr>
                <w:rStyle w:val="nfasis"/>
                <w:lang w:val="ca-ES"/>
              </w:rPr>
              <w:t>Director del *PMA</w:t>
            </w:r>
          </w:p>
        </w:tc>
        <w:tc>
          <w:tcPr>
            <w:tcW w:w="7361" w:type="dxa"/>
          </w:tcPr>
          <w:p w14:paraId="5CA22620" w14:textId="77777777" w:rsidR="00B31374" w:rsidRPr="0058599F" w:rsidRDefault="00B31374" w:rsidP="000D3CEE">
            <w:pPr>
              <w:spacing w:before="120" w:after="120"/>
              <w:rPr>
                <w:lang w:val="ca-ES"/>
              </w:rPr>
            </w:pPr>
            <w:r w:rsidRPr="0058599F">
              <w:rPr>
                <w:lang w:val="ca-ES"/>
              </w:rPr>
              <w:t xml:space="preserve">Fins a la incorporació de recursos externs al municipi, la direcció del *PMA correspondrà al </w:t>
            </w:r>
            <w:r w:rsidRPr="0058599F">
              <w:rPr>
                <w:b/>
                <w:color w:val="403152"/>
                <w:lang w:val="ca-ES"/>
              </w:rPr>
              <w:t>comandament de la Policia Local</w:t>
            </w:r>
            <w:r w:rsidR="00D47F9E" w:rsidRPr="0058599F">
              <w:rPr>
                <w:b/>
                <w:color w:val="403152"/>
                <w:lang w:val="ca-ES"/>
              </w:rPr>
              <w:t xml:space="preserve"> en el terreny</w:t>
            </w:r>
            <w:r w:rsidRPr="0058599F">
              <w:rPr>
                <w:lang w:val="ca-ES"/>
              </w:rPr>
              <w:t xml:space="preserve">. En el moment en què s'incorporen recursos externs, la direcció serà assumida pel </w:t>
            </w:r>
            <w:r w:rsidRPr="0058599F">
              <w:rPr>
                <w:b/>
                <w:color w:val="403152"/>
                <w:lang w:val="ca-ES"/>
              </w:rPr>
              <w:t>comandament de Bombers</w:t>
            </w:r>
            <w:r w:rsidRPr="0058599F">
              <w:rPr>
                <w:lang w:val="ca-ES"/>
              </w:rPr>
              <w:t xml:space="preserve"> que es determine per part del Consorci Provincial de Bombers</w:t>
            </w:r>
          </w:p>
        </w:tc>
      </w:tr>
      <w:tr w:rsidR="00B31374" w:rsidRPr="0058599F" w14:paraId="720C29D8" w14:textId="77777777" w:rsidTr="000D3CEE">
        <w:trPr>
          <w:trHeight w:val="431"/>
        </w:trPr>
        <w:tc>
          <w:tcPr>
            <w:tcW w:w="9072" w:type="dxa"/>
            <w:gridSpan w:val="2"/>
          </w:tcPr>
          <w:p w14:paraId="5D1B0E9B" w14:textId="77777777" w:rsidR="00B31374" w:rsidRPr="0058599F" w:rsidRDefault="00B31374" w:rsidP="00B03D17">
            <w:pPr>
              <w:rPr>
                <w:rStyle w:val="nfasis"/>
                <w:lang w:val="ca-ES"/>
              </w:rPr>
            </w:pPr>
            <w:r w:rsidRPr="0058599F">
              <w:rPr>
                <w:rStyle w:val="nfasis"/>
                <w:lang w:val="ca-ES"/>
              </w:rPr>
              <w:t>Funcions del Director del *PMA</w:t>
            </w:r>
          </w:p>
        </w:tc>
      </w:tr>
      <w:tr w:rsidR="00B31374" w:rsidRPr="0058599F" w14:paraId="412D3F97" w14:textId="77777777" w:rsidTr="000D3CEE">
        <w:trPr>
          <w:trHeight w:val="431"/>
        </w:trPr>
        <w:tc>
          <w:tcPr>
            <w:tcW w:w="9072" w:type="dxa"/>
            <w:gridSpan w:val="2"/>
          </w:tcPr>
          <w:p w14:paraId="57AE45FE" w14:textId="77777777" w:rsidR="00B31374" w:rsidRPr="0058599F" w:rsidRDefault="00B31374" w:rsidP="004F1D24">
            <w:pPr>
              <w:numPr>
                <w:ilvl w:val="0"/>
                <w:numId w:val="64"/>
              </w:numPr>
              <w:rPr>
                <w:lang w:val="ca-ES"/>
              </w:rPr>
            </w:pPr>
            <w:r w:rsidRPr="0058599F">
              <w:rPr>
                <w:lang w:val="ca-ES"/>
              </w:rPr>
              <w:t>Situar i constituir el *PMA. Aquesta ubicació serà sempre en funció del desenvolupament de l'emergència, buscant un lloc que presente garanties de seguretat.</w:t>
            </w:r>
          </w:p>
          <w:p w14:paraId="53C00B4C" w14:textId="77777777" w:rsidR="00B31374" w:rsidRPr="0058599F" w:rsidRDefault="00B31374" w:rsidP="004F1D24">
            <w:pPr>
              <w:numPr>
                <w:ilvl w:val="0"/>
                <w:numId w:val="64"/>
              </w:numPr>
              <w:rPr>
                <w:lang w:val="ca-ES"/>
              </w:rPr>
            </w:pPr>
            <w:r w:rsidRPr="0058599F">
              <w:rPr>
                <w:lang w:val="ca-ES"/>
              </w:rPr>
              <w:t>Determinar les zones d'intervenció.</w:t>
            </w:r>
          </w:p>
          <w:p w14:paraId="097E3D47" w14:textId="4F426C12" w:rsidR="00B31374" w:rsidRPr="0058599F" w:rsidRDefault="00B31374" w:rsidP="004F1D24">
            <w:pPr>
              <w:numPr>
                <w:ilvl w:val="0"/>
                <w:numId w:val="64"/>
              </w:numPr>
              <w:rPr>
                <w:lang w:val="ca-ES"/>
              </w:rPr>
            </w:pPr>
            <w:r w:rsidRPr="0058599F">
              <w:rPr>
                <w:lang w:val="ca-ES"/>
              </w:rPr>
              <w:t xml:space="preserve">Recaptar informació sobre l'emergència i la seua evolució donant compte al </w:t>
            </w:r>
            <w:r w:rsidR="00DD75B0" w:rsidRPr="0058599F">
              <w:rPr>
                <w:lang w:val="ca-ES"/>
              </w:rPr>
              <w:t>CECOPAL</w:t>
            </w:r>
            <w:r w:rsidRPr="0058599F">
              <w:rPr>
                <w:lang w:val="ca-ES"/>
              </w:rPr>
              <w:t>.</w:t>
            </w:r>
          </w:p>
          <w:p w14:paraId="4B017807" w14:textId="18B6940A" w:rsidR="00B31374" w:rsidRPr="0058599F" w:rsidRDefault="00B31374" w:rsidP="004F1D24">
            <w:pPr>
              <w:numPr>
                <w:ilvl w:val="0"/>
                <w:numId w:val="64"/>
              </w:numPr>
              <w:rPr>
                <w:lang w:val="ca-ES"/>
              </w:rPr>
            </w:pPr>
            <w:r w:rsidRPr="0058599F">
              <w:rPr>
                <w:lang w:val="ca-ES"/>
              </w:rPr>
              <w:t xml:space="preserve">Canalitzar les ordres formals del </w:t>
            </w:r>
            <w:r w:rsidR="00DD75B0" w:rsidRPr="0058599F">
              <w:rPr>
                <w:lang w:val="ca-ES"/>
              </w:rPr>
              <w:t>CECOPAL</w:t>
            </w:r>
            <w:r w:rsidRPr="0058599F">
              <w:rPr>
                <w:lang w:val="ca-ES"/>
              </w:rPr>
              <w:t>, respecte als Coordinadors de les Unitats Bàsiques.</w:t>
            </w:r>
          </w:p>
          <w:p w14:paraId="126676F8" w14:textId="77777777" w:rsidR="00B31374" w:rsidRPr="0058599F" w:rsidRDefault="00B31374" w:rsidP="004F1D24">
            <w:pPr>
              <w:numPr>
                <w:ilvl w:val="0"/>
                <w:numId w:val="64"/>
              </w:numPr>
              <w:rPr>
                <w:lang w:val="ca-ES"/>
              </w:rPr>
            </w:pPr>
            <w:r w:rsidRPr="0058599F">
              <w:rPr>
                <w:lang w:val="ca-ES"/>
              </w:rPr>
              <w:t>Coordinar les sol·licituds de recursos.</w:t>
            </w:r>
          </w:p>
          <w:p w14:paraId="7FEEB413" w14:textId="77777777" w:rsidR="00B31374" w:rsidRPr="0058599F" w:rsidRDefault="00B31374" w:rsidP="004F1D24">
            <w:pPr>
              <w:numPr>
                <w:ilvl w:val="0"/>
                <w:numId w:val="64"/>
              </w:numPr>
              <w:rPr>
                <w:lang w:val="ca-ES"/>
              </w:rPr>
            </w:pPr>
            <w:r w:rsidRPr="0058599F">
              <w:rPr>
                <w:lang w:val="ca-ES"/>
              </w:rPr>
              <w:t>Depenent de l'evolució de l'emergència, aconsellar al Director del Pla sobre la necessitat de possibles evacuacions, tenint en compte els punts de trobada, les vies d'evacuació, així com els centres de recepció d'evacuats previstos en el present Pla.</w:t>
            </w:r>
          </w:p>
          <w:p w14:paraId="037F2EA6" w14:textId="2AEC1007" w:rsidR="00B31374" w:rsidRPr="0058599F" w:rsidRDefault="00B31374" w:rsidP="004F1D24">
            <w:pPr>
              <w:numPr>
                <w:ilvl w:val="0"/>
                <w:numId w:val="64"/>
              </w:numPr>
              <w:rPr>
                <w:b/>
                <w:szCs w:val="24"/>
                <w:lang w:val="ca-ES"/>
              </w:rPr>
            </w:pPr>
            <w:r w:rsidRPr="0058599F">
              <w:rPr>
                <w:lang w:val="ca-ES"/>
              </w:rPr>
              <w:t>Mantindre informat al Centre de Comunicacions</w:t>
            </w:r>
            <w:r w:rsidR="0027747B" w:rsidRPr="0058599F">
              <w:rPr>
                <w:lang w:val="ca-ES"/>
              </w:rPr>
              <w:t>,</w:t>
            </w:r>
            <w:r w:rsidRPr="0058599F">
              <w:rPr>
                <w:lang w:val="ca-ES"/>
              </w:rPr>
              <w:t xml:space="preserve"> que informarà el Director del Pla i al </w:t>
            </w:r>
            <w:r w:rsidR="00DD75B0" w:rsidRPr="0058599F">
              <w:rPr>
                <w:lang w:val="ca-ES"/>
              </w:rPr>
              <w:t>CCE</w:t>
            </w:r>
            <w:r w:rsidRPr="0058599F">
              <w:rPr>
                <w:lang w:val="ca-ES"/>
              </w:rPr>
              <w:t>.</w:t>
            </w:r>
          </w:p>
        </w:tc>
      </w:tr>
    </w:tbl>
    <w:p w14:paraId="7FED60EA" w14:textId="77777777" w:rsidR="00B31374" w:rsidRPr="0058599F" w:rsidRDefault="00B31374" w:rsidP="00B31374">
      <w:pPr>
        <w:tabs>
          <w:tab w:val="left" w:pos="851"/>
        </w:tabs>
        <w:rPr>
          <w:lang w:val="ca-ES"/>
        </w:rPr>
      </w:pPr>
    </w:p>
    <w:p w14:paraId="50ABE1C6" w14:textId="77777777" w:rsidR="00B31374" w:rsidRPr="0058599F" w:rsidRDefault="00B31374" w:rsidP="00B31374">
      <w:pPr>
        <w:tabs>
          <w:tab w:val="left" w:pos="851"/>
        </w:tabs>
        <w:rPr>
          <w:lang w:val="ca-ES"/>
        </w:rPr>
      </w:pPr>
      <w:r w:rsidRPr="0058599F">
        <w:rPr>
          <w:lang w:val="ca-ES"/>
        </w:rPr>
        <w:br w:type="page"/>
      </w:r>
    </w:p>
    <w:p w14:paraId="6D015101" w14:textId="77777777" w:rsidR="00B31374" w:rsidRPr="0058599F" w:rsidRDefault="00B03D17" w:rsidP="00B03D17">
      <w:pPr>
        <w:pStyle w:val="Ttulo2"/>
        <w:rPr>
          <w:lang w:val="ca-ES"/>
        </w:rPr>
      </w:pPr>
      <w:bookmarkStart w:id="128" w:name="_Toc286053651"/>
      <w:bookmarkStart w:id="129" w:name="_Toc290379293"/>
      <w:bookmarkStart w:id="130" w:name="_Toc290391017"/>
      <w:bookmarkStart w:id="131" w:name="_Toc46903180"/>
      <w:r w:rsidRPr="0058599F">
        <w:rPr>
          <w:lang w:val="ca-ES"/>
        </w:rPr>
        <w:lastRenderedPageBreak/>
        <w:t>3.8.</w:t>
      </w:r>
      <w:r w:rsidRPr="0058599F">
        <w:rPr>
          <w:lang w:val="ca-ES"/>
        </w:rPr>
        <w:tab/>
      </w:r>
      <w:r w:rsidR="00D515D5" w:rsidRPr="0058599F">
        <w:rPr>
          <w:lang w:val="ca-ES"/>
        </w:rPr>
        <w:t>UNITATS BÀSIQUES</w:t>
      </w:r>
      <w:bookmarkEnd w:id="128"/>
      <w:bookmarkEnd w:id="129"/>
      <w:bookmarkEnd w:id="130"/>
      <w:bookmarkEnd w:id="131"/>
    </w:p>
    <w:p w14:paraId="668D78AA" w14:textId="77777777" w:rsidR="00B31374" w:rsidRPr="0058599F" w:rsidRDefault="00B31374" w:rsidP="00B31374">
      <w:pPr>
        <w:tabs>
          <w:tab w:val="left" w:pos="851"/>
        </w:tabs>
        <w:rPr>
          <w:lang w:val="ca-ES"/>
        </w:rPr>
      </w:pPr>
    </w:p>
    <w:p w14:paraId="5C5B01C6" w14:textId="77777777" w:rsidR="00B31374" w:rsidRPr="0058599F" w:rsidRDefault="00B31374" w:rsidP="00B31374">
      <w:pPr>
        <w:ind w:firstLine="630"/>
        <w:rPr>
          <w:lang w:val="ca-ES"/>
        </w:rPr>
      </w:pPr>
      <w:r w:rsidRPr="0058599F">
        <w:rPr>
          <w:lang w:val="ca-ES"/>
        </w:rPr>
        <w:t>Els serveis i persones que intervenen des dels primers moments en el lloc de l'emergència,  s'estructuren en les següents Unitats Bàsiques:</w:t>
      </w:r>
    </w:p>
    <w:p w14:paraId="2A5FF7FA" w14:textId="77777777" w:rsidR="00B31374" w:rsidRPr="0058599F" w:rsidRDefault="00B31374" w:rsidP="00B31374">
      <w:pPr>
        <w:ind w:firstLine="630"/>
        <w:rPr>
          <w:lang w:val="ca-ES"/>
        </w:rPr>
      </w:pPr>
    </w:p>
    <w:p w14:paraId="3EB8ECA4" w14:textId="77777777" w:rsidR="00B31374" w:rsidRPr="0058599F" w:rsidRDefault="00B31374" w:rsidP="004F1D24">
      <w:pPr>
        <w:numPr>
          <w:ilvl w:val="0"/>
          <w:numId w:val="18"/>
        </w:numPr>
        <w:ind w:left="1276" w:hanging="567"/>
        <w:rPr>
          <w:lang w:val="ca-ES"/>
        </w:rPr>
      </w:pPr>
      <w:r w:rsidRPr="0058599F">
        <w:rPr>
          <w:lang w:val="ca-ES"/>
        </w:rPr>
        <w:t>Unitat Bàsica de Seguretat</w:t>
      </w:r>
    </w:p>
    <w:p w14:paraId="575B199B" w14:textId="77777777" w:rsidR="00B31374" w:rsidRPr="0058599F" w:rsidRDefault="00B31374" w:rsidP="004F1D24">
      <w:pPr>
        <w:numPr>
          <w:ilvl w:val="0"/>
          <w:numId w:val="18"/>
        </w:numPr>
        <w:ind w:left="1276" w:hanging="567"/>
        <w:rPr>
          <w:lang w:val="ca-ES"/>
        </w:rPr>
      </w:pPr>
      <w:r w:rsidRPr="0058599F">
        <w:rPr>
          <w:lang w:val="ca-ES"/>
        </w:rPr>
        <w:t>Unitat Bàsica d'Intervenció</w:t>
      </w:r>
    </w:p>
    <w:p w14:paraId="5CF23AD4" w14:textId="77777777" w:rsidR="00B31374" w:rsidRPr="0058599F" w:rsidRDefault="00B31374" w:rsidP="004F1D24">
      <w:pPr>
        <w:numPr>
          <w:ilvl w:val="0"/>
          <w:numId w:val="18"/>
        </w:numPr>
        <w:ind w:left="1276" w:hanging="567"/>
        <w:rPr>
          <w:lang w:val="ca-ES"/>
        </w:rPr>
      </w:pPr>
      <w:r w:rsidRPr="0058599F">
        <w:rPr>
          <w:lang w:val="ca-ES"/>
        </w:rPr>
        <w:t>Unitat Bàsica Sanitària</w:t>
      </w:r>
    </w:p>
    <w:p w14:paraId="53C7C9F4" w14:textId="77777777" w:rsidR="00B31374" w:rsidRPr="0058599F" w:rsidRDefault="00B31374" w:rsidP="004F1D24">
      <w:pPr>
        <w:numPr>
          <w:ilvl w:val="0"/>
          <w:numId w:val="18"/>
        </w:numPr>
        <w:ind w:left="1276" w:hanging="567"/>
        <w:rPr>
          <w:lang w:val="ca-ES"/>
        </w:rPr>
      </w:pPr>
      <w:r w:rsidRPr="0058599F">
        <w:rPr>
          <w:lang w:val="ca-ES"/>
        </w:rPr>
        <w:t>Unitat Bàsica d'Alberg i Assistència</w:t>
      </w:r>
    </w:p>
    <w:p w14:paraId="329B87E8" w14:textId="77777777" w:rsidR="00B31374" w:rsidRPr="0058599F" w:rsidRDefault="00B31374" w:rsidP="004F1D24">
      <w:pPr>
        <w:numPr>
          <w:ilvl w:val="0"/>
          <w:numId w:val="18"/>
        </w:numPr>
        <w:ind w:left="1276" w:hanging="567"/>
        <w:rPr>
          <w:lang w:val="ca-ES"/>
        </w:rPr>
      </w:pPr>
      <w:r w:rsidRPr="0058599F">
        <w:rPr>
          <w:lang w:val="ca-ES"/>
        </w:rPr>
        <w:t>Unitat Bàsica de Suport Logístic</w:t>
      </w:r>
    </w:p>
    <w:p w14:paraId="13B9A933" w14:textId="77777777" w:rsidR="00B31374" w:rsidRPr="0058599F" w:rsidRDefault="00B31374" w:rsidP="00B31374">
      <w:pPr>
        <w:ind w:firstLine="630"/>
        <w:rPr>
          <w:lang w:val="ca-ES"/>
        </w:rPr>
      </w:pPr>
    </w:p>
    <w:p w14:paraId="549CBBCE" w14:textId="77777777" w:rsidR="00B31374" w:rsidRPr="0058599F" w:rsidRDefault="00B31374" w:rsidP="00B31374">
      <w:pPr>
        <w:ind w:firstLine="630"/>
        <w:rPr>
          <w:lang w:val="ca-ES"/>
        </w:rPr>
      </w:pPr>
      <w:r w:rsidRPr="0058599F">
        <w:rPr>
          <w:lang w:val="ca-ES"/>
        </w:rPr>
        <w:t xml:space="preserve">Totes les Unitats Bàsiques </w:t>
      </w:r>
      <w:r w:rsidR="00D46212" w:rsidRPr="0058599F">
        <w:rPr>
          <w:lang w:val="ca-ES"/>
        </w:rPr>
        <w:t xml:space="preserve">tenen un </w:t>
      </w:r>
      <w:r w:rsidR="00D46212" w:rsidRPr="0058599F">
        <w:rPr>
          <w:b/>
          <w:color w:val="E36C0A"/>
          <w:lang w:val="ca-ES"/>
        </w:rPr>
        <w:t>Coordinador</w:t>
      </w:r>
      <w:r w:rsidR="00D46212" w:rsidRPr="0058599F">
        <w:rPr>
          <w:lang w:val="ca-ES"/>
        </w:rPr>
        <w:t xml:space="preserve"> que coordina les accions de la Unitat en el terreny, integrant-se en el Lloc de Comandament Avançat.</w:t>
      </w:r>
    </w:p>
    <w:p w14:paraId="1BDDA31B" w14:textId="77777777" w:rsidR="00B31374" w:rsidRPr="0058599F" w:rsidRDefault="00B31374" w:rsidP="00B31374">
      <w:pPr>
        <w:ind w:firstLine="630"/>
        <w:rPr>
          <w:lang w:val="ca-ES"/>
        </w:rPr>
      </w:pPr>
    </w:p>
    <w:p w14:paraId="20C71169" w14:textId="2D0FF4D0" w:rsidR="00B31374" w:rsidRPr="0058599F" w:rsidRDefault="00D46212" w:rsidP="00D46212">
      <w:pPr>
        <w:ind w:left="349" w:firstLine="218"/>
        <w:rPr>
          <w:lang w:val="ca-ES"/>
        </w:rPr>
      </w:pPr>
      <w:r w:rsidRPr="0058599F">
        <w:rPr>
          <w:lang w:val="ca-ES"/>
        </w:rPr>
        <w:t xml:space="preserve">En el Comité Assessor del </w:t>
      </w:r>
      <w:r w:rsidR="00DD75B0" w:rsidRPr="0058599F">
        <w:rPr>
          <w:lang w:val="ca-ES"/>
        </w:rPr>
        <w:t>CECOPAL</w:t>
      </w:r>
      <w:r w:rsidR="00B31374" w:rsidRPr="0058599F">
        <w:rPr>
          <w:lang w:val="ca-ES"/>
        </w:rPr>
        <w:t xml:space="preserve"> </w:t>
      </w:r>
      <w:r w:rsidRPr="0058599F">
        <w:rPr>
          <w:lang w:val="ca-ES"/>
        </w:rPr>
        <w:t>s'integrarà un representant de cadascun dels serveis intervinents en les Unitats Bàsiques</w:t>
      </w:r>
      <w:r w:rsidR="00B31374" w:rsidRPr="0058599F">
        <w:rPr>
          <w:lang w:val="ca-ES"/>
        </w:rPr>
        <w:t>.</w:t>
      </w:r>
    </w:p>
    <w:p w14:paraId="0FF3B161" w14:textId="77777777" w:rsidR="00215D77" w:rsidRPr="0058599F" w:rsidRDefault="00B31374" w:rsidP="00215D77">
      <w:pPr>
        <w:pStyle w:val="Ttulo3"/>
        <w:rPr>
          <w:lang w:val="ca-ES"/>
        </w:rPr>
      </w:pPr>
      <w:r w:rsidRPr="0058599F">
        <w:rPr>
          <w:lang w:val="ca-ES"/>
        </w:rPr>
        <w:br w:type="page"/>
      </w:r>
      <w:bookmarkStart w:id="132" w:name="_Toc290391018"/>
      <w:bookmarkStart w:id="133" w:name="_Toc46903181"/>
      <w:r w:rsidR="00215D77" w:rsidRPr="0058599F">
        <w:rPr>
          <w:lang w:val="ca-ES"/>
        </w:rPr>
        <w:lastRenderedPageBreak/>
        <w:t>3.8.1.</w:t>
      </w:r>
      <w:r w:rsidR="00215D77" w:rsidRPr="0058599F">
        <w:rPr>
          <w:lang w:val="ca-ES"/>
        </w:rPr>
        <w:tab/>
        <w:t>UNITAT BÀSICA DE SEGURETAT</w:t>
      </w:r>
      <w:bookmarkEnd w:id="132"/>
      <w:bookmarkEnd w:id="133"/>
    </w:p>
    <w:p w14:paraId="12E88D9D" w14:textId="77777777" w:rsidR="00215D77" w:rsidRPr="0058599F" w:rsidRDefault="00215D77" w:rsidP="00215D77">
      <w:pPr>
        <w:rPr>
          <w:lang w:val="ca-ES"/>
        </w:rPr>
      </w:pPr>
    </w:p>
    <w:tbl>
      <w:tblPr>
        <w:tblW w:w="9246"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545"/>
      </w:tblGrid>
      <w:tr w:rsidR="00B31374" w:rsidRPr="0058599F" w14:paraId="14EB4AE0" w14:textId="77777777" w:rsidTr="000D3CEE">
        <w:trPr>
          <w:trHeight w:val="431"/>
        </w:trPr>
        <w:tc>
          <w:tcPr>
            <w:tcW w:w="9246" w:type="dxa"/>
            <w:gridSpan w:val="2"/>
          </w:tcPr>
          <w:p w14:paraId="7E8D7C6D" w14:textId="77777777" w:rsidR="00B31374" w:rsidRPr="0058599F" w:rsidRDefault="00B31374" w:rsidP="00215D77">
            <w:pPr>
              <w:rPr>
                <w:lang w:val="ca-ES"/>
              </w:rPr>
            </w:pPr>
            <w:r w:rsidRPr="0058599F">
              <w:rPr>
                <w:rStyle w:val="nfasis"/>
                <w:lang w:val="ca-ES"/>
              </w:rPr>
              <w:t>Composició</w:t>
            </w:r>
          </w:p>
        </w:tc>
      </w:tr>
      <w:tr w:rsidR="00B31374" w:rsidRPr="0058599F" w14:paraId="32A3FD29" w14:textId="77777777" w:rsidTr="000D3CEE">
        <w:trPr>
          <w:trHeight w:val="873"/>
        </w:trPr>
        <w:tc>
          <w:tcPr>
            <w:tcW w:w="9246" w:type="dxa"/>
            <w:gridSpan w:val="2"/>
          </w:tcPr>
          <w:p w14:paraId="21A42ECC" w14:textId="77777777" w:rsidR="00B31374" w:rsidRPr="0058599F" w:rsidRDefault="00B31374" w:rsidP="000D3CEE">
            <w:pPr>
              <w:tabs>
                <w:tab w:val="left" w:pos="851"/>
              </w:tabs>
              <w:spacing w:before="120"/>
              <w:rPr>
                <w:lang w:val="ca-ES"/>
              </w:rPr>
            </w:pPr>
            <w:r w:rsidRPr="0058599F">
              <w:rPr>
                <w:lang w:val="ca-ES"/>
              </w:rPr>
              <w:t>Membres de la Policia Local i de les forces d'ordre públic adscrites al municipi (Guàrdia Civil i Cos Nacional de Policia) a més de la Policia Autonòmica</w:t>
            </w:r>
          </w:p>
        </w:tc>
      </w:tr>
      <w:tr w:rsidR="00B31374" w:rsidRPr="0058599F" w14:paraId="4B5FB8E8" w14:textId="77777777" w:rsidTr="000D3CEE">
        <w:trPr>
          <w:trHeight w:val="431"/>
        </w:trPr>
        <w:tc>
          <w:tcPr>
            <w:tcW w:w="1701" w:type="dxa"/>
          </w:tcPr>
          <w:p w14:paraId="5833D872" w14:textId="77777777" w:rsidR="00B31374" w:rsidRPr="0058599F" w:rsidRDefault="00B31374" w:rsidP="00215D77">
            <w:pPr>
              <w:jc w:val="right"/>
              <w:rPr>
                <w:rStyle w:val="nfasis"/>
                <w:lang w:val="ca-ES"/>
              </w:rPr>
            </w:pPr>
            <w:r w:rsidRPr="0058599F">
              <w:rPr>
                <w:rStyle w:val="nfasis"/>
                <w:lang w:val="ca-ES"/>
              </w:rPr>
              <w:t>Coordinador</w:t>
            </w:r>
          </w:p>
        </w:tc>
        <w:tc>
          <w:tcPr>
            <w:tcW w:w="7545" w:type="dxa"/>
          </w:tcPr>
          <w:p w14:paraId="5803835A" w14:textId="77777777" w:rsidR="00CA3563" w:rsidRPr="0058599F" w:rsidRDefault="00CA3563" w:rsidP="004F1D24">
            <w:pPr>
              <w:numPr>
                <w:ilvl w:val="0"/>
                <w:numId w:val="73"/>
              </w:numPr>
              <w:ind w:left="318" w:hanging="284"/>
              <w:rPr>
                <w:lang w:val="ca-ES"/>
              </w:rPr>
            </w:pPr>
            <w:r w:rsidRPr="0058599F">
              <w:rPr>
                <w:lang w:val="ca-ES"/>
              </w:rPr>
              <w:t>Cap de la Policia Local.</w:t>
            </w:r>
          </w:p>
          <w:p w14:paraId="19D2E9CA" w14:textId="77777777" w:rsidR="00B31374" w:rsidRPr="0058599F" w:rsidRDefault="00B31374" w:rsidP="004F1D24">
            <w:pPr>
              <w:numPr>
                <w:ilvl w:val="0"/>
                <w:numId w:val="73"/>
              </w:numPr>
              <w:ind w:left="318" w:hanging="284"/>
              <w:rPr>
                <w:lang w:val="ca-ES"/>
              </w:rPr>
            </w:pPr>
            <w:r w:rsidRPr="0058599F">
              <w:rPr>
                <w:lang w:val="ca-ES"/>
              </w:rPr>
              <w:t>Quan siga necessària la mobilització d'altres Forces i Cossos de Seguretat, en suport a la Policia Local del Municipi mitjançant la seua incorporació a la Unitat Bàsica de Seguretat en el *PMA, la coordinació de tots els efectius i per tant la funció de coordinador de la citada unitat, correspondrà a un regidor de l'Ajuntament, designat per l'Alcalde del municipi</w:t>
            </w:r>
            <w:r w:rsidR="00002B6B" w:rsidRPr="0058599F">
              <w:rPr>
                <w:lang w:val="ca-ES"/>
              </w:rPr>
              <w:t xml:space="preserve"> </w:t>
            </w:r>
            <w:r w:rsidR="00002B6B" w:rsidRPr="0058599F">
              <w:rPr>
                <w:color w:val="FF0000"/>
                <w:lang w:val="ca-ES"/>
              </w:rPr>
              <w:t>(indicar regidoria que assumeix la funció de coordinació)</w:t>
            </w:r>
            <w:r w:rsidR="00002B6B" w:rsidRPr="0058599F">
              <w:rPr>
                <w:lang w:val="ca-ES"/>
              </w:rPr>
              <w:t>.</w:t>
            </w:r>
          </w:p>
        </w:tc>
      </w:tr>
      <w:tr w:rsidR="00B31374" w:rsidRPr="0058599F" w14:paraId="2FE23D24" w14:textId="77777777" w:rsidTr="00215D77">
        <w:trPr>
          <w:trHeight w:val="431"/>
        </w:trPr>
        <w:tc>
          <w:tcPr>
            <w:tcW w:w="9246" w:type="dxa"/>
            <w:gridSpan w:val="2"/>
            <w:tcBorders>
              <w:bottom w:val="nil"/>
            </w:tcBorders>
          </w:tcPr>
          <w:p w14:paraId="324583E9" w14:textId="77777777" w:rsidR="00B31374" w:rsidRPr="0058599F" w:rsidRDefault="00B31374" w:rsidP="00215D77">
            <w:pPr>
              <w:rPr>
                <w:lang w:val="ca-ES"/>
              </w:rPr>
            </w:pPr>
            <w:r w:rsidRPr="0058599F">
              <w:rPr>
                <w:rStyle w:val="nfasis"/>
                <w:lang w:val="ca-ES"/>
              </w:rPr>
              <w:t>Funcions</w:t>
            </w:r>
          </w:p>
        </w:tc>
      </w:tr>
      <w:tr w:rsidR="00B31374" w:rsidRPr="0058599F" w14:paraId="7BF060B8" w14:textId="77777777" w:rsidTr="00215D77">
        <w:trPr>
          <w:trHeight w:val="431"/>
        </w:trPr>
        <w:tc>
          <w:tcPr>
            <w:tcW w:w="9246" w:type="dxa"/>
            <w:gridSpan w:val="2"/>
            <w:tcBorders>
              <w:top w:val="nil"/>
              <w:bottom w:val="nil"/>
            </w:tcBorders>
          </w:tcPr>
          <w:p w14:paraId="15504A19" w14:textId="77777777" w:rsidR="00B31374" w:rsidRPr="0058599F" w:rsidRDefault="00B31374" w:rsidP="00215D77">
            <w:pPr>
              <w:rPr>
                <w:lang w:val="ca-ES"/>
              </w:rPr>
            </w:pPr>
            <w:bookmarkStart w:id="134" w:name="_Toc283294614"/>
            <w:bookmarkStart w:id="135" w:name="_Toc283377109"/>
            <w:bookmarkStart w:id="136" w:name="_Toc283379340"/>
            <w:bookmarkStart w:id="137" w:name="_Toc286053653"/>
            <w:bookmarkStart w:id="138" w:name="_Toc290379295"/>
            <w:r w:rsidRPr="0058599F">
              <w:rPr>
                <w:rStyle w:val="nfasis"/>
                <w:lang w:val="ca-ES"/>
              </w:rPr>
              <w:t>Preemergència</w:t>
            </w:r>
            <w:bookmarkEnd w:id="134"/>
            <w:bookmarkEnd w:id="135"/>
            <w:bookmarkEnd w:id="136"/>
            <w:bookmarkEnd w:id="137"/>
            <w:bookmarkEnd w:id="138"/>
          </w:p>
          <w:p w14:paraId="44376784" w14:textId="77777777" w:rsidR="00B31374" w:rsidRPr="0058599F" w:rsidRDefault="00B31374" w:rsidP="000D3CEE">
            <w:pPr>
              <w:rPr>
                <w:lang w:val="ca-ES"/>
              </w:rPr>
            </w:pPr>
          </w:p>
          <w:p w14:paraId="1C8B02E7" w14:textId="77777777" w:rsidR="00B31374" w:rsidRPr="0058599F" w:rsidRDefault="00B31374" w:rsidP="004F1D24">
            <w:pPr>
              <w:numPr>
                <w:ilvl w:val="0"/>
                <w:numId w:val="66"/>
              </w:numPr>
              <w:rPr>
                <w:lang w:val="ca-ES"/>
              </w:rPr>
            </w:pPr>
            <w:r w:rsidRPr="0058599F">
              <w:rPr>
                <w:lang w:val="ca-ES"/>
              </w:rPr>
              <w:t>Des del moment en què es detecten pluges intenses (40 l/m</w:t>
            </w:r>
            <w:r w:rsidRPr="0058599F">
              <w:rPr>
                <w:vertAlign w:val="superscript"/>
                <w:lang w:val="ca-ES"/>
              </w:rPr>
              <w:t>2</w:t>
            </w:r>
            <w:r w:rsidRPr="0058599F">
              <w:rPr>
                <w:lang w:val="ca-ES"/>
              </w:rPr>
              <w:t xml:space="preserve"> en 1 hora o 100 l/m</w:t>
            </w:r>
            <w:r w:rsidRPr="0058599F">
              <w:rPr>
                <w:vertAlign w:val="superscript"/>
                <w:lang w:val="ca-ES"/>
              </w:rPr>
              <w:t>2</w:t>
            </w:r>
            <w:r w:rsidRPr="0058599F">
              <w:rPr>
                <w:lang w:val="ca-ES"/>
              </w:rPr>
              <w:t xml:space="preserve"> en un període de 12 hores o inferior) realitzar el seguiment de l'evolució dels cabals en llits mitjançant el control dels punts de vigilància que queden establits en l'Annex II.</w:t>
            </w:r>
          </w:p>
          <w:p w14:paraId="1BFB2A7E" w14:textId="77777777" w:rsidR="00B31374" w:rsidRPr="0058599F" w:rsidRDefault="00B31374" w:rsidP="004F1D24">
            <w:pPr>
              <w:numPr>
                <w:ilvl w:val="0"/>
                <w:numId w:val="66"/>
              </w:numPr>
              <w:rPr>
                <w:lang w:val="ca-ES"/>
              </w:rPr>
            </w:pPr>
            <w:r w:rsidRPr="0058599F">
              <w:rPr>
                <w:lang w:val="ca-ES"/>
              </w:rPr>
              <w:t>Comprovar els punts i trams conflictius en vies de comunicació, així com comprovar l'estat dels punts que obstaculitzen el pas de l'aigua de l'Annex IV.</w:t>
            </w:r>
          </w:p>
          <w:p w14:paraId="0D99DDB2" w14:textId="6835B923" w:rsidR="00B31374" w:rsidRPr="0058599F" w:rsidRDefault="00B31374" w:rsidP="004F1D24">
            <w:pPr>
              <w:numPr>
                <w:ilvl w:val="0"/>
                <w:numId w:val="66"/>
              </w:numPr>
              <w:rPr>
                <w:sz w:val="28"/>
                <w:szCs w:val="28"/>
                <w:lang w:val="ca-ES"/>
              </w:rPr>
            </w:pPr>
            <w:r w:rsidRPr="0058599F">
              <w:rPr>
                <w:lang w:val="ca-ES"/>
              </w:rPr>
              <w:t xml:space="preserve">Mantindre informat al Centre de Comunicacions que informarà el Director del Pla i al </w:t>
            </w:r>
            <w:r w:rsidR="00DD75B0" w:rsidRPr="0058599F">
              <w:rPr>
                <w:lang w:val="ca-ES"/>
              </w:rPr>
              <w:t>CCE</w:t>
            </w:r>
            <w:r w:rsidRPr="0058599F">
              <w:rPr>
                <w:lang w:val="ca-ES"/>
              </w:rPr>
              <w:t>.</w:t>
            </w:r>
          </w:p>
          <w:p w14:paraId="62DAB8CC" w14:textId="77777777" w:rsidR="00B31374" w:rsidRPr="0058599F" w:rsidRDefault="00B31374" w:rsidP="000D3CEE">
            <w:pPr>
              <w:rPr>
                <w:b/>
                <w:szCs w:val="24"/>
                <w:lang w:val="ca-ES"/>
              </w:rPr>
            </w:pPr>
          </w:p>
        </w:tc>
      </w:tr>
      <w:tr w:rsidR="00B31374" w:rsidRPr="0058599F" w14:paraId="374ADABC" w14:textId="77777777" w:rsidTr="00215D77">
        <w:trPr>
          <w:trHeight w:val="431"/>
        </w:trPr>
        <w:tc>
          <w:tcPr>
            <w:tcW w:w="9246" w:type="dxa"/>
            <w:gridSpan w:val="2"/>
            <w:tcBorders>
              <w:top w:val="nil"/>
            </w:tcBorders>
          </w:tcPr>
          <w:p w14:paraId="4FBB614A" w14:textId="77777777" w:rsidR="00B31374" w:rsidRPr="0058599F" w:rsidRDefault="00B31374" w:rsidP="00215D77">
            <w:pPr>
              <w:rPr>
                <w:lang w:val="ca-ES"/>
              </w:rPr>
            </w:pPr>
            <w:bookmarkStart w:id="139" w:name="_Toc283294615"/>
            <w:bookmarkStart w:id="140" w:name="_Toc283377110"/>
            <w:bookmarkStart w:id="141" w:name="_Toc283379341"/>
            <w:bookmarkStart w:id="142" w:name="_Toc286053654"/>
            <w:bookmarkStart w:id="143" w:name="_Toc290379296"/>
            <w:r w:rsidRPr="0058599F">
              <w:rPr>
                <w:rStyle w:val="nfasis"/>
                <w:lang w:val="ca-ES"/>
              </w:rPr>
              <w:t>Emergència</w:t>
            </w:r>
            <w:bookmarkEnd w:id="139"/>
            <w:bookmarkEnd w:id="140"/>
            <w:bookmarkEnd w:id="141"/>
            <w:bookmarkEnd w:id="142"/>
            <w:bookmarkEnd w:id="143"/>
          </w:p>
          <w:p w14:paraId="629023D4" w14:textId="77777777" w:rsidR="00B31374" w:rsidRPr="0058599F" w:rsidRDefault="00B31374" w:rsidP="000D3CEE">
            <w:pPr>
              <w:rPr>
                <w:lang w:val="ca-ES"/>
              </w:rPr>
            </w:pPr>
          </w:p>
          <w:p w14:paraId="4EBB74F3" w14:textId="77777777" w:rsidR="00B31374" w:rsidRPr="0058599F" w:rsidRDefault="00B31374" w:rsidP="004F1D24">
            <w:pPr>
              <w:numPr>
                <w:ilvl w:val="0"/>
                <w:numId w:val="65"/>
              </w:numPr>
              <w:rPr>
                <w:lang w:val="ca-ES"/>
              </w:rPr>
            </w:pPr>
            <w:r w:rsidRPr="0058599F">
              <w:rPr>
                <w:lang w:val="ca-ES"/>
              </w:rPr>
              <w:t>Continuar amb les labors descrites en la preemergència.</w:t>
            </w:r>
          </w:p>
          <w:p w14:paraId="08826E90" w14:textId="77777777" w:rsidR="00B31374" w:rsidRPr="0058599F" w:rsidRDefault="00B31374" w:rsidP="004F1D24">
            <w:pPr>
              <w:numPr>
                <w:ilvl w:val="0"/>
                <w:numId w:val="65"/>
              </w:numPr>
              <w:rPr>
                <w:lang w:val="ca-ES"/>
              </w:rPr>
            </w:pPr>
            <w:r w:rsidRPr="0058599F">
              <w:rPr>
                <w:lang w:val="ca-ES"/>
              </w:rPr>
              <w:t>Garantir el control i la seguretat ciutadana.</w:t>
            </w:r>
          </w:p>
          <w:p w14:paraId="0ED84D74" w14:textId="77777777" w:rsidR="00B31374" w:rsidRPr="0058599F" w:rsidRDefault="00B31374" w:rsidP="004F1D24">
            <w:pPr>
              <w:numPr>
                <w:ilvl w:val="0"/>
                <w:numId w:val="65"/>
              </w:numPr>
              <w:rPr>
                <w:lang w:val="ca-ES"/>
              </w:rPr>
            </w:pPr>
            <w:r w:rsidRPr="0058599F">
              <w:rPr>
                <w:lang w:val="ca-ES"/>
              </w:rPr>
              <w:t>Controlar els accessos i mantindre l'ordre en les àrees afectades. Regular el trànsit.</w:t>
            </w:r>
          </w:p>
          <w:p w14:paraId="1B200507" w14:textId="77777777" w:rsidR="00B31374" w:rsidRPr="0058599F" w:rsidRDefault="00B31374" w:rsidP="004F1D24">
            <w:pPr>
              <w:numPr>
                <w:ilvl w:val="0"/>
                <w:numId w:val="65"/>
              </w:numPr>
              <w:rPr>
                <w:lang w:val="ca-ES"/>
              </w:rPr>
            </w:pPr>
            <w:r w:rsidRPr="0058599F">
              <w:rPr>
                <w:lang w:val="ca-ES"/>
              </w:rPr>
              <w:t>Protegir els béns.</w:t>
            </w:r>
          </w:p>
          <w:p w14:paraId="366DA5A0" w14:textId="77777777" w:rsidR="00B31374" w:rsidRPr="0058599F" w:rsidRDefault="00B31374" w:rsidP="004F1D24">
            <w:pPr>
              <w:numPr>
                <w:ilvl w:val="0"/>
                <w:numId w:val="65"/>
              </w:numPr>
              <w:rPr>
                <w:lang w:val="ca-ES"/>
              </w:rPr>
            </w:pPr>
            <w:r w:rsidRPr="0058599F">
              <w:rPr>
                <w:lang w:val="ca-ES"/>
              </w:rPr>
              <w:t>Coordinar l'evacuació i la difusió d'avisos a la població.</w:t>
            </w:r>
          </w:p>
          <w:p w14:paraId="2777BAED" w14:textId="77777777" w:rsidR="00B31374" w:rsidRPr="0058599F" w:rsidRDefault="00B31374" w:rsidP="000D3CEE">
            <w:pPr>
              <w:rPr>
                <w:lang w:val="ca-ES"/>
              </w:rPr>
            </w:pPr>
          </w:p>
        </w:tc>
      </w:tr>
    </w:tbl>
    <w:p w14:paraId="4DB62075" w14:textId="77777777" w:rsidR="00B31374" w:rsidRPr="0058599F" w:rsidRDefault="00B31374" w:rsidP="00B31374">
      <w:pPr>
        <w:tabs>
          <w:tab w:val="left" w:pos="851"/>
        </w:tabs>
        <w:rPr>
          <w:lang w:val="ca-ES"/>
        </w:rPr>
      </w:pPr>
    </w:p>
    <w:p w14:paraId="5F081141" w14:textId="77777777" w:rsidR="00B31374" w:rsidRPr="0058599F" w:rsidRDefault="00B31374" w:rsidP="00215D77">
      <w:pPr>
        <w:pStyle w:val="Ttulo3"/>
        <w:rPr>
          <w:lang w:val="ca-ES"/>
        </w:rPr>
      </w:pPr>
      <w:r w:rsidRPr="0058599F">
        <w:rPr>
          <w:lang w:val="ca-ES"/>
        </w:rPr>
        <w:br w:type="page"/>
      </w:r>
      <w:bookmarkStart w:id="144" w:name="_Toc286053655"/>
      <w:bookmarkStart w:id="145" w:name="_Toc290379297"/>
      <w:bookmarkStart w:id="146" w:name="_Toc290391019"/>
      <w:bookmarkStart w:id="147" w:name="_Toc46903182"/>
      <w:r w:rsidR="00215D77" w:rsidRPr="0058599F">
        <w:rPr>
          <w:lang w:val="ca-ES"/>
        </w:rPr>
        <w:lastRenderedPageBreak/>
        <w:t>3.8.2. UNITAT BÀSICA D'INTERVENCIÓ</w:t>
      </w:r>
      <w:bookmarkEnd w:id="144"/>
      <w:bookmarkEnd w:id="145"/>
      <w:bookmarkEnd w:id="146"/>
      <w:bookmarkEnd w:id="147"/>
    </w:p>
    <w:p w14:paraId="538AC1E7" w14:textId="77777777" w:rsidR="00215D77" w:rsidRPr="0058599F" w:rsidRDefault="00215D77" w:rsidP="00B31374">
      <w:pPr>
        <w:rPr>
          <w:lang w:val="ca-ES"/>
        </w:rPr>
      </w:pPr>
    </w:p>
    <w:tbl>
      <w:tblPr>
        <w:tblW w:w="9246"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545"/>
      </w:tblGrid>
      <w:tr w:rsidR="00B31374" w:rsidRPr="0058599F" w14:paraId="12045FAC" w14:textId="77777777" w:rsidTr="000D3CEE">
        <w:trPr>
          <w:trHeight w:val="431"/>
        </w:trPr>
        <w:tc>
          <w:tcPr>
            <w:tcW w:w="9246" w:type="dxa"/>
            <w:gridSpan w:val="2"/>
          </w:tcPr>
          <w:p w14:paraId="0D3DAC37" w14:textId="77777777" w:rsidR="00B31374" w:rsidRPr="0058599F" w:rsidRDefault="00B31374" w:rsidP="00215D77">
            <w:pPr>
              <w:rPr>
                <w:lang w:val="ca-ES"/>
              </w:rPr>
            </w:pPr>
            <w:r w:rsidRPr="0058599F">
              <w:rPr>
                <w:rStyle w:val="nfasis"/>
                <w:lang w:val="ca-ES"/>
              </w:rPr>
              <w:t>Composició</w:t>
            </w:r>
          </w:p>
        </w:tc>
      </w:tr>
      <w:tr w:rsidR="00B31374" w:rsidRPr="0058599F" w14:paraId="70CCC2DA" w14:textId="77777777" w:rsidTr="000D3CEE">
        <w:trPr>
          <w:trHeight w:val="873"/>
        </w:trPr>
        <w:tc>
          <w:tcPr>
            <w:tcW w:w="9246" w:type="dxa"/>
            <w:gridSpan w:val="2"/>
          </w:tcPr>
          <w:p w14:paraId="4CD70AF9" w14:textId="47BDF209" w:rsidR="00B31374" w:rsidRPr="0058599F" w:rsidRDefault="00B31374" w:rsidP="000A439B">
            <w:pPr>
              <w:tabs>
                <w:tab w:val="left" w:pos="851"/>
              </w:tabs>
              <w:spacing w:before="120" w:after="120"/>
              <w:rPr>
                <w:lang w:val="ca-ES"/>
              </w:rPr>
            </w:pPr>
            <w:r w:rsidRPr="0058599F">
              <w:rPr>
                <w:lang w:val="ca-ES"/>
              </w:rPr>
              <w:t>Dependrà dels recursos de cada municipi, sent bàsicament bombers del Consorci Provincial del SPEIS</w:t>
            </w:r>
            <w:r w:rsidR="002D6490" w:rsidRPr="0058599F">
              <w:rPr>
                <w:lang w:val="ca-ES"/>
              </w:rPr>
              <w:t xml:space="preserve">, </w:t>
            </w:r>
            <w:r w:rsidR="000A439B" w:rsidRPr="0058599F">
              <w:rPr>
                <w:lang w:val="ca-ES"/>
              </w:rPr>
              <w:t>Unitats de Bombers Forestals</w:t>
            </w:r>
            <w:r w:rsidR="002D6490" w:rsidRPr="0058599F">
              <w:rPr>
                <w:lang w:val="ca-ES"/>
              </w:rPr>
              <w:t xml:space="preserve"> de la Generalitat,</w:t>
            </w:r>
            <w:r w:rsidRPr="0058599F">
              <w:rPr>
                <w:lang w:val="ca-ES"/>
              </w:rPr>
              <w:t xml:space="preserve"> Bombers municipals en el cas de les capitals de província, Creu Roja, etc.</w:t>
            </w:r>
          </w:p>
        </w:tc>
      </w:tr>
      <w:tr w:rsidR="00B31374" w:rsidRPr="0058599F" w14:paraId="5CDD1F9C" w14:textId="77777777" w:rsidTr="000D3CEE">
        <w:trPr>
          <w:trHeight w:val="431"/>
        </w:trPr>
        <w:tc>
          <w:tcPr>
            <w:tcW w:w="1701" w:type="dxa"/>
          </w:tcPr>
          <w:p w14:paraId="7A5C2193" w14:textId="77777777" w:rsidR="00B31374" w:rsidRPr="0058599F" w:rsidRDefault="00B31374" w:rsidP="00215D77">
            <w:pPr>
              <w:rPr>
                <w:rStyle w:val="nfasis"/>
                <w:lang w:val="ca-ES"/>
              </w:rPr>
            </w:pPr>
            <w:r w:rsidRPr="0058599F">
              <w:rPr>
                <w:rStyle w:val="nfasis"/>
                <w:lang w:val="ca-ES"/>
              </w:rPr>
              <w:t>Coordinador</w:t>
            </w:r>
          </w:p>
        </w:tc>
        <w:tc>
          <w:tcPr>
            <w:tcW w:w="7545" w:type="dxa"/>
          </w:tcPr>
          <w:p w14:paraId="3B80F253" w14:textId="5CFB1624" w:rsidR="00B31374" w:rsidRPr="0058599F" w:rsidRDefault="00B31374" w:rsidP="000D3CEE">
            <w:pPr>
              <w:tabs>
                <w:tab w:val="left" w:pos="851"/>
              </w:tabs>
              <w:rPr>
                <w:lang w:val="ca-ES"/>
              </w:rPr>
            </w:pPr>
            <w:r w:rsidRPr="0058599F">
              <w:rPr>
                <w:lang w:val="ca-ES"/>
              </w:rPr>
              <w:t>Comandament designat</w:t>
            </w:r>
            <w:r w:rsidR="00B7225D" w:rsidRPr="0058599F">
              <w:rPr>
                <w:lang w:val="ca-ES"/>
              </w:rPr>
              <w:t xml:space="preserve"> pel </w:t>
            </w:r>
            <w:r w:rsidR="0086141F" w:rsidRPr="0058599F">
              <w:rPr>
                <w:lang w:val="ca-ES"/>
              </w:rPr>
              <w:t xml:space="preserve"> </w:t>
            </w:r>
            <w:r w:rsidR="00B7225D" w:rsidRPr="0058599F">
              <w:rPr>
                <w:lang w:val="ca-ES"/>
              </w:rPr>
              <w:t>SPEIS</w:t>
            </w:r>
            <w:r w:rsidR="0086141F" w:rsidRPr="0058599F">
              <w:rPr>
                <w:lang w:val="ca-ES"/>
              </w:rPr>
              <w:t xml:space="preserve"> intervinent</w:t>
            </w:r>
          </w:p>
        </w:tc>
      </w:tr>
      <w:tr w:rsidR="00B31374" w:rsidRPr="0058599F" w14:paraId="2496630C" w14:textId="77777777" w:rsidTr="00215D77">
        <w:trPr>
          <w:trHeight w:val="431"/>
        </w:trPr>
        <w:tc>
          <w:tcPr>
            <w:tcW w:w="9246" w:type="dxa"/>
            <w:gridSpan w:val="2"/>
            <w:tcBorders>
              <w:bottom w:val="nil"/>
            </w:tcBorders>
          </w:tcPr>
          <w:p w14:paraId="2A128C20" w14:textId="77777777" w:rsidR="00B31374" w:rsidRPr="0058599F" w:rsidRDefault="00B31374" w:rsidP="00215D77">
            <w:pPr>
              <w:rPr>
                <w:lang w:val="ca-ES"/>
              </w:rPr>
            </w:pPr>
            <w:r w:rsidRPr="0058599F">
              <w:rPr>
                <w:rStyle w:val="nfasis"/>
                <w:lang w:val="ca-ES"/>
              </w:rPr>
              <w:t>Funcions</w:t>
            </w:r>
          </w:p>
        </w:tc>
      </w:tr>
      <w:tr w:rsidR="00B31374" w:rsidRPr="0058599F" w14:paraId="3050889A" w14:textId="77777777" w:rsidTr="00215D77">
        <w:trPr>
          <w:trHeight w:val="431"/>
        </w:trPr>
        <w:tc>
          <w:tcPr>
            <w:tcW w:w="9246" w:type="dxa"/>
            <w:gridSpan w:val="2"/>
            <w:tcBorders>
              <w:top w:val="nil"/>
            </w:tcBorders>
          </w:tcPr>
          <w:p w14:paraId="38627869" w14:textId="77777777" w:rsidR="00B31374" w:rsidRPr="0058599F" w:rsidRDefault="00B31374" w:rsidP="004F1D24">
            <w:pPr>
              <w:numPr>
                <w:ilvl w:val="0"/>
                <w:numId w:val="67"/>
              </w:numPr>
              <w:rPr>
                <w:lang w:val="ca-ES"/>
              </w:rPr>
            </w:pPr>
            <w:r w:rsidRPr="0058599F">
              <w:rPr>
                <w:lang w:val="ca-ES"/>
              </w:rPr>
              <w:t>Rescat, socors i salvament de persones</w:t>
            </w:r>
          </w:p>
          <w:p w14:paraId="34B21EB3" w14:textId="77777777" w:rsidR="00B31374" w:rsidRPr="0058599F" w:rsidRDefault="00B31374" w:rsidP="004F1D24">
            <w:pPr>
              <w:numPr>
                <w:ilvl w:val="0"/>
                <w:numId w:val="67"/>
              </w:numPr>
              <w:rPr>
                <w:lang w:val="ca-ES"/>
              </w:rPr>
            </w:pPr>
            <w:r w:rsidRPr="0058599F">
              <w:rPr>
                <w:lang w:val="ca-ES"/>
              </w:rPr>
              <w:t>Labors pròpies del Servei de Bombers</w:t>
            </w:r>
          </w:p>
        </w:tc>
      </w:tr>
    </w:tbl>
    <w:p w14:paraId="1C95520A" w14:textId="77777777" w:rsidR="00B31374" w:rsidRPr="0058599F" w:rsidRDefault="00B31374" w:rsidP="00B31374">
      <w:pPr>
        <w:rPr>
          <w:lang w:val="ca-ES"/>
        </w:rPr>
      </w:pPr>
    </w:p>
    <w:p w14:paraId="27791829" w14:textId="77777777" w:rsidR="00B31374" w:rsidRPr="0058599F" w:rsidRDefault="00B31374" w:rsidP="00215D77">
      <w:pPr>
        <w:pStyle w:val="Ttulo3"/>
        <w:rPr>
          <w:lang w:val="ca-ES"/>
        </w:rPr>
      </w:pPr>
      <w:r w:rsidRPr="0058599F">
        <w:rPr>
          <w:lang w:val="ca-ES"/>
        </w:rPr>
        <w:br w:type="page"/>
      </w:r>
      <w:bookmarkStart w:id="148" w:name="_Toc290391020"/>
      <w:bookmarkStart w:id="149" w:name="_Toc46903183"/>
      <w:r w:rsidR="00215D77" w:rsidRPr="0058599F">
        <w:rPr>
          <w:lang w:val="ca-ES"/>
        </w:rPr>
        <w:lastRenderedPageBreak/>
        <w:t>3.8.3.</w:t>
      </w:r>
      <w:r w:rsidR="00215D77" w:rsidRPr="0058599F">
        <w:rPr>
          <w:lang w:val="ca-ES"/>
        </w:rPr>
        <w:tab/>
        <w:t>UNITAT BÀSICA SANITÀRIA</w:t>
      </w:r>
      <w:bookmarkEnd w:id="148"/>
      <w:bookmarkEnd w:id="149"/>
    </w:p>
    <w:p w14:paraId="6BA09E28" w14:textId="77777777" w:rsidR="00B31374" w:rsidRPr="0058599F" w:rsidRDefault="00B31374" w:rsidP="00B31374">
      <w:pPr>
        <w:rPr>
          <w:lang w:val="ca-ES"/>
        </w:rPr>
      </w:pPr>
    </w:p>
    <w:tbl>
      <w:tblPr>
        <w:tblW w:w="9246"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545"/>
      </w:tblGrid>
      <w:tr w:rsidR="00B31374" w:rsidRPr="0058599F" w14:paraId="35F9267F" w14:textId="77777777" w:rsidTr="000D3CEE">
        <w:trPr>
          <w:trHeight w:val="431"/>
        </w:trPr>
        <w:tc>
          <w:tcPr>
            <w:tcW w:w="9246" w:type="dxa"/>
            <w:gridSpan w:val="2"/>
          </w:tcPr>
          <w:p w14:paraId="0BE04664" w14:textId="77777777" w:rsidR="00B31374" w:rsidRPr="0058599F" w:rsidRDefault="00B31374" w:rsidP="00215D77">
            <w:pPr>
              <w:rPr>
                <w:lang w:val="ca-ES"/>
              </w:rPr>
            </w:pPr>
            <w:r w:rsidRPr="0058599F">
              <w:rPr>
                <w:rStyle w:val="nfasis"/>
                <w:lang w:val="ca-ES"/>
              </w:rPr>
              <w:t>Composició</w:t>
            </w:r>
          </w:p>
        </w:tc>
      </w:tr>
      <w:tr w:rsidR="00B31374" w:rsidRPr="0058599F" w14:paraId="5C0804EE" w14:textId="77777777" w:rsidTr="000D3CEE">
        <w:trPr>
          <w:trHeight w:val="873"/>
        </w:trPr>
        <w:tc>
          <w:tcPr>
            <w:tcW w:w="9246" w:type="dxa"/>
            <w:gridSpan w:val="2"/>
          </w:tcPr>
          <w:p w14:paraId="3246AA82" w14:textId="77777777" w:rsidR="00B31374" w:rsidRPr="0058599F" w:rsidRDefault="00B31374" w:rsidP="000D3CEE">
            <w:pPr>
              <w:tabs>
                <w:tab w:val="left" w:pos="851"/>
              </w:tabs>
              <w:spacing w:before="120" w:after="120"/>
              <w:rPr>
                <w:lang w:val="ca-ES"/>
              </w:rPr>
            </w:pPr>
            <w:r w:rsidRPr="0058599F">
              <w:rPr>
                <w:lang w:val="ca-ES"/>
              </w:rPr>
              <w:t>Servei sanitari de resposta immediata (Mèdic i ATS en l'ambulatori municipal en hores previstes i equip mèdic d'urgències en el Centre de Salut de _________ ), farmacèutics, veterinari, Jutge de Pau.</w:t>
            </w:r>
          </w:p>
        </w:tc>
      </w:tr>
      <w:tr w:rsidR="00B31374" w:rsidRPr="0058599F" w14:paraId="253A25DD" w14:textId="77777777" w:rsidTr="000D3CEE">
        <w:trPr>
          <w:trHeight w:val="431"/>
        </w:trPr>
        <w:tc>
          <w:tcPr>
            <w:tcW w:w="1701" w:type="dxa"/>
          </w:tcPr>
          <w:p w14:paraId="3AB21825" w14:textId="77777777" w:rsidR="00B31374" w:rsidRPr="0058599F" w:rsidRDefault="00B31374" w:rsidP="00215D77">
            <w:pPr>
              <w:rPr>
                <w:rStyle w:val="nfasis"/>
                <w:lang w:val="ca-ES"/>
              </w:rPr>
            </w:pPr>
            <w:r w:rsidRPr="0058599F">
              <w:rPr>
                <w:rStyle w:val="nfasis"/>
                <w:lang w:val="ca-ES"/>
              </w:rPr>
              <w:t>Coordinador</w:t>
            </w:r>
          </w:p>
        </w:tc>
        <w:tc>
          <w:tcPr>
            <w:tcW w:w="7545" w:type="dxa"/>
          </w:tcPr>
          <w:p w14:paraId="5D551CAE" w14:textId="278D38DF" w:rsidR="00B31374" w:rsidRPr="0058599F" w:rsidRDefault="00B31374" w:rsidP="000D3CEE">
            <w:pPr>
              <w:tabs>
                <w:tab w:val="left" w:pos="851"/>
              </w:tabs>
              <w:rPr>
                <w:lang w:val="ca-ES"/>
              </w:rPr>
            </w:pPr>
            <w:r w:rsidRPr="0058599F">
              <w:rPr>
                <w:lang w:val="ca-ES"/>
              </w:rPr>
              <w:t>Metge designat pel CICU</w:t>
            </w:r>
          </w:p>
        </w:tc>
      </w:tr>
      <w:tr w:rsidR="00B31374" w:rsidRPr="0058599F" w14:paraId="0FAC8C63" w14:textId="77777777" w:rsidTr="00215D77">
        <w:trPr>
          <w:trHeight w:val="431"/>
        </w:trPr>
        <w:tc>
          <w:tcPr>
            <w:tcW w:w="9246" w:type="dxa"/>
            <w:gridSpan w:val="2"/>
            <w:tcBorders>
              <w:bottom w:val="nil"/>
            </w:tcBorders>
          </w:tcPr>
          <w:p w14:paraId="42CB6348" w14:textId="77777777" w:rsidR="00B31374" w:rsidRPr="0058599F" w:rsidRDefault="00B31374" w:rsidP="00215D77">
            <w:pPr>
              <w:rPr>
                <w:lang w:val="ca-ES"/>
              </w:rPr>
            </w:pPr>
            <w:r w:rsidRPr="0058599F">
              <w:rPr>
                <w:rStyle w:val="nfasis"/>
                <w:lang w:val="ca-ES"/>
              </w:rPr>
              <w:t>Funcions</w:t>
            </w:r>
          </w:p>
        </w:tc>
      </w:tr>
      <w:tr w:rsidR="00B31374" w:rsidRPr="0058599F" w14:paraId="107CDD52" w14:textId="77777777" w:rsidTr="00215D77">
        <w:trPr>
          <w:trHeight w:val="431"/>
        </w:trPr>
        <w:tc>
          <w:tcPr>
            <w:tcW w:w="9246" w:type="dxa"/>
            <w:gridSpan w:val="2"/>
            <w:tcBorders>
              <w:top w:val="nil"/>
            </w:tcBorders>
          </w:tcPr>
          <w:p w14:paraId="69927386" w14:textId="77777777" w:rsidR="00B31374" w:rsidRPr="0058599F" w:rsidRDefault="00B31374" w:rsidP="004F1D24">
            <w:pPr>
              <w:numPr>
                <w:ilvl w:val="0"/>
                <w:numId w:val="68"/>
              </w:numPr>
              <w:rPr>
                <w:lang w:val="ca-ES"/>
              </w:rPr>
            </w:pPr>
            <w:r w:rsidRPr="0058599F">
              <w:rPr>
                <w:lang w:val="ca-ES"/>
              </w:rPr>
              <w:t>Avaluació de l'estat sanitari de l'emergència i sanitat ambiental</w:t>
            </w:r>
          </w:p>
          <w:p w14:paraId="3266D969" w14:textId="77777777" w:rsidR="00B31374" w:rsidRPr="0058599F" w:rsidRDefault="00B31374" w:rsidP="004F1D24">
            <w:pPr>
              <w:numPr>
                <w:ilvl w:val="0"/>
                <w:numId w:val="68"/>
              </w:numPr>
              <w:rPr>
                <w:lang w:val="ca-ES"/>
              </w:rPr>
            </w:pPr>
            <w:r w:rsidRPr="0058599F">
              <w:rPr>
                <w:lang w:val="ca-ES"/>
              </w:rPr>
              <w:t>Assistència sanitària d'urgència</w:t>
            </w:r>
          </w:p>
          <w:p w14:paraId="2EAF630B" w14:textId="77777777" w:rsidR="00B31374" w:rsidRPr="0058599F" w:rsidRDefault="00B31374" w:rsidP="004F1D24">
            <w:pPr>
              <w:numPr>
                <w:ilvl w:val="0"/>
                <w:numId w:val="68"/>
              </w:numPr>
              <w:rPr>
                <w:lang w:val="ca-ES"/>
              </w:rPr>
            </w:pPr>
            <w:r w:rsidRPr="0058599F">
              <w:rPr>
                <w:lang w:val="ca-ES"/>
              </w:rPr>
              <w:t>Classificació, estabilització i evacuació de ferits</w:t>
            </w:r>
          </w:p>
          <w:p w14:paraId="197764EE" w14:textId="77777777" w:rsidR="00B31374" w:rsidRPr="0058599F" w:rsidRDefault="00B31374" w:rsidP="004F1D24">
            <w:pPr>
              <w:numPr>
                <w:ilvl w:val="0"/>
                <w:numId w:val="68"/>
              </w:numPr>
              <w:rPr>
                <w:lang w:val="ca-ES"/>
              </w:rPr>
            </w:pPr>
            <w:r w:rsidRPr="0058599F">
              <w:rPr>
                <w:lang w:val="ca-ES"/>
              </w:rPr>
              <w:t>Coordinació del trasllat d'accidentats a centres hospitalaris receptors</w:t>
            </w:r>
          </w:p>
          <w:p w14:paraId="1467C053" w14:textId="77777777" w:rsidR="00B31374" w:rsidRPr="0058599F" w:rsidRDefault="00B31374" w:rsidP="004F1D24">
            <w:pPr>
              <w:numPr>
                <w:ilvl w:val="0"/>
                <w:numId w:val="68"/>
              </w:numPr>
              <w:rPr>
                <w:lang w:val="ca-ES"/>
              </w:rPr>
            </w:pPr>
            <w:r w:rsidRPr="0058599F">
              <w:rPr>
                <w:lang w:val="ca-ES"/>
              </w:rPr>
              <w:t>Control farmacològic i epidemiològic, així com el control de l'estat d'aliments i begudes i la prevenció de les malalties que puguen generar-se informant la població a través del Gabinet d'Informació</w:t>
            </w:r>
          </w:p>
          <w:p w14:paraId="6B49FD07" w14:textId="25BFB2F6" w:rsidR="00002B6B" w:rsidRPr="0058599F" w:rsidRDefault="00002B6B" w:rsidP="004F1D24">
            <w:pPr>
              <w:numPr>
                <w:ilvl w:val="0"/>
                <w:numId w:val="68"/>
              </w:numPr>
              <w:rPr>
                <w:lang w:val="ca-ES"/>
              </w:rPr>
            </w:pPr>
            <w:r w:rsidRPr="0058599F">
              <w:rPr>
                <w:lang w:val="ca-ES"/>
              </w:rPr>
              <w:t xml:space="preserve">Valorar la necessitat d'assistència psicològica als afectats i sol·licitar-la al </w:t>
            </w:r>
            <w:r w:rsidR="00DD75B0" w:rsidRPr="0058599F">
              <w:rPr>
                <w:lang w:val="ca-ES"/>
              </w:rPr>
              <w:t>CCE</w:t>
            </w:r>
            <w:r w:rsidRPr="0058599F">
              <w:rPr>
                <w:lang w:val="ca-ES"/>
              </w:rPr>
              <w:t xml:space="preserve"> a través del Centre de Comunicacions</w:t>
            </w:r>
          </w:p>
        </w:tc>
      </w:tr>
    </w:tbl>
    <w:p w14:paraId="21435C4C" w14:textId="77777777" w:rsidR="00B31374" w:rsidRPr="0058599F" w:rsidRDefault="00B31374" w:rsidP="00B31374">
      <w:pPr>
        <w:rPr>
          <w:lang w:val="ca-ES"/>
        </w:rPr>
      </w:pPr>
    </w:p>
    <w:p w14:paraId="30388A5B" w14:textId="77777777" w:rsidR="00B31374" w:rsidRPr="0058599F" w:rsidRDefault="00B31374" w:rsidP="00215D77">
      <w:pPr>
        <w:pStyle w:val="Ttulo3"/>
        <w:rPr>
          <w:lang w:val="ca-ES"/>
        </w:rPr>
      </w:pPr>
      <w:r w:rsidRPr="0058599F">
        <w:rPr>
          <w:lang w:val="ca-ES"/>
        </w:rPr>
        <w:br w:type="page"/>
      </w:r>
      <w:bookmarkStart w:id="150" w:name="_Toc286053657"/>
      <w:bookmarkStart w:id="151" w:name="_Toc290379299"/>
      <w:bookmarkStart w:id="152" w:name="_Toc290391021"/>
      <w:bookmarkStart w:id="153" w:name="_Toc46903184"/>
      <w:r w:rsidR="00215D77" w:rsidRPr="0058599F">
        <w:rPr>
          <w:lang w:val="ca-ES"/>
        </w:rPr>
        <w:lastRenderedPageBreak/>
        <w:t>3.8.4.</w:t>
      </w:r>
      <w:r w:rsidR="00215D77" w:rsidRPr="0058599F">
        <w:rPr>
          <w:lang w:val="ca-ES"/>
        </w:rPr>
        <w:tab/>
        <w:t>UNITAT BÀSICA D'ALBERG I ASSISTÈNCIA</w:t>
      </w:r>
      <w:bookmarkEnd w:id="150"/>
      <w:bookmarkEnd w:id="151"/>
      <w:bookmarkEnd w:id="152"/>
      <w:bookmarkEnd w:id="153"/>
    </w:p>
    <w:p w14:paraId="04208820" w14:textId="77777777" w:rsidR="00215D77" w:rsidRPr="0058599F" w:rsidRDefault="00215D77" w:rsidP="00215D77">
      <w:pPr>
        <w:rPr>
          <w:lang w:val="ca-ES"/>
        </w:rPr>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371"/>
      </w:tblGrid>
      <w:tr w:rsidR="00B31374" w:rsidRPr="0058599F" w14:paraId="40BD5EB3" w14:textId="77777777" w:rsidTr="000D3CEE">
        <w:trPr>
          <w:trHeight w:val="431"/>
        </w:trPr>
        <w:tc>
          <w:tcPr>
            <w:tcW w:w="9072" w:type="dxa"/>
            <w:gridSpan w:val="2"/>
          </w:tcPr>
          <w:p w14:paraId="6F12D68A" w14:textId="77777777" w:rsidR="00B31374" w:rsidRPr="0058599F" w:rsidRDefault="00B31374" w:rsidP="000D3CEE">
            <w:pPr>
              <w:tabs>
                <w:tab w:val="left" w:pos="851"/>
              </w:tabs>
              <w:rPr>
                <w:lang w:val="ca-ES"/>
              </w:rPr>
            </w:pPr>
            <w:r w:rsidRPr="0058599F">
              <w:rPr>
                <w:rStyle w:val="nfasis"/>
                <w:lang w:val="ca-ES"/>
              </w:rPr>
              <w:t>Composició</w:t>
            </w:r>
          </w:p>
        </w:tc>
      </w:tr>
      <w:tr w:rsidR="00B31374" w:rsidRPr="0058599F" w14:paraId="1FA7B22B" w14:textId="77777777" w:rsidTr="000D3CEE">
        <w:trPr>
          <w:trHeight w:val="600"/>
        </w:trPr>
        <w:tc>
          <w:tcPr>
            <w:tcW w:w="9072" w:type="dxa"/>
            <w:gridSpan w:val="2"/>
          </w:tcPr>
          <w:p w14:paraId="3BE6C887" w14:textId="77777777" w:rsidR="00B31374" w:rsidRPr="0058599F" w:rsidRDefault="00B31374" w:rsidP="000D3CEE">
            <w:pPr>
              <w:tabs>
                <w:tab w:val="left" w:pos="851"/>
              </w:tabs>
              <w:spacing w:before="120"/>
              <w:rPr>
                <w:lang w:val="ca-ES"/>
              </w:rPr>
            </w:pPr>
            <w:r w:rsidRPr="0058599F">
              <w:rPr>
                <w:lang w:val="ca-ES"/>
              </w:rPr>
              <w:t>Components dels Serveis Socials municipals i de la Generalitat</w:t>
            </w:r>
          </w:p>
        </w:tc>
      </w:tr>
      <w:tr w:rsidR="00B31374" w:rsidRPr="0058599F" w14:paraId="6EA9AF2A" w14:textId="77777777" w:rsidTr="000D3CEE">
        <w:trPr>
          <w:trHeight w:val="431"/>
        </w:trPr>
        <w:tc>
          <w:tcPr>
            <w:tcW w:w="1701" w:type="dxa"/>
          </w:tcPr>
          <w:p w14:paraId="7F6AEE43" w14:textId="77777777" w:rsidR="00B31374" w:rsidRPr="0058599F" w:rsidRDefault="00B31374" w:rsidP="000D3CEE">
            <w:pPr>
              <w:tabs>
                <w:tab w:val="left" w:pos="851"/>
              </w:tabs>
              <w:jc w:val="right"/>
              <w:rPr>
                <w:rStyle w:val="nfasis"/>
                <w:lang w:val="ca-ES"/>
              </w:rPr>
            </w:pPr>
            <w:r w:rsidRPr="0058599F">
              <w:rPr>
                <w:rStyle w:val="nfasis"/>
                <w:lang w:val="ca-ES"/>
              </w:rPr>
              <w:t>Coordinador</w:t>
            </w:r>
          </w:p>
        </w:tc>
        <w:tc>
          <w:tcPr>
            <w:tcW w:w="7371" w:type="dxa"/>
          </w:tcPr>
          <w:p w14:paraId="44438DF4" w14:textId="77777777" w:rsidR="00B31374" w:rsidRPr="0058599F" w:rsidRDefault="00002B6B" w:rsidP="000D3CEE">
            <w:pPr>
              <w:tabs>
                <w:tab w:val="left" w:pos="851"/>
              </w:tabs>
              <w:rPr>
                <w:color w:val="FF0000"/>
                <w:lang w:val="ca-ES"/>
              </w:rPr>
            </w:pPr>
            <w:r w:rsidRPr="0058599F">
              <w:rPr>
                <w:color w:val="FF0000"/>
                <w:lang w:val="ca-ES"/>
              </w:rPr>
              <w:t>Especificar</w:t>
            </w:r>
          </w:p>
        </w:tc>
      </w:tr>
      <w:tr w:rsidR="00B31374" w:rsidRPr="0058599F" w14:paraId="09653E8C" w14:textId="77777777" w:rsidTr="00215D77">
        <w:trPr>
          <w:trHeight w:val="431"/>
        </w:trPr>
        <w:tc>
          <w:tcPr>
            <w:tcW w:w="9072" w:type="dxa"/>
            <w:gridSpan w:val="2"/>
            <w:tcBorders>
              <w:bottom w:val="nil"/>
            </w:tcBorders>
          </w:tcPr>
          <w:p w14:paraId="7EB1E32D" w14:textId="77777777" w:rsidR="00B31374" w:rsidRPr="0058599F" w:rsidRDefault="00B31374" w:rsidP="000D3CEE">
            <w:pPr>
              <w:tabs>
                <w:tab w:val="left" w:pos="851"/>
              </w:tabs>
              <w:rPr>
                <w:b/>
                <w:color w:val="E36C0A"/>
                <w:sz w:val="28"/>
                <w:szCs w:val="28"/>
                <w:lang w:val="ca-ES"/>
              </w:rPr>
            </w:pPr>
            <w:r w:rsidRPr="0058599F">
              <w:rPr>
                <w:rStyle w:val="nfasis"/>
                <w:lang w:val="ca-ES"/>
              </w:rPr>
              <w:t>Funcions</w:t>
            </w:r>
          </w:p>
        </w:tc>
      </w:tr>
      <w:tr w:rsidR="00B31374" w:rsidRPr="0058599F" w14:paraId="0CC848AF" w14:textId="77777777" w:rsidTr="00215D77">
        <w:trPr>
          <w:trHeight w:val="431"/>
        </w:trPr>
        <w:tc>
          <w:tcPr>
            <w:tcW w:w="9072" w:type="dxa"/>
            <w:gridSpan w:val="2"/>
            <w:tcBorders>
              <w:top w:val="nil"/>
            </w:tcBorders>
          </w:tcPr>
          <w:p w14:paraId="0C1D2474" w14:textId="77777777" w:rsidR="00B31374" w:rsidRPr="0058599F" w:rsidRDefault="00B31374" w:rsidP="004F1D24">
            <w:pPr>
              <w:numPr>
                <w:ilvl w:val="0"/>
                <w:numId w:val="13"/>
              </w:numPr>
              <w:ind w:left="567" w:hanging="567"/>
              <w:rPr>
                <w:lang w:val="ca-ES"/>
              </w:rPr>
            </w:pPr>
            <w:r w:rsidRPr="0058599F">
              <w:rPr>
                <w:lang w:val="ca-ES"/>
              </w:rPr>
              <w:t>Alberg d'evacuats i desplaçats.</w:t>
            </w:r>
          </w:p>
          <w:p w14:paraId="550C3455" w14:textId="77777777" w:rsidR="00B31374" w:rsidRPr="0058599F" w:rsidRDefault="00B31374" w:rsidP="004F1D24">
            <w:pPr>
              <w:numPr>
                <w:ilvl w:val="0"/>
                <w:numId w:val="13"/>
              </w:numPr>
              <w:ind w:left="567" w:hanging="567"/>
              <w:rPr>
                <w:lang w:val="ca-ES"/>
              </w:rPr>
            </w:pPr>
            <w:r w:rsidRPr="0058599F">
              <w:rPr>
                <w:lang w:val="ca-ES"/>
              </w:rPr>
              <w:t>Assistència social a grups crítics i possibles damnificats.</w:t>
            </w:r>
          </w:p>
          <w:p w14:paraId="50407193" w14:textId="77777777" w:rsidR="00B31374" w:rsidRPr="0058599F" w:rsidRDefault="00B31374" w:rsidP="004F1D24">
            <w:pPr>
              <w:numPr>
                <w:ilvl w:val="0"/>
                <w:numId w:val="13"/>
              </w:numPr>
              <w:ind w:left="567" w:hanging="567"/>
              <w:rPr>
                <w:lang w:val="ca-ES"/>
              </w:rPr>
            </w:pPr>
            <w:r w:rsidRPr="0058599F">
              <w:rPr>
                <w:lang w:val="ca-ES"/>
              </w:rPr>
              <w:t>Distribució de queviures en els centres d'alberg.</w:t>
            </w:r>
          </w:p>
          <w:p w14:paraId="5352064B" w14:textId="77777777" w:rsidR="00B31374" w:rsidRPr="0058599F" w:rsidRDefault="00B31374" w:rsidP="004F1D24">
            <w:pPr>
              <w:numPr>
                <w:ilvl w:val="0"/>
                <w:numId w:val="13"/>
              </w:numPr>
              <w:spacing w:after="120"/>
              <w:ind w:left="567" w:hanging="567"/>
              <w:rPr>
                <w:lang w:val="ca-ES"/>
              </w:rPr>
            </w:pPr>
            <w:r w:rsidRPr="0058599F">
              <w:rPr>
                <w:lang w:val="ca-ES"/>
              </w:rPr>
              <w:t>Registre i seguiment dels evacuats.</w:t>
            </w:r>
          </w:p>
        </w:tc>
      </w:tr>
    </w:tbl>
    <w:p w14:paraId="7A992874" w14:textId="77777777" w:rsidR="00B31374" w:rsidRPr="0058599F" w:rsidRDefault="00B31374" w:rsidP="00B31374">
      <w:pPr>
        <w:rPr>
          <w:lang w:val="ca-ES"/>
        </w:rPr>
      </w:pPr>
    </w:p>
    <w:p w14:paraId="60B1E3E6" w14:textId="77777777" w:rsidR="00D46212" w:rsidRPr="0058599F" w:rsidRDefault="00D46212" w:rsidP="00B31374">
      <w:pPr>
        <w:rPr>
          <w:lang w:val="ca-ES"/>
        </w:rPr>
      </w:pPr>
    </w:p>
    <w:p w14:paraId="2380CED7" w14:textId="77777777" w:rsidR="00B31374" w:rsidRPr="0058599F" w:rsidRDefault="00B31374" w:rsidP="00215D77">
      <w:pPr>
        <w:pStyle w:val="Ttulo3"/>
        <w:rPr>
          <w:lang w:val="ca-ES"/>
        </w:rPr>
      </w:pPr>
      <w:r w:rsidRPr="0058599F">
        <w:rPr>
          <w:lang w:val="ca-ES"/>
        </w:rPr>
        <w:br w:type="page"/>
      </w:r>
      <w:bookmarkStart w:id="154" w:name="_Toc290391022"/>
      <w:bookmarkStart w:id="155" w:name="_Toc46903185"/>
      <w:r w:rsidR="00215D77" w:rsidRPr="0058599F">
        <w:rPr>
          <w:lang w:val="ca-ES"/>
        </w:rPr>
        <w:lastRenderedPageBreak/>
        <w:t>3.8.5.</w:t>
      </w:r>
      <w:r w:rsidR="00215D77" w:rsidRPr="0058599F">
        <w:rPr>
          <w:lang w:val="ca-ES"/>
        </w:rPr>
        <w:tab/>
      </w:r>
      <w:bookmarkStart w:id="156" w:name="_Toc286053658"/>
      <w:bookmarkStart w:id="157" w:name="_Toc290379300"/>
      <w:r w:rsidR="00215D77" w:rsidRPr="0058599F">
        <w:rPr>
          <w:lang w:val="ca-ES"/>
        </w:rPr>
        <w:t>UNITAT BÀSICA DE SUPORT LOGÍSTIC</w:t>
      </w:r>
      <w:bookmarkEnd w:id="154"/>
      <w:bookmarkEnd w:id="155"/>
      <w:bookmarkEnd w:id="156"/>
      <w:bookmarkEnd w:id="157"/>
    </w:p>
    <w:p w14:paraId="1F8BD13E" w14:textId="77777777" w:rsidR="00215D77" w:rsidRPr="0058599F" w:rsidRDefault="00215D77" w:rsidP="00B31374">
      <w:pPr>
        <w:rPr>
          <w:lang w:val="ca-ES"/>
        </w:rPr>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371"/>
      </w:tblGrid>
      <w:tr w:rsidR="00B31374" w:rsidRPr="0058599F" w14:paraId="2721FF03" w14:textId="77777777" w:rsidTr="000D3CEE">
        <w:trPr>
          <w:trHeight w:val="431"/>
        </w:trPr>
        <w:tc>
          <w:tcPr>
            <w:tcW w:w="9072" w:type="dxa"/>
            <w:gridSpan w:val="2"/>
          </w:tcPr>
          <w:p w14:paraId="51E707C5" w14:textId="77777777" w:rsidR="00B31374" w:rsidRPr="0058599F" w:rsidRDefault="00B31374" w:rsidP="000D3CEE">
            <w:pPr>
              <w:tabs>
                <w:tab w:val="left" w:pos="851"/>
              </w:tabs>
              <w:rPr>
                <w:lang w:val="ca-ES"/>
              </w:rPr>
            </w:pPr>
            <w:r w:rsidRPr="0058599F">
              <w:rPr>
                <w:rStyle w:val="nfasis"/>
                <w:lang w:val="ca-ES"/>
              </w:rPr>
              <w:t>Composició</w:t>
            </w:r>
          </w:p>
        </w:tc>
      </w:tr>
      <w:tr w:rsidR="00B31374" w:rsidRPr="0058599F" w14:paraId="7AC02076" w14:textId="77777777" w:rsidTr="000D3CEE">
        <w:trPr>
          <w:trHeight w:val="600"/>
        </w:trPr>
        <w:tc>
          <w:tcPr>
            <w:tcW w:w="9072" w:type="dxa"/>
            <w:gridSpan w:val="2"/>
          </w:tcPr>
          <w:p w14:paraId="5E40E5E3" w14:textId="673D1788" w:rsidR="00B31374" w:rsidRPr="0058599F" w:rsidRDefault="00B31374" w:rsidP="000D3CEE">
            <w:pPr>
              <w:tabs>
                <w:tab w:val="left" w:pos="851"/>
              </w:tabs>
              <w:spacing w:before="120" w:after="120"/>
              <w:rPr>
                <w:lang w:val="ca-ES"/>
              </w:rPr>
            </w:pPr>
            <w:r w:rsidRPr="0058599F">
              <w:rPr>
                <w:lang w:val="ca-ES"/>
              </w:rPr>
              <w:t>Serveis Municipals que es disposen i serveis privats de: aigua, llum, obres, gas, telèfons, maquinària, transport de materials i proveïment.</w:t>
            </w:r>
          </w:p>
        </w:tc>
      </w:tr>
      <w:tr w:rsidR="00B31374" w:rsidRPr="0058599F" w14:paraId="0073166F" w14:textId="77777777" w:rsidTr="000D3CEE">
        <w:trPr>
          <w:trHeight w:val="431"/>
        </w:trPr>
        <w:tc>
          <w:tcPr>
            <w:tcW w:w="1701" w:type="dxa"/>
          </w:tcPr>
          <w:p w14:paraId="37AA3765" w14:textId="77777777" w:rsidR="00B31374" w:rsidRPr="0058599F" w:rsidRDefault="00B31374" w:rsidP="00D46212">
            <w:pPr>
              <w:tabs>
                <w:tab w:val="left" w:pos="851"/>
              </w:tabs>
              <w:rPr>
                <w:rStyle w:val="nfasis"/>
                <w:lang w:val="ca-ES"/>
              </w:rPr>
            </w:pPr>
            <w:r w:rsidRPr="0058599F">
              <w:rPr>
                <w:rStyle w:val="nfasis"/>
                <w:lang w:val="ca-ES"/>
              </w:rPr>
              <w:t>Coordinador</w:t>
            </w:r>
          </w:p>
        </w:tc>
        <w:tc>
          <w:tcPr>
            <w:tcW w:w="7371" w:type="dxa"/>
          </w:tcPr>
          <w:p w14:paraId="181BE028" w14:textId="77777777" w:rsidR="00B31374" w:rsidRPr="0058599F" w:rsidRDefault="00002B6B" w:rsidP="000D3CEE">
            <w:pPr>
              <w:tabs>
                <w:tab w:val="left" w:pos="851"/>
              </w:tabs>
              <w:rPr>
                <w:color w:val="FF0000"/>
                <w:lang w:val="ca-ES"/>
              </w:rPr>
            </w:pPr>
            <w:r w:rsidRPr="0058599F">
              <w:rPr>
                <w:color w:val="FF0000"/>
                <w:lang w:val="ca-ES"/>
              </w:rPr>
              <w:t>Especificar</w:t>
            </w:r>
          </w:p>
        </w:tc>
      </w:tr>
      <w:tr w:rsidR="00B31374" w:rsidRPr="0058599F" w14:paraId="70BAAD10" w14:textId="77777777" w:rsidTr="00215D77">
        <w:trPr>
          <w:trHeight w:val="431"/>
        </w:trPr>
        <w:tc>
          <w:tcPr>
            <w:tcW w:w="9072" w:type="dxa"/>
            <w:gridSpan w:val="2"/>
            <w:tcBorders>
              <w:bottom w:val="nil"/>
            </w:tcBorders>
          </w:tcPr>
          <w:p w14:paraId="5A3040C4" w14:textId="77777777" w:rsidR="00B31374" w:rsidRPr="0058599F" w:rsidRDefault="00B31374" w:rsidP="000D3CEE">
            <w:pPr>
              <w:tabs>
                <w:tab w:val="left" w:pos="851"/>
              </w:tabs>
              <w:rPr>
                <w:rStyle w:val="nfasis"/>
                <w:lang w:val="ca-ES"/>
              </w:rPr>
            </w:pPr>
            <w:r w:rsidRPr="0058599F">
              <w:rPr>
                <w:rStyle w:val="nfasis"/>
                <w:lang w:val="ca-ES"/>
              </w:rPr>
              <w:t>Funcions</w:t>
            </w:r>
          </w:p>
          <w:p w14:paraId="08319200" w14:textId="77777777" w:rsidR="00215D77" w:rsidRPr="0058599F" w:rsidRDefault="00215D77" w:rsidP="00215D77">
            <w:pPr>
              <w:rPr>
                <w:lang w:val="ca-ES"/>
              </w:rPr>
            </w:pPr>
          </w:p>
        </w:tc>
      </w:tr>
      <w:tr w:rsidR="00B31374" w:rsidRPr="0058599F" w14:paraId="0080C463" w14:textId="77777777" w:rsidTr="00215D77">
        <w:trPr>
          <w:trHeight w:val="431"/>
        </w:trPr>
        <w:tc>
          <w:tcPr>
            <w:tcW w:w="9072" w:type="dxa"/>
            <w:gridSpan w:val="2"/>
            <w:tcBorders>
              <w:top w:val="nil"/>
            </w:tcBorders>
          </w:tcPr>
          <w:p w14:paraId="448E3F51" w14:textId="77777777" w:rsidR="00B31374" w:rsidRPr="0058599F" w:rsidRDefault="00B31374" w:rsidP="004F1D24">
            <w:pPr>
              <w:numPr>
                <w:ilvl w:val="0"/>
                <w:numId w:val="69"/>
              </w:numPr>
              <w:rPr>
                <w:lang w:val="ca-ES"/>
              </w:rPr>
            </w:pPr>
            <w:r w:rsidRPr="0058599F">
              <w:rPr>
                <w:lang w:val="ca-ES"/>
              </w:rPr>
              <w:t>Alçament de dics provisionals i altres obstacles que eviten o dificulten el pas de les aigües.</w:t>
            </w:r>
          </w:p>
          <w:p w14:paraId="201FCDAF" w14:textId="77777777" w:rsidR="00B31374" w:rsidRPr="0058599F" w:rsidRDefault="00B31374" w:rsidP="004F1D24">
            <w:pPr>
              <w:numPr>
                <w:ilvl w:val="0"/>
                <w:numId w:val="69"/>
              </w:numPr>
              <w:rPr>
                <w:lang w:val="ca-ES"/>
              </w:rPr>
            </w:pPr>
            <w:r w:rsidRPr="0058599F">
              <w:rPr>
                <w:lang w:val="ca-ES"/>
              </w:rPr>
              <w:t>Reparació d'urgència dels danys ocasionats en dics o en altres obres de protecció i, en el seu cas, en elements naturals o mediambientals.</w:t>
            </w:r>
          </w:p>
          <w:p w14:paraId="7F228272" w14:textId="77777777" w:rsidR="00B31374" w:rsidRPr="0058599F" w:rsidRDefault="00B31374" w:rsidP="004F1D24">
            <w:pPr>
              <w:numPr>
                <w:ilvl w:val="0"/>
                <w:numId w:val="69"/>
              </w:numPr>
              <w:rPr>
                <w:lang w:val="ca-ES"/>
              </w:rPr>
            </w:pPr>
            <w:r w:rsidRPr="0058599F">
              <w:rPr>
                <w:lang w:val="ca-ES"/>
              </w:rPr>
              <w:t>Eliminació d'obstacles i obstruccions en punts crítics dels llits o obertura de vies alternatives de desguassos.</w:t>
            </w:r>
          </w:p>
          <w:p w14:paraId="69F34161" w14:textId="77777777" w:rsidR="00B31374" w:rsidRPr="0058599F" w:rsidRDefault="00B31374" w:rsidP="004F1D24">
            <w:pPr>
              <w:numPr>
                <w:ilvl w:val="0"/>
                <w:numId w:val="69"/>
              </w:numPr>
              <w:rPr>
                <w:lang w:val="ca-ES"/>
              </w:rPr>
            </w:pPr>
            <w:r w:rsidRPr="0058599F">
              <w:rPr>
                <w:lang w:val="ca-ES"/>
              </w:rPr>
              <w:t>Restabliment de vies de comunicació.</w:t>
            </w:r>
          </w:p>
          <w:p w14:paraId="34200AB8" w14:textId="77777777" w:rsidR="00B31374" w:rsidRPr="0058599F" w:rsidRDefault="00B31374" w:rsidP="004F1D24">
            <w:pPr>
              <w:numPr>
                <w:ilvl w:val="0"/>
                <w:numId w:val="69"/>
              </w:numPr>
              <w:rPr>
                <w:lang w:val="ca-ES"/>
              </w:rPr>
            </w:pPr>
            <w:r w:rsidRPr="0058599F">
              <w:rPr>
                <w:lang w:val="ca-ES"/>
              </w:rPr>
              <w:t>Neteja i sanejament de les àrees afectades.</w:t>
            </w:r>
          </w:p>
          <w:p w14:paraId="4C47FE93" w14:textId="77777777" w:rsidR="00B31374" w:rsidRPr="0058599F" w:rsidRDefault="00B31374" w:rsidP="004F1D24">
            <w:pPr>
              <w:numPr>
                <w:ilvl w:val="0"/>
                <w:numId w:val="69"/>
              </w:numPr>
              <w:rPr>
                <w:lang w:val="ca-ES"/>
              </w:rPr>
            </w:pPr>
            <w:r w:rsidRPr="0058599F">
              <w:rPr>
                <w:lang w:val="ca-ES"/>
              </w:rPr>
              <w:t>Rehabilitació de serveis bàsics essencials.</w:t>
            </w:r>
          </w:p>
          <w:p w14:paraId="00FE1D0E" w14:textId="77777777" w:rsidR="00B31374" w:rsidRPr="0058599F" w:rsidRDefault="00B31374" w:rsidP="004F1D24">
            <w:pPr>
              <w:numPr>
                <w:ilvl w:val="0"/>
                <w:numId w:val="69"/>
              </w:numPr>
              <w:rPr>
                <w:lang w:val="ca-ES"/>
              </w:rPr>
            </w:pPr>
            <w:r w:rsidRPr="0058599F">
              <w:rPr>
                <w:lang w:val="ca-ES"/>
              </w:rPr>
              <w:t>Transports.</w:t>
            </w:r>
          </w:p>
          <w:p w14:paraId="2FAD58C9" w14:textId="77777777" w:rsidR="00B31374" w:rsidRPr="0058599F" w:rsidRDefault="00B31374" w:rsidP="004F1D24">
            <w:pPr>
              <w:numPr>
                <w:ilvl w:val="0"/>
                <w:numId w:val="69"/>
              </w:numPr>
              <w:rPr>
                <w:lang w:val="ca-ES"/>
              </w:rPr>
            </w:pPr>
            <w:r w:rsidRPr="0058599F">
              <w:rPr>
                <w:lang w:val="ca-ES"/>
              </w:rPr>
              <w:t>Transport d'evacuats.</w:t>
            </w:r>
          </w:p>
          <w:p w14:paraId="2833E16D" w14:textId="77777777" w:rsidR="00B31374" w:rsidRPr="0058599F" w:rsidRDefault="00B31374" w:rsidP="004F1D24">
            <w:pPr>
              <w:numPr>
                <w:ilvl w:val="0"/>
                <w:numId w:val="69"/>
              </w:numPr>
              <w:rPr>
                <w:lang w:val="ca-ES"/>
              </w:rPr>
            </w:pPr>
            <w:r w:rsidRPr="0058599F">
              <w:rPr>
                <w:lang w:val="ca-ES"/>
              </w:rPr>
              <w:t>Gestió del Centre de Recepció de Mitjans</w:t>
            </w:r>
            <w:r w:rsidR="002D6490" w:rsidRPr="0058599F">
              <w:rPr>
                <w:lang w:val="ca-ES"/>
              </w:rPr>
              <w:t xml:space="preserve"> municipal</w:t>
            </w:r>
            <w:r w:rsidRPr="0058599F">
              <w:rPr>
                <w:lang w:val="ca-ES"/>
              </w:rPr>
              <w:t>.</w:t>
            </w:r>
          </w:p>
          <w:p w14:paraId="695BDFBC" w14:textId="77777777" w:rsidR="002D6490" w:rsidRPr="0058599F" w:rsidRDefault="002D6490" w:rsidP="004F1D24">
            <w:pPr>
              <w:numPr>
                <w:ilvl w:val="0"/>
                <w:numId w:val="69"/>
              </w:numPr>
              <w:rPr>
                <w:lang w:val="ca-ES"/>
              </w:rPr>
            </w:pPr>
            <w:r w:rsidRPr="0058599F">
              <w:rPr>
                <w:lang w:val="ca-ES"/>
              </w:rPr>
              <w:t>Avituallament de queviures i articles de primera necessitat a la població i a les Unitats Bàsiques.</w:t>
            </w:r>
          </w:p>
          <w:p w14:paraId="04A31C49" w14:textId="77777777" w:rsidR="00002B6B" w:rsidRPr="0058599F" w:rsidRDefault="00002B6B" w:rsidP="004F1D24">
            <w:pPr>
              <w:numPr>
                <w:ilvl w:val="0"/>
                <w:numId w:val="69"/>
              </w:numPr>
              <w:rPr>
                <w:lang w:val="ca-ES"/>
              </w:rPr>
            </w:pPr>
            <w:r w:rsidRPr="0058599F">
              <w:rPr>
                <w:lang w:val="ca-ES"/>
              </w:rPr>
              <w:t>Control del correcte funcionament dels sistemes de telecomunicacions municipals.</w:t>
            </w:r>
          </w:p>
        </w:tc>
      </w:tr>
    </w:tbl>
    <w:p w14:paraId="66FAAF5A" w14:textId="77777777" w:rsidR="00B31374" w:rsidRPr="0058599F" w:rsidRDefault="00B31374" w:rsidP="00B31374">
      <w:pPr>
        <w:rPr>
          <w:lang w:val="ca-ES"/>
        </w:rPr>
      </w:pPr>
    </w:p>
    <w:p w14:paraId="3A26020A" w14:textId="77777777" w:rsidR="00EF70A4" w:rsidRPr="0058599F" w:rsidRDefault="00EF70A4" w:rsidP="00EF70A4">
      <w:pPr>
        <w:pStyle w:val="Ttulo2"/>
        <w:shd w:val="clear" w:color="auto" w:fill="auto"/>
        <w:rPr>
          <w:lang w:val="ca-ES"/>
        </w:rPr>
      </w:pPr>
    </w:p>
    <w:p w14:paraId="5F28FF9D" w14:textId="77777777" w:rsidR="00EF70A4" w:rsidRPr="0058599F" w:rsidRDefault="00B31374" w:rsidP="00EF70A4">
      <w:pPr>
        <w:pStyle w:val="Ttulo2"/>
        <w:shd w:val="clear" w:color="auto" w:fill="auto"/>
        <w:rPr>
          <w:lang w:val="ca-ES"/>
        </w:rPr>
      </w:pPr>
      <w:r w:rsidRPr="0058599F">
        <w:rPr>
          <w:lang w:val="ca-ES"/>
        </w:rPr>
        <w:br w:type="page"/>
      </w:r>
      <w:bookmarkStart w:id="158" w:name="_Toc290391023"/>
    </w:p>
    <w:p w14:paraId="42E31CE6" w14:textId="526F96DB" w:rsidR="00B31374" w:rsidRPr="0058599F" w:rsidRDefault="00215D77" w:rsidP="00215D77">
      <w:pPr>
        <w:pStyle w:val="Ttulo2"/>
        <w:rPr>
          <w:lang w:val="ca-ES"/>
        </w:rPr>
      </w:pPr>
      <w:bookmarkStart w:id="159" w:name="_Toc46903186"/>
      <w:r w:rsidRPr="0058599F">
        <w:rPr>
          <w:lang w:val="ca-ES"/>
        </w:rPr>
        <w:lastRenderedPageBreak/>
        <w:t>3.9.</w:t>
      </w:r>
      <w:r w:rsidRPr="0058599F">
        <w:rPr>
          <w:lang w:val="ca-ES"/>
        </w:rPr>
        <w:tab/>
      </w:r>
      <w:bookmarkStart w:id="160" w:name="_Toc286053659"/>
      <w:bookmarkStart w:id="161" w:name="_Toc290379301"/>
      <w:r w:rsidRPr="0058599F">
        <w:rPr>
          <w:lang w:val="ca-ES"/>
        </w:rPr>
        <w:t>CENTRE DE RECEPCIÓ DE MITJANS (</w:t>
      </w:r>
      <w:r w:rsidR="00DD75B0" w:rsidRPr="0058599F">
        <w:rPr>
          <w:lang w:val="ca-ES"/>
        </w:rPr>
        <w:t>CRM</w:t>
      </w:r>
      <w:r w:rsidRPr="0058599F">
        <w:rPr>
          <w:lang w:val="ca-ES"/>
        </w:rPr>
        <w:t>)</w:t>
      </w:r>
      <w:bookmarkEnd w:id="158"/>
      <w:bookmarkEnd w:id="159"/>
      <w:bookmarkEnd w:id="160"/>
      <w:bookmarkEnd w:id="161"/>
    </w:p>
    <w:p w14:paraId="1DD88EDB" w14:textId="77777777" w:rsidR="00215D77" w:rsidRPr="0058599F" w:rsidRDefault="00215D77" w:rsidP="007B61BE">
      <w:pPr>
        <w:tabs>
          <w:tab w:val="left" w:pos="851"/>
        </w:tabs>
        <w:ind w:left="567" w:hanging="567"/>
        <w:rPr>
          <w:lang w:val="ca-ES"/>
        </w:rPr>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843"/>
        <w:gridCol w:w="7229"/>
      </w:tblGrid>
      <w:tr w:rsidR="00B31374" w:rsidRPr="0058599F" w14:paraId="7ED3F2B2" w14:textId="77777777" w:rsidTr="000D3CEE">
        <w:trPr>
          <w:trHeight w:val="431"/>
        </w:trPr>
        <w:tc>
          <w:tcPr>
            <w:tcW w:w="9072" w:type="dxa"/>
            <w:gridSpan w:val="2"/>
            <w:shd w:val="clear" w:color="auto" w:fill="FFFFFF"/>
          </w:tcPr>
          <w:p w14:paraId="17ED1F3C" w14:textId="1E3C47DB" w:rsidR="00B31374" w:rsidRPr="0058599F" w:rsidRDefault="00B31374" w:rsidP="000D3CEE">
            <w:pPr>
              <w:tabs>
                <w:tab w:val="left" w:pos="851"/>
              </w:tabs>
              <w:rPr>
                <w:b/>
                <w:color w:val="403152"/>
                <w:szCs w:val="24"/>
                <w:lang w:val="ca-ES"/>
              </w:rPr>
            </w:pPr>
            <w:r w:rsidRPr="0058599F">
              <w:rPr>
                <w:lang w:val="ca-ES"/>
              </w:rPr>
              <w:t>En cas de considerar-ho necessari, el Director del Pla pot establir un Centre de Recepció de Mitjans (</w:t>
            </w:r>
            <w:r w:rsidR="00DD75B0" w:rsidRPr="0058599F">
              <w:rPr>
                <w:lang w:val="ca-ES"/>
              </w:rPr>
              <w:t>CRM</w:t>
            </w:r>
            <w:r w:rsidRPr="0058599F">
              <w:rPr>
                <w:lang w:val="ca-ES"/>
              </w:rPr>
              <w:t>)</w:t>
            </w:r>
          </w:p>
        </w:tc>
      </w:tr>
      <w:tr w:rsidR="00B31374" w:rsidRPr="0058599F" w14:paraId="3F99FC95" w14:textId="77777777" w:rsidTr="000D3CEE">
        <w:trPr>
          <w:trHeight w:val="431"/>
        </w:trPr>
        <w:tc>
          <w:tcPr>
            <w:tcW w:w="1843" w:type="dxa"/>
          </w:tcPr>
          <w:p w14:paraId="241295D2" w14:textId="77777777" w:rsidR="00B31374" w:rsidRPr="0058599F" w:rsidRDefault="00B31374" w:rsidP="000D3CEE">
            <w:pPr>
              <w:tabs>
                <w:tab w:val="left" w:pos="851"/>
              </w:tabs>
              <w:rPr>
                <w:lang w:val="ca-ES"/>
              </w:rPr>
            </w:pPr>
            <w:r w:rsidRPr="0058599F">
              <w:rPr>
                <w:rStyle w:val="nfasis"/>
                <w:lang w:val="ca-ES"/>
              </w:rPr>
              <w:t>Composició</w:t>
            </w:r>
          </w:p>
        </w:tc>
        <w:tc>
          <w:tcPr>
            <w:tcW w:w="7229" w:type="dxa"/>
          </w:tcPr>
          <w:p w14:paraId="780A5634" w14:textId="77777777" w:rsidR="00B31374" w:rsidRPr="0058599F" w:rsidRDefault="00002B6B" w:rsidP="000D3CEE">
            <w:pPr>
              <w:tabs>
                <w:tab w:val="left" w:pos="851"/>
              </w:tabs>
              <w:rPr>
                <w:color w:val="FF0000"/>
                <w:lang w:val="ca-ES"/>
              </w:rPr>
            </w:pPr>
            <w:r w:rsidRPr="0058599F">
              <w:rPr>
                <w:color w:val="FF0000"/>
                <w:lang w:val="ca-ES"/>
              </w:rPr>
              <w:t>Especificar</w:t>
            </w:r>
          </w:p>
        </w:tc>
      </w:tr>
      <w:tr w:rsidR="00B31374" w:rsidRPr="0058599F" w14:paraId="6349D734" w14:textId="77777777" w:rsidTr="000D3CEE">
        <w:trPr>
          <w:trHeight w:val="431"/>
        </w:trPr>
        <w:tc>
          <w:tcPr>
            <w:tcW w:w="1843" w:type="dxa"/>
          </w:tcPr>
          <w:p w14:paraId="117BA4FE" w14:textId="77777777" w:rsidR="00B31374" w:rsidRPr="0058599F" w:rsidRDefault="00B31374" w:rsidP="00D46212">
            <w:pPr>
              <w:tabs>
                <w:tab w:val="left" w:pos="851"/>
              </w:tabs>
              <w:rPr>
                <w:rStyle w:val="nfasis"/>
                <w:lang w:val="ca-ES"/>
              </w:rPr>
            </w:pPr>
            <w:r w:rsidRPr="0058599F">
              <w:rPr>
                <w:rStyle w:val="nfasis"/>
                <w:lang w:val="ca-ES"/>
              </w:rPr>
              <w:t>Coordinador</w:t>
            </w:r>
          </w:p>
        </w:tc>
        <w:tc>
          <w:tcPr>
            <w:tcW w:w="7229" w:type="dxa"/>
          </w:tcPr>
          <w:p w14:paraId="4F7554FA" w14:textId="77777777" w:rsidR="00B31374" w:rsidRPr="0058599F" w:rsidRDefault="00002B6B" w:rsidP="000D3CEE">
            <w:pPr>
              <w:tabs>
                <w:tab w:val="left" w:pos="851"/>
              </w:tabs>
              <w:rPr>
                <w:color w:val="FF0000"/>
                <w:lang w:val="ca-ES"/>
              </w:rPr>
            </w:pPr>
            <w:r w:rsidRPr="0058599F">
              <w:rPr>
                <w:color w:val="FF0000"/>
                <w:lang w:val="ca-ES"/>
              </w:rPr>
              <w:t>Especificar</w:t>
            </w:r>
          </w:p>
        </w:tc>
      </w:tr>
      <w:tr w:rsidR="00B31374" w:rsidRPr="0058599F" w14:paraId="693E5AD8" w14:textId="77777777" w:rsidTr="00215D77">
        <w:trPr>
          <w:trHeight w:val="431"/>
        </w:trPr>
        <w:tc>
          <w:tcPr>
            <w:tcW w:w="9072" w:type="dxa"/>
            <w:gridSpan w:val="2"/>
            <w:tcBorders>
              <w:bottom w:val="nil"/>
            </w:tcBorders>
          </w:tcPr>
          <w:p w14:paraId="22D1E4AC" w14:textId="77777777" w:rsidR="00B31374" w:rsidRPr="0058599F" w:rsidRDefault="00B31374" w:rsidP="000D3CEE">
            <w:pPr>
              <w:tabs>
                <w:tab w:val="left" w:pos="851"/>
              </w:tabs>
              <w:rPr>
                <w:b/>
                <w:color w:val="E36C0A"/>
                <w:sz w:val="28"/>
                <w:szCs w:val="28"/>
                <w:lang w:val="ca-ES"/>
              </w:rPr>
            </w:pPr>
            <w:r w:rsidRPr="0058599F">
              <w:rPr>
                <w:rStyle w:val="nfasis"/>
                <w:lang w:val="ca-ES"/>
              </w:rPr>
              <w:t>Funcions</w:t>
            </w:r>
          </w:p>
        </w:tc>
      </w:tr>
      <w:tr w:rsidR="00B31374" w:rsidRPr="0058599F" w14:paraId="2533BDA8" w14:textId="77777777" w:rsidTr="00215D77">
        <w:trPr>
          <w:trHeight w:val="431"/>
        </w:trPr>
        <w:tc>
          <w:tcPr>
            <w:tcW w:w="9072" w:type="dxa"/>
            <w:gridSpan w:val="2"/>
            <w:tcBorders>
              <w:top w:val="nil"/>
            </w:tcBorders>
          </w:tcPr>
          <w:p w14:paraId="183011CC" w14:textId="77777777" w:rsidR="00B31374" w:rsidRPr="0058599F" w:rsidRDefault="00B31374" w:rsidP="004F1D24">
            <w:pPr>
              <w:numPr>
                <w:ilvl w:val="0"/>
                <w:numId w:val="70"/>
              </w:numPr>
              <w:rPr>
                <w:lang w:val="ca-ES"/>
              </w:rPr>
            </w:pPr>
            <w:r w:rsidRPr="0058599F">
              <w:rPr>
                <w:lang w:val="ca-ES"/>
              </w:rPr>
              <w:t>Gestió i subministrament de recursos de proveïment (avituallament i proveïment general).</w:t>
            </w:r>
          </w:p>
          <w:p w14:paraId="07278638" w14:textId="77777777" w:rsidR="00B31374" w:rsidRPr="0058599F" w:rsidRDefault="00B31374" w:rsidP="004F1D24">
            <w:pPr>
              <w:numPr>
                <w:ilvl w:val="0"/>
                <w:numId w:val="70"/>
              </w:numPr>
              <w:rPr>
                <w:lang w:val="ca-ES"/>
              </w:rPr>
            </w:pPr>
            <w:r w:rsidRPr="0058599F">
              <w:rPr>
                <w:lang w:val="ca-ES"/>
              </w:rPr>
              <w:t>Recepció i distribució de queviures a la població.</w:t>
            </w:r>
          </w:p>
          <w:p w14:paraId="1254D449" w14:textId="77777777" w:rsidR="00B31374" w:rsidRPr="0058599F" w:rsidRDefault="00B31374" w:rsidP="004F1D24">
            <w:pPr>
              <w:numPr>
                <w:ilvl w:val="0"/>
                <w:numId w:val="70"/>
              </w:numPr>
              <w:rPr>
                <w:lang w:val="ca-ES"/>
              </w:rPr>
            </w:pPr>
            <w:r w:rsidRPr="0058599F">
              <w:rPr>
                <w:lang w:val="ca-ES"/>
              </w:rPr>
              <w:t>Disposició d'existències mínimes d'avituallament.</w:t>
            </w:r>
          </w:p>
          <w:p w14:paraId="5B60A200" w14:textId="77777777" w:rsidR="00B31374" w:rsidRPr="0058599F" w:rsidRDefault="00B31374" w:rsidP="004F1D24">
            <w:pPr>
              <w:numPr>
                <w:ilvl w:val="0"/>
                <w:numId w:val="70"/>
              </w:numPr>
              <w:rPr>
                <w:lang w:val="ca-ES"/>
              </w:rPr>
            </w:pPr>
            <w:r w:rsidRPr="0058599F">
              <w:rPr>
                <w:lang w:val="ca-ES"/>
              </w:rPr>
              <w:t>Gestió i subministrament de maquinària per a la rehabilitació i reposició de serveis.</w:t>
            </w:r>
          </w:p>
        </w:tc>
      </w:tr>
      <w:tr w:rsidR="00B31374" w:rsidRPr="0058599F" w14:paraId="05A3AB5D" w14:textId="77777777" w:rsidTr="00215D77">
        <w:trPr>
          <w:trHeight w:val="431"/>
        </w:trPr>
        <w:tc>
          <w:tcPr>
            <w:tcW w:w="9072" w:type="dxa"/>
            <w:gridSpan w:val="2"/>
            <w:tcBorders>
              <w:bottom w:val="nil"/>
            </w:tcBorders>
          </w:tcPr>
          <w:p w14:paraId="4CFF9FD6" w14:textId="732B39E7" w:rsidR="00B31374" w:rsidRPr="0058599F" w:rsidRDefault="00B31374" w:rsidP="00215D77">
            <w:pPr>
              <w:rPr>
                <w:color w:val="E36C0A"/>
                <w:sz w:val="28"/>
                <w:szCs w:val="28"/>
                <w:lang w:val="ca-ES"/>
              </w:rPr>
            </w:pPr>
            <w:r w:rsidRPr="0058599F">
              <w:rPr>
                <w:rStyle w:val="nfasis"/>
                <w:lang w:val="ca-ES"/>
              </w:rPr>
              <w:t>Ubicació</w:t>
            </w:r>
            <w:r w:rsidRPr="0058599F">
              <w:rPr>
                <w:color w:val="E36C0A"/>
                <w:sz w:val="28"/>
                <w:szCs w:val="28"/>
                <w:lang w:val="ca-ES"/>
              </w:rPr>
              <w:t xml:space="preserve"> </w:t>
            </w:r>
            <w:r w:rsidRPr="0058599F">
              <w:rPr>
                <w:rStyle w:val="nfasis"/>
                <w:lang w:val="ca-ES"/>
              </w:rPr>
              <w:t xml:space="preserve">del </w:t>
            </w:r>
            <w:r w:rsidR="00DD75B0" w:rsidRPr="0058599F">
              <w:rPr>
                <w:rStyle w:val="nfasis"/>
                <w:lang w:val="ca-ES"/>
              </w:rPr>
              <w:t>CRM</w:t>
            </w:r>
          </w:p>
        </w:tc>
      </w:tr>
      <w:tr w:rsidR="00B31374" w:rsidRPr="0058599F" w14:paraId="0E555C38" w14:textId="77777777" w:rsidTr="00215D77">
        <w:trPr>
          <w:trHeight w:val="431"/>
        </w:trPr>
        <w:tc>
          <w:tcPr>
            <w:tcW w:w="9072" w:type="dxa"/>
            <w:gridSpan w:val="2"/>
            <w:tcBorders>
              <w:top w:val="nil"/>
            </w:tcBorders>
          </w:tcPr>
          <w:p w14:paraId="72F1C15C" w14:textId="6A945579" w:rsidR="00B31374" w:rsidRPr="0058599F" w:rsidRDefault="00B31374" w:rsidP="000D3CEE">
            <w:pPr>
              <w:spacing w:before="120"/>
              <w:rPr>
                <w:i/>
                <w:color w:val="FF0000"/>
                <w:lang w:val="ca-ES"/>
              </w:rPr>
            </w:pPr>
            <w:r w:rsidRPr="0058599F">
              <w:rPr>
                <w:i/>
                <w:color w:val="FF0000"/>
                <w:lang w:val="ca-ES"/>
              </w:rPr>
              <w:t xml:space="preserve">És aconsellable disposar d'un llistat de possibles </w:t>
            </w:r>
            <w:r w:rsidR="00DD75B0" w:rsidRPr="0058599F">
              <w:rPr>
                <w:i/>
                <w:color w:val="FF0000"/>
                <w:lang w:val="ca-ES"/>
              </w:rPr>
              <w:t>CRM</w:t>
            </w:r>
            <w:r w:rsidRPr="0058599F">
              <w:rPr>
                <w:i/>
                <w:color w:val="FF0000"/>
                <w:lang w:val="ca-ES"/>
              </w:rPr>
              <w:t xml:space="preserve"> (magatzems, naus, poliesportius, etc.) amb la finalitat de tindre sempre una ubicació alternativa en funció de la localització geogràfica dels efectes de la inundació.</w:t>
            </w:r>
          </w:p>
          <w:p w14:paraId="3F93D790" w14:textId="77777777" w:rsidR="00F068C4" w:rsidRPr="0058599F" w:rsidRDefault="00F068C4" w:rsidP="000D3CEE">
            <w:pPr>
              <w:spacing w:before="120"/>
              <w:rPr>
                <w:i/>
                <w:color w:val="FF0000"/>
                <w:lang w:val="ca-ES"/>
              </w:rPr>
            </w:pPr>
            <w:r w:rsidRPr="0058599F">
              <w:rPr>
                <w:i/>
                <w:color w:val="FF0000"/>
                <w:lang w:val="ca-ES"/>
              </w:rPr>
              <w:t>A més, ha d'estar fora de la zona inundable.</w:t>
            </w:r>
          </w:p>
          <w:p w14:paraId="25C193F1" w14:textId="77777777" w:rsidR="00B31374" w:rsidRPr="0058599F" w:rsidRDefault="00B31374" w:rsidP="000D3CEE">
            <w:pPr>
              <w:spacing w:before="120"/>
              <w:rPr>
                <w:b/>
                <w:i/>
                <w:szCs w:val="24"/>
                <w:lang w:val="ca-ES"/>
              </w:rPr>
            </w:pPr>
            <w:r w:rsidRPr="0058599F">
              <w:rPr>
                <w:b/>
                <w:i/>
                <w:color w:val="FF0000"/>
                <w:lang w:val="ca-ES"/>
              </w:rPr>
              <w:t>Indicar ací possibles localitzacions</w:t>
            </w:r>
            <w:r w:rsidRPr="0058599F">
              <w:rPr>
                <w:b/>
                <w:i/>
                <w:lang w:val="ca-ES"/>
              </w:rPr>
              <w:t>.</w:t>
            </w:r>
          </w:p>
        </w:tc>
      </w:tr>
    </w:tbl>
    <w:p w14:paraId="7BBF97BF" w14:textId="77777777" w:rsidR="00B31374" w:rsidRPr="0058599F" w:rsidRDefault="00B31374" w:rsidP="00B31374">
      <w:pPr>
        <w:rPr>
          <w:lang w:val="ca-ES"/>
        </w:rPr>
      </w:pPr>
    </w:p>
    <w:p w14:paraId="002D7E90" w14:textId="77777777" w:rsidR="00B31374" w:rsidRPr="0058599F" w:rsidRDefault="00B31374" w:rsidP="00B31374">
      <w:pPr>
        <w:pStyle w:val="Ttulo1"/>
        <w:shd w:val="clear" w:color="auto" w:fill="FFFFFF"/>
        <w:ind w:left="0" w:firstLine="0"/>
        <w:rPr>
          <w:lang w:val="ca-ES"/>
        </w:rPr>
      </w:pPr>
      <w:r w:rsidRPr="0058599F">
        <w:rPr>
          <w:lang w:val="ca-ES"/>
        </w:rPr>
        <w:br w:type="page"/>
      </w:r>
    </w:p>
    <w:p w14:paraId="6C5D1DAC" w14:textId="77777777" w:rsidR="00B31374" w:rsidRPr="0058599F" w:rsidRDefault="00215D77" w:rsidP="00215D77">
      <w:pPr>
        <w:pStyle w:val="Ttulo2"/>
        <w:rPr>
          <w:lang w:val="ca-ES"/>
        </w:rPr>
      </w:pPr>
      <w:bookmarkStart w:id="162" w:name="_Toc286053660"/>
      <w:bookmarkStart w:id="163" w:name="_Toc290379302"/>
      <w:bookmarkStart w:id="164" w:name="_Toc290391024"/>
      <w:bookmarkStart w:id="165" w:name="_Toc46903187"/>
      <w:r w:rsidRPr="0058599F">
        <w:rPr>
          <w:lang w:val="ca-ES"/>
        </w:rPr>
        <w:lastRenderedPageBreak/>
        <w:t xml:space="preserve">3.10. </w:t>
      </w:r>
      <w:r w:rsidR="00B31374" w:rsidRPr="0058599F">
        <w:rPr>
          <w:lang w:val="ca-ES"/>
        </w:rPr>
        <w:t>VOLUNTARIAT</w:t>
      </w:r>
      <w:bookmarkEnd w:id="162"/>
      <w:bookmarkEnd w:id="163"/>
      <w:bookmarkEnd w:id="164"/>
      <w:bookmarkEnd w:id="165"/>
    </w:p>
    <w:p w14:paraId="4B4834A3" w14:textId="77777777" w:rsidR="00B31374" w:rsidRPr="0058599F" w:rsidRDefault="00B31374" w:rsidP="00B31374">
      <w:pPr>
        <w:tabs>
          <w:tab w:val="left" w:pos="851"/>
        </w:tabs>
        <w:rPr>
          <w:lang w:val="ca-ES"/>
        </w:rPr>
      </w:pPr>
    </w:p>
    <w:p w14:paraId="2C1841AF" w14:textId="77777777" w:rsidR="00B31374" w:rsidRPr="0058599F" w:rsidRDefault="00B31374" w:rsidP="00B31374">
      <w:pPr>
        <w:rPr>
          <w:i/>
          <w:color w:val="FF0000"/>
          <w:lang w:val="ca-ES"/>
        </w:rPr>
      </w:pPr>
      <w:r w:rsidRPr="0058599F">
        <w:rPr>
          <w:i/>
          <w:lang w:val="ca-ES"/>
        </w:rPr>
        <w:tab/>
      </w:r>
      <w:r w:rsidRPr="0058599F">
        <w:rPr>
          <w:i/>
          <w:color w:val="FF0000"/>
          <w:lang w:val="ca-ES"/>
        </w:rPr>
        <w:t>Estarà compost pels integrants de l'Agrupació Local de Voluntaris de Protecció Civil (on n'hi haja) a més de per la resta d'associacions  i voluntaris que es presten a col·laborar en l'emergència.</w:t>
      </w:r>
    </w:p>
    <w:p w14:paraId="399CA2B4" w14:textId="77777777" w:rsidR="00B31374" w:rsidRPr="0058599F" w:rsidRDefault="00B31374" w:rsidP="00B31374">
      <w:pPr>
        <w:rPr>
          <w:i/>
          <w:color w:val="FF0000"/>
          <w:lang w:val="ca-ES"/>
        </w:rPr>
      </w:pPr>
    </w:p>
    <w:p w14:paraId="491A9BD9" w14:textId="77777777" w:rsidR="00B31374" w:rsidRPr="0058599F" w:rsidRDefault="00B31374" w:rsidP="00B31374">
      <w:pPr>
        <w:rPr>
          <w:i/>
          <w:color w:val="FF0000"/>
          <w:lang w:val="ca-ES"/>
        </w:rPr>
      </w:pPr>
      <w:r w:rsidRPr="0058599F">
        <w:rPr>
          <w:i/>
          <w:color w:val="FF0000"/>
          <w:lang w:val="ca-ES"/>
        </w:rPr>
        <w:tab/>
        <w:t>S'integraran en les diferents Unitats Bàsiques en funció de la seua formació i segons es determine en el present Pla.</w:t>
      </w:r>
    </w:p>
    <w:p w14:paraId="1CD9A01D" w14:textId="77777777" w:rsidR="00B31374" w:rsidRPr="0058599F" w:rsidRDefault="00B31374" w:rsidP="00B31374">
      <w:pPr>
        <w:rPr>
          <w:lang w:val="ca-ES"/>
        </w:rPr>
      </w:pPr>
    </w:p>
    <w:p w14:paraId="63E02890" w14:textId="552F8071" w:rsidR="00B31374" w:rsidRPr="0058599F" w:rsidRDefault="00215D77" w:rsidP="00215D77">
      <w:pPr>
        <w:pStyle w:val="Ttulo2"/>
        <w:rPr>
          <w:lang w:val="ca-ES"/>
        </w:rPr>
      </w:pPr>
      <w:bookmarkStart w:id="166" w:name="_Toc286053661"/>
      <w:bookmarkStart w:id="167" w:name="_Toc290379303"/>
      <w:bookmarkStart w:id="168" w:name="_Toc290391025"/>
      <w:bookmarkStart w:id="169" w:name="_Toc46903188"/>
      <w:r w:rsidRPr="0058599F">
        <w:rPr>
          <w:lang w:val="ca-ES"/>
        </w:rPr>
        <w:t xml:space="preserve">3.11. </w:t>
      </w:r>
      <w:r w:rsidR="00B31374" w:rsidRPr="0058599F">
        <w:rPr>
          <w:lang w:val="ca-ES"/>
        </w:rPr>
        <w:t xml:space="preserve">CENTRE DE COORDINACIÓ D'EMERGÈNCIES </w:t>
      </w:r>
      <w:r w:rsidR="004F4A45" w:rsidRPr="0058599F">
        <w:rPr>
          <w:lang w:val="ca-ES"/>
        </w:rPr>
        <w:t xml:space="preserve">DE GENERALITAT </w:t>
      </w:r>
      <w:r w:rsidR="00B31374" w:rsidRPr="0058599F">
        <w:rPr>
          <w:lang w:val="ca-ES"/>
        </w:rPr>
        <w:t>(</w:t>
      </w:r>
      <w:r w:rsidR="00DD75B0" w:rsidRPr="0058599F">
        <w:rPr>
          <w:lang w:val="ca-ES"/>
        </w:rPr>
        <w:t>CCE</w:t>
      </w:r>
      <w:r w:rsidR="00B31374" w:rsidRPr="0058599F">
        <w:rPr>
          <w:lang w:val="ca-ES"/>
        </w:rPr>
        <w:t>)</w:t>
      </w:r>
      <w:bookmarkEnd w:id="166"/>
      <w:bookmarkEnd w:id="167"/>
      <w:bookmarkEnd w:id="168"/>
      <w:bookmarkEnd w:id="169"/>
    </w:p>
    <w:p w14:paraId="298106B6" w14:textId="77777777" w:rsidR="00DE64BD" w:rsidRPr="0058599F" w:rsidRDefault="00DE64BD" w:rsidP="003F06DB">
      <w:pPr>
        <w:rPr>
          <w:iCs/>
          <w:lang w:val="ca-ES"/>
        </w:rPr>
      </w:pPr>
    </w:p>
    <w:p w14:paraId="55EB4B42" w14:textId="205A11A8" w:rsidR="003F06DB" w:rsidRPr="0058599F" w:rsidRDefault="003F06DB" w:rsidP="003F06DB">
      <w:pPr>
        <w:rPr>
          <w:lang w:val="ca-ES"/>
        </w:rPr>
      </w:pPr>
      <w:r w:rsidRPr="0058599F">
        <w:rPr>
          <w:iCs/>
          <w:lang w:val="ca-ES"/>
        </w:rPr>
        <w:t>La Llei 13/2010, de 23 de novembre, de la Generalitat, de Protecció Civil i Gestió d'Emergències, estableix que el</w:t>
      </w:r>
      <w:r w:rsidRPr="0058599F">
        <w:rPr>
          <w:lang w:val="ca-ES"/>
        </w:rPr>
        <w:t xml:space="preserve"> Centre de Coordinació d'Emergències de la Generalitat (</w:t>
      </w:r>
      <w:r w:rsidR="00DD75B0" w:rsidRPr="0058599F">
        <w:rPr>
          <w:lang w:val="ca-ES"/>
        </w:rPr>
        <w:t>CCE</w:t>
      </w:r>
      <w:r w:rsidRPr="0058599F">
        <w:rPr>
          <w:lang w:val="ca-ES"/>
        </w:rPr>
        <w:t>) servirà per a assegurar la imprescindible coordinació de les diverses administracions i entitats que hagen d'actuar en cada situació d'urgència i emergència, garantint una àgil i eficaç resposta a les demandes d'ajuda dels ciutadans. Tot això, respectant la competència que a cada organisme li corresponga en l'execució material del servei sol·licitat i en l'organització, mobilització i gestió dels recursos que es consideren adequats per a l'actuació en concret.</w:t>
      </w:r>
    </w:p>
    <w:p w14:paraId="3EB30655" w14:textId="77777777" w:rsidR="003F06DB" w:rsidRPr="0058599F" w:rsidRDefault="003F06DB" w:rsidP="003F06DB">
      <w:pPr>
        <w:rPr>
          <w:rFonts w:cs="Arial"/>
          <w:szCs w:val="24"/>
          <w:lang w:val="ca-ES"/>
        </w:rPr>
      </w:pPr>
    </w:p>
    <w:p w14:paraId="7506BF2C" w14:textId="14DA8234" w:rsidR="003F06DB" w:rsidRPr="0058599F" w:rsidRDefault="003F06DB" w:rsidP="003F06DB">
      <w:pPr>
        <w:rPr>
          <w:rFonts w:cs="Arial"/>
          <w:szCs w:val="24"/>
          <w:lang w:val="ca-ES"/>
        </w:rPr>
      </w:pPr>
      <w:r w:rsidRPr="0058599F">
        <w:rPr>
          <w:rFonts w:cs="Arial"/>
          <w:szCs w:val="24"/>
          <w:lang w:val="ca-ES"/>
        </w:rPr>
        <w:t xml:space="preserve">El funcionament del </w:t>
      </w:r>
      <w:r w:rsidR="00DD75B0" w:rsidRPr="0058599F">
        <w:rPr>
          <w:rFonts w:cs="Arial"/>
          <w:szCs w:val="24"/>
          <w:lang w:val="ca-ES"/>
        </w:rPr>
        <w:t>CCE</w:t>
      </w:r>
      <w:r w:rsidRPr="0058599F">
        <w:rPr>
          <w:rFonts w:cs="Arial"/>
          <w:szCs w:val="24"/>
          <w:lang w:val="ca-ES"/>
        </w:rPr>
        <w:t xml:space="preserve"> és de 24 hores amb personal tècnic especialitzat. El </w:t>
      </w:r>
      <w:r w:rsidR="00DD75B0" w:rsidRPr="0058599F">
        <w:rPr>
          <w:rFonts w:cs="Arial"/>
          <w:szCs w:val="24"/>
          <w:lang w:val="ca-ES"/>
        </w:rPr>
        <w:t>CCE</w:t>
      </w:r>
      <w:r w:rsidRPr="0058599F">
        <w:rPr>
          <w:rFonts w:cs="Arial"/>
          <w:szCs w:val="24"/>
          <w:lang w:val="ca-ES"/>
        </w:rPr>
        <w:t xml:space="preserve"> i, des del moment de la seua constitució, el *CECOPI (Centre de Coordinació Operativa Integrada) centralitzaran tota la informació sobre l'evolució de l'emergència i les actuacions adoptades per al seu control, establint prioritats i transmetent les ordres oportunes.</w:t>
      </w:r>
    </w:p>
    <w:p w14:paraId="1EE0E217" w14:textId="77777777" w:rsidR="003F06DB" w:rsidRPr="0058599F" w:rsidRDefault="003F06DB" w:rsidP="003F06DB">
      <w:pPr>
        <w:rPr>
          <w:rFonts w:cs="Arial"/>
          <w:szCs w:val="24"/>
          <w:lang w:val="ca-ES"/>
        </w:rPr>
      </w:pPr>
    </w:p>
    <w:p w14:paraId="344E3D6F" w14:textId="77777777" w:rsidR="00B31374" w:rsidRPr="0058599F" w:rsidRDefault="00B31374" w:rsidP="005E3F6B">
      <w:pPr>
        <w:rPr>
          <w:b/>
          <w:color w:val="E36C0A"/>
          <w:lang w:val="ca-ES"/>
        </w:rPr>
      </w:pPr>
      <w:bookmarkStart w:id="170" w:name="_Toc283294619"/>
      <w:bookmarkStart w:id="171" w:name="_Toc283377117"/>
      <w:bookmarkStart w:id="172" w:name="_Toc283379349"/>
      <w:bookmarkStart w:id="173" w:name="_Toc286053662"/>
      <w:bookmarkStart w:id="174" w:name="_Toc290379304"/>
      <w:bookmarkStart w:id="175" w:name="_Toc290391026"/>
      <w:bookmarkStart w:id="176" w:name="_Toc290391118"/>
      <w:r w:rsidRPr="0058599F">
        <w:rPr>
          <w:b/>
          <w:color w:val="E36C0A"/>
          <w:lang w:val="ca-ES"/>
        </w:rPr>
        <w:t>Funcions</w:t>
      </w:r>
      <w:bookmarkEnd w:id="170"/>
      <w:bookmarkEnd w:id="171"/>
      <w:bookmarkEnd w:id="172"/>
      <w:bookmarkEnd w:id="173"/>
      <w:bookmarkEnd w:id="174"/>
      <w:bookmarkEnd w:id="175"/>
      <w:bookmarkEnd w:id="176"/>
      <w:r w:rsidR="00DE64BD" w:rsidRPr="0058599F">
        <w:rPr>
          <w:b/>
          <w:color w:val="E36C0A"/>
          <w:lang w:val="ca-ES"/>
        </w:rPr>
        <w:t xml:space="preserve"> concretes en situacions d'inundacions:</w:t>
      </w:r>
    </w:p>
    <w:p w14:paraId="3897A431" w14:textId="77777777" w:rsidR="00B31374" w:rsidRPr="0058599F" w:rsidRDefault="00B31374" w:rsidP="00B31374">
      <w:pPr>
        <w:rPr>
          <w:lang w:val="ca-ES"/>
        </w:rPr>
      </w:pPr>
    </w:p>
    <w:p w14:paraId="2C82AF9D" w14:textId="77777777" w:rsidR="00B31374" w:rsidRPr="0058599F" w:rsidRDefault="00B31374" w:rsidP="00215D77">
      <w:pPr>
        <w:pStyle w:val="Ttulo4"/>
        <w:rPr>
          <w:lang w:val="ca-ES"/>
        </w:rPr>
      </w:pPr>
      <w:bookmarkStart w:id="177" w:name="_Toc283294620"/>
      <w:bookmarkStart w:id="178" w:name="_Toc283377118"/>
      <w:bookmarkStart w:id="179" w:name="_Toc283379350"/>
      <w:bookmarkStart w:id="180" w:name="_Toc286053663"/>
      <w:bookmarkStart w:id="181" w:name="_Toc290379305"/>
      <w:r w:rsidRPr="0058599F">
        <w:rPr>
          <w:lang w:val="ca-ES"/>
        </w:rPr>
        <w:t>Preemergència:</w:t>
      </w:r>
      <w:bookmarkEnd w:id="177"/>
      <w:bookmarkEnd w:id="178"/>
      <w:bookmarkEnd w:id="179"/>
      <w:bookmarkEnd w:id="180"/>
      <w:bookmarkEnd w:id="181"/>
    </w:p>
    <w:p w14:paraId="2C97DC46" w14:textId="77777777" w:rsidR="00B31374" w:rsidRPr="0058599F" w:rsidRDefault="00B31374" w:rsidP="00B31374">
      <w:pPr>
        <w:rPr>
          <w:lang w:val="ca-ES"/>
        </w:rPr>
      </w:pPr>
    </w:p>
    <w:p w14:paraId="58EA32C9" w14:textId="77777777" w:rsidR="00B31374" w:rsidRPr="0058599F" w:rsidRDefault="00B31374" w:rsidP="004F1D24">
      <w:pPr>
        <w:numPr>
          <w:ilvl w:val="0"/>
          <w:numId w:val="14"/>
        </w:numPr>
        <w:ind w:left="567" w:hanging="567"/>
        <w:rPr>
          <w:lang w:val="ca-ES"/>
        </w:rPr>
      </w:pPr>
      <w:r w:rsidRPr="0058599F">
        <w:rPr>
          <w:lang w:val="ca-ES"/>
        </w:rPr>
        <w:t>Realitzar l'alerta.</w:t>
      </w:r>
    </w:p>
    <w:p w14:paraId="2BAB1C31" w14:textId="77777777" w:rsidR="00B31374" w:rsidRPr="0058599F" w:rsidRDefault="00B31374" w:rsidP="004F1D24">
      <w:pPr>
        <w:numPr>
          <w:ilvl w:val="0"/>
          <w:numId w:val="14"/>
        </w:numPr>
        <w:spacing w:before="120"/>
        <w:ind w:left="567" w:hanging="567"/>
        <w:rPr>
          <w:lang w:val="ca-ES"/>
        </w:rPr>
      </w:pPr>
      <w:r w:rsidRPr="0058599F">
        <w:rPr>
          <w:lang w:val="ca-ES"/>
        </w:rPr>
        <w:t>Suport als municipis en el seguiment de la preemergència (control de pluges i cabals en llits), proporcionant informació de retorn tant d'altres municipis com de les Confederacions Hidrogràfiques i del Centre Meteorològic Territorial de València.</w:t>
      </w:r>
    </w:p>
    <w:p w14:paraId="5E654F1A" w14:textId="77777777" w:rsidR="00B31374" w:rsidRPr="0058599F" w:rsidRDefault="00B31374" w:rsidP="00B31374">
      <w:pPr>
        <w:tabs>
          <w:tab w:val="left" w:pos="851"/>
        </w:tabs>
        <w:rPr>
          <w:lang w:val="ca-ES"/>
        </w:rPr>
      </w:pPr>
    </w:p>
    <w:p w14:paraId="6F988756" w14:textId="77777777" w:rsidR="00B31374" w:rsidRPr="0058599F" w:rsidRDefault="00B31374" w:rsidP="00215D77">
      <w:pPr>
        <w:pStyle w:val="Ttulo4"/>
        <w:rPr>
          <w:lang w:val="ca-ES"/>
        </w:rPr>
      </w:pPr>
      <w:bookmarkStart w:id="182" w:name="_Toc283294621"/>
      <w:bookmarkStart w:id="183" w:name="_Toc283377119"/>
      <w:bookmarkStart w:id="184" w:name="_Toc283379351"/>
      <w:bookmarkStart w:id="185" w:name="_Toc286053664"/>
      <w:bookmarkStart w:id="186" w:name="_Toc290379306"/>
      <w:r w:rsidRPr="0058599F">
        <w:rPr>
          <w:lang w:val="ca-ES"/>
        </w:rPr>
        <w:t>Emergència:</w:t>
      </w:r>
      <w:bookmarkEnd w:id="182"/>
      <w:bookmarkEnd w:id="183"/>
      <w:bookmarkEnd w:id="184"/>
      <w:bookmarkEnd w:id="185"/>
      <w:bookmarkEnd w:id="186"/>
    </w:p>
    <w:p w14:paraId="498CE7DA" w14:textId="77777777" w:rsidR="00B31374" w:rsidRPr="0058599F" w:rsidRDefault="00B31374" w:rsidP="00B31374">
      <w:pPr>
        <w:tabs>
          <w:tab w:val="left" w:pos="851"/>
        </w:tabs>
        <w:rPr>
          <w:lang w:val="ca-ES"/>
        </w:rPr>
      </w:pPr>
    </w:p>
    <w:p w14:paraId="3DA7688B" w14:textId="2BD07F90" w:rsidR="00B31374" w:rsidRPr="0058599F" w:rsidRDefault="00B31374" w:rsidP="004F1D24">
      <w:pPr>
        <w:numPr>
          <w:ilvl w:val="0"/>
          <w:numId w:val="15"/>
        </w:numPr>
        <w:ind w:left="567" w:hanging="567"/>
        <w:rPr>
          <w:lang w:val="ca-ES"/>
        </w:rPr>
      </w:pPr>
      <w:r w:rsidRPr="0058599F">
        <w:rPr>
          <w:lang w:val="ca-ES"/>
        </w:rPr>
        <w:t xml:space="preserve">El </w:t>
      </w:r>
      <w:r w:rsidR="00DD75B0" w:rsidRPr="0058599F">
        <w:rPr>
          <w:lang w:val="ca-ES"/>
        </w:rPr>
        <w:t>CCE</w:t>
      </w:r>
      <w:r w:rsidRPr="0058599F">
        <w:rPr>
          <w:lang w:val="ca-ES"/>
        </w:rPr>
        <w:t xml:space="preserve"> mobilitza i coordina els mitjans adscrits al Pla Especial davant el Risc d'Inundacions en la Comunitat Valenciana. Per tant, mobilitza tots els mitjans externs al municipi a petició d'aquest. En situació d'emergència 2, assumeix la direcció de la mateixa el Director del Pla Especial.</w:t>
      </w:r>
    </w:p>
    <w:p w14:paraId="5A6267DF" w14:textId="77777777" w:rsidR="00B31374" w:rsidRPr="0058599F" w:rsidRDefault="00B31374" w:rsidP="00B31374">
      <w:pPr>
        <w:rPr>
          <w:lang w:val="ca-ES"/>
        </w:rPr>
      </w:pPr>
    </w:p>
    <w:p w14:paraId="0C37CBE1" w14:textId="77777777" w:rsidR="002F5B36" w:rsidRPr="0058599F" w:rsidRDefault="002F5B36" w:rsidP="00B31374">
      <w:pPr>
        <w:rPr>
          <w:lang w:val="ca-ES"/>
        </w:rPr>
      </w:pPr>
    </w:p>
    <w:p w14:paraId="53951F80" w14:textId="77777777" w:rsidR="00B31374" w:rsidRPr="0058599F" w:rsidRDefault="00215D77" w:rsidP="00215D77">
      <w:pPr>
        <w:pStyle w:val="Ttulo2"/>
        <w:rPr>
          <w:lang w:val="ca-ES"/>
        </w:rPr>
      </w:pPr>
      <w:bookmarkStart w:id="187" w:name="_Toc286053665"/>
      <w:bookmarkStart w:id="188" w:name="_Toc290379307"/>
      <w:bookmarkStart w:id="189" w:name="_Toc290391027"/>
      <w:bookmarkStart w:id="190" w:name="_Toc46903189"/>
      <w:r w:rsidRPr="0058599F">
        <w:rPr>
          <w:lang w:val="ca-ES"/>
        </w:rPr>
        <w:t xml:space="preserve">3.12 </w:t>
      </w:r>
      <w:r w:rsidR="00B31374" w:rsidRPr="0058599F">
        <w:rPr>
          <w:lang w:val="ca-ES"/>
        </w:rPr>
        <w:t>PLANS D'EMERGÈNCIA DE PRESA</w:t>
      </w:r>
      <w:bookmarkEnd w:id="187"/>
      <w:bookmarkEnd w:id="188"/>
      <w:bookmarkEnd w:id="189"/>
      <w:bookmarkEnd w:id="190"/>
    </w:p>
    <w:p w14:paraId="1AE64426" w14:textId="77777777" w:rsidR="00B31374" w:rsidRPr="0058599F" w:rsidRDefault="00B31374" w:rsidP="00B31374">
      <w:pPr>
        <w:rPr>
          <w:lang w:val="ca-ES"/>
        </w:rPr>
      </w:pPr>
    </w:p>
    <w:p w14:paraId="0ED126B2" w14:textId="77777777" w:rsidR="00B31374" w:rsidRPr="0058599F" w:rsidRDefault="00B31374" w:rsidP="00215D77">
      <w:pPr>
        <w:rPr>
          <w:lang w:val="ca-ES"/>
        </w:rPr>
      </w:pPr>
      <w:r w:rsidRPr="0058599F">
        <w:rPr>
          <w:lang w:val="ca-ES"/>
        </w:rPr>
        <w:t>Aquells municipis afectats per l'ona d'avinguda per trencament de presa</w:t>
      </w:r>
      <w:r w:rsidR="00DE64BD" w:rsidRPr="0058599F">
        <w:rPr>
          <w:lang w:val="ca-ES"/>
        </w:rPr>
        <w:t xml:space="preserve"> o bassa</w:t>
      </w:r>
      <w:r w:rsidRPr="0058599F">
        <w:rPr>
          <w:lang w:val="ca-ES"/>
        </w:rPr>
        <w:t xml:space="preserve"> en les primeres dues hores, elaboraran un Protocol d'Actuació Municipal per accident o trencament </w:t>
      </w:r>
      <w:r w:rsidRPr="0058599F">
        <w:rPr>
          <w:lang w:val="ca-ES"/>
        </w:rPr>
        <w:lastRenderedPageBreak/>
        <w:t>en presa</w:t>
      </w:r>
      <w:r w:rsidR="00DE64BD" w:rsidRPr="0058599F">
        <w:rPr>
          <w:lang w:val="ca-ES"/>
        </w:rPr>
        <w:t xml:space="preserve"> o bassa</w:t>
      </w:r>
      <w:r w:rsidRPr="0058599F">
        <w:rPr>
          <w:lang w:val="ca-ES"/>
        </w:rPr>
        <w:t xml:space="preserve">, que </w:t>
      </w:r>
      <w:r w:rsidR="00870A1C" w:rsidRPr="0058599F">
        <w:rPr>
          <w:lang w:val="ca-ES"/>
        </w:rPr>
        <w:t xml:space="preserve">s'incorporarà al </w:t>
      </w:r>
      <w:r w:rsidRPr="0058599F">
        <w:rPr>
          <w:lang w:val="ca-ES"/>
        </w:rPr>
        <w:t>Pla d'Actuació Municipal davant el risc d'inundacions</w:t>
      </w:r>
      <w:r w:rsidR="00870A1C" w:rsidRPr="0058599F">
        <w:rPr>
          <w:lang w:val="ca-ES"/>
        </w:rPr>
        <w:t xml:space="preserve"> com a Annex VII.</w:t>
      </w:r>
    </w:p>
    <w:p w14:paraId="08C639AF" w14:textId="77777777" w:rsidR="002F5B36" w:rsidRPr="0058599F" w:rsidRDefault="002F5B36" w:rsidP="00215D77">
      <w:pPr>
        <w:rPr>
          <w:lang w:val="ca-ES"/>
        </w:rPr>
      </w:pPr>
    </w:p>
    <w:p w14:paraId="379F98D6" w14:textId="77777777" w:rsidR="002F5B36" w:rsidRPr="0058599F" w:rsidRDefault="002F5B36" w:rsidP="00215D77">
      <w:pPr>
        <w:rPr>
          <w:lang w:val="ca-ES"/>
        </w:rPr>
      </w:pPr>
      <w:r w:rsidRPr="0058599F">
        <w:rPr>
          <w:lang w:val="ca-ES"/>
        </w:rPr>
        <w:t>Els municipis afectats a partir de dues hores per trencament de presa o bassa, inclouran en el seu Annex VII la cartografia de la zona inundable i les taules d'afeccions.</w:t>
      </w:r>
    </w:p>
    <w:p w14:paraId="00B70E4E" w14:textId="77777777" w:rsidR="00B31374" w:rsidRPr="0058599F" w:rsidRDefault="00B31374" w:rsidP="00B31374">
      <w:pPr>
        <w:rPr>
          <w:lang w:val="ca-ES"/>
        </w:rPr>
      </w:pPr>
    </w:p>
    <w:p w14:paraId="09AC8188" w14:textId="77777777" w:rsidR="00B31374" w:rsidRPr="0058599F" w:rsidRDefault="00215D77" w:rsidP="00B31374">
      <w:pPr>
        <w:rPr>
          <w:lang w:val="ca-ES"/>
        </w:rPr>
      </w:pPr>
      <w:r w:rsidRPr="0058599F">
        <w:rPr>
          <w:lang w:val="ca-ES"/>
        </w:rPr>
        <w:br w:type="page"/>
      </w:r>
    </w:p>
    <w:p w14:paraId="39F204EA" w14:textId="77777777" w:rsidR="00B31374" w:rsidRPr="0058599F" w:rsidRDefault="00215D77" w:rsidP="00B31374">
      <w:pPr>
        <w:pStyle w:val="Ttulo1"/>
        <w:tabs>
          <w:tab w:val="num" w:pos="432"/>
        </w:tabs>
        <w:ind w:left="432" w:hanging="432"/>
        <w:rPr>
          <w:lang w:val="ca-ES"/>
        </w:rPr>
      </w:pPr>
      <w:bookmarkStart w:id="191" w:name="_Toc284326302"/>
      <w:bookmarkStart w:id="192" w:name="_Toc290379309"/>
      <w:bookmarkStart w:id="193" w:name="_Toc290391028"/>
      <w:bookmarkStart w:id="194" w:name="_Toc46903190"/>
      <w:r w:rsidRPr="0058599F">
        <w:rPr>
          <w:lang w:val="ca-ES"/>
        </w:rPr>
        <w:lastRenderedPageBreak/>
        <w:t>4</w:t>
      </w:r>
      <w:r w:rsidR="009A53A1" w:rsidRPr="0058599F">
        <w:rPr>
          <w:lang w:val="ca-ES"/>
        </w:rPr>
        <w:t>.</w:t>
      </w:r>
      <w:r w:rsidR="009A53A1" w:rsidRPr="0058599F">
        <w:rPr>
          <w:lang w:val="ca-ES"/>
        </w:rPr>
        <w:tab/>
      </w:r>
      <w:r w:rsidR="00B31374" w:rsidRPr="0058599F">
        <w:rPr>
          <w:lang w:val="ca-ES"/>
        </w:rPr>
        <w:t>OPERATIVITAT DEL PLA</w:t>
      </w:r>
      <w:bookmarkEnd w:id="191"/>
      <w:bookmarkEnd w:id="192"/>
      <w:bookmarkEnd w:id="193"/>
      <w:bookmarkEnd w:id="194"/>
    </w:p>
    <w:p w14:paraId="14B3676E" w14:textId="77777777" w:rsidR="00B31374" w:rsidRPr="0058599F" w:rsidRDefault="00B31374" w:rsidP="00B31374">
      <w:pPr>
        <w:rPr>
          <w:lang w:val="ca-ES"/>
        </w:rPr>
      </w:pPr>
    </w:p>
    <w:p w14:paraId="41939DA9" w14:textId="77777777" w:rsidR="00B31374" w:rsidRPr="0058599F" w:rsidRDefault="00B31374" w:rsidP="00B31374">
      <w:pPr>
        <w:rPr>
          <w:lang w:val="ca-ES"/>
        </w:rPr>
      </w:pPr>
      <w:r w:rsidRPr="0058599F">
        <w:rPr>
          <w:lang w:val="ca-ES"/>
        </w:rPr>
        <w:tab/>
        <w:t>Consisteix a establir el conjunt de mecanismes i procediments planificats prèviament per a la posada en marxa o activació del Pla d'Actuació Municipal davant el risc d'inundacions.</w:t>
      </w:r>
    </w:p>
    <w:p w14:paraId="571426CC" w14:textId="77777777" w:rsidR="00B31374" w:rsidRPr="0058599F" w:rsidRDefault="00B31374" w:rsidP="00B31374">
      <w:pPr>
        <w:rPr>
          <w:lang w:val="ca-ES"/>
        </w:rPr>
      </w:pPr>
    </w:p>
    <w:p w14:paraId="3B21481C" w14:textId="3EBEA74E" w:rsidR="00B31374" w:rsidRPr="0058599F" w:rsidRDefault="00B31374" w:rsidP="00B31374">
      <w:pPr>
        <w:rPr>
          <w:lang w:val="ca-ES"/>
        </w:rPr>
      </w:pPr>
      <w:r w:rsidRPr="0058599F">
        <w:rPr>
          <w:lang w:val="ca-ES"/>
        </w:rPr>
        <w:tab/>
        <w:t xml:space="preserve">També ha d'articular-se el procediment d'integració amb el “Pla Especial davant el risc d'inundacions en la Comunitat Valenciana” a conseqüència de la possible insuficiència dels recursos municipals </w:t>
      </w:r>
      <w:r w:rsidR="00DD75B0" w:rsidRPr="0058599F">
        <w:rPr>
          <w:lang w:val="ca-ES"/>
        </w:rPr>
        <w:t>davant</w:t>
      </w:r>
      <w:r w:rsidRPr="0058599F">
        <w:rPr>
          <w:lang w:val="ca-ES"/>
        </w:rPr>
        <w:t>de l'emergència.</w:t>
      </w:r>
    </w:p>
    <w:p w14:paraId="06D83883" w14:textId="77777777" w:rsidR="00B31374" w:rsidRPr="0058599F" w:rsidRDefault="00B31374" w:rsidP="00B31374">
      <w:pPr>
        <w:rPr>
          <w:lang w:val="ca-ES"/>
        </w:rPr>
      </w:pPr>
    </w:p>
    <w:p w14:paraId="2FFCA101" w14:textId="77777777" w:rsidR="00B31374" w:rsidRPr="0058599F" w:rsidRDefault="00215D77" w:rsidP="00B31374">
      <w:pPr>
        <w:pStyle w:val="Ttulo2"/>
        <w:numPr>
          <w:ilvl w:val="1"/>
          <w:numId w:val="0"/>
        </w:numPr>
        <w:tabs>
          <w:tab w:val="num" w:pos="576"/>
        </w:tabs>
        <w:ind w:left="576" w:hanging="576"/>
        <w:rPr>
          <w:lang w:val="ca-ES"/>
        </w:rPr>
      </w:pPr>
      <w:bookmarkStart w:id="195" w:name="_Toc284326303"/>
      <w:bookmarkStart w:id="196" w:name="_Toc290379310"/>
      <w:bookmarkStart w:id="197" w:name="_Toc290391029"/>
      <w:bookmarkStart w:id="198" w:name="_Toc46903191"/>
      <w:bookmarkStart w:id="199" w:name="_Toc405959593"/>
      <w:bookmarkStart w:id="200" w:name="_Toc441893471"/>
      <w:r w:rsidRPr="0058599F">
        <w:rPr>
          <w:lang w:val="ca-ES"/>
        </w:rPr>
        <w:t>4</w:t>
      </w:r>
      <w:r w:rsidR="009A53A1" w:rsidRPr="0058599F">
        <w:rPr>
          <w:lang w:val="ca-ES"/>
        </w:rPr>
        <w:t>.1.</w:t>
      </w:r>
      <w:r w:rsidR="009A53A1" w:rsidRPr="0058599F">
        <w:rPr>
          <w:lang w:val="ca-ES"/>
        </w:rPr>
        <w:tab/>
      </w:r>
      <w:r w:rsidR="00B31374" w:rsidRPr="0058599F">
        <w:rPr>
          <w:lang w:val="ca-ES"/>
        </w:rPr>
        <w:t>La predicció dels fenòmens meteorològics adversos</w:t>
      </w:r>
      <w:bookmarkEnd w:id="195"/>
      <w:bookmarkEnd w:id="196"/>
      <w:bookmarkEnd w:id="197"/>
      <w:bookmarkEnd w:id="198"/>
    </w:p>
    <w:p w14:paraId="09B96BAC" w14:textId="77777777" w:rsidR="00B31374" w:rsidRPr="0058599F" w:rsidRDefault="00B31374" w:rsidP="00B31374">
      <w:pPr>
        <w:rPr>
          <w:lang w:val="ca-ES"/>
        </w:rPr>
      </w:pPr>
    </w:p>
    <w:p w14:paraId="296463D4" w14:textId="712D8A49" w:rsidR="00B31374" w:rsidRPr="0058599F" w:rsidRDefault="00B31374" w:rsidP="00B31374">
      <w:pPr>
        <w:ind w:firstLine="567"/>
        <w:rPr>
          <w:lang w:val="ca-ES"/>
        </w:rPr>
      </w:pPr>
      <w:r w:rsidRPr="0058599F">
        <w:rPr>
          <w:lang w:val="ca-ES"/>
        </w:rPr>
        <w:t xml:space="preserve">El </w:t>
      </w:r>
      <w:r w:rsidRPr="0058599F">
        <w:rPr>
          <w:b/>
          <w:color w:val="E36C0A"/>
          <w:lang w:val="ca-ES"/>
        </w:rPr>
        <w:t>Pla Nacional de Predicció i Vigilància de Meteorologia Adversa (Meteoalerta)</w:t>
      </w:r>
      <w:r w:rsidRPr="0058599F">
        <w:rPr>
          <w:b/>
          <w:lang w:val="ca-ES"/>
        </w:rPr>
        <w:t>,</w:t>
      </w:r>
      <w:r w:rsidRPr="0058599F">
        <w:rPr>
          <w:lang w:val="ca-ES"/>
        </w:rPr>
        <w:t xml:space="preserve"> elaborat per l'Agència </w:t>
      </w:r>
      <w:r w:rsidRPr="0058599F">
        <w:rPr>
          <w:i/>
          <w:lang w:val="ca-ES"/>
        </w:rPr>
        <w:t>Estatal de Meteorologia (AEMET)</w:t>
      </w:r>
      <w:r w:rsidRPr="0058599F">
        <w:rPr>
          <w:lang w:val="ca-ES"/>
        </w:rPr>
        <w:t>, té entre els seus objectius facilitar a les autoritats de protecció civil, la millor i més actualitzada informació possible sobre els fenòmens atmosfèrics adversos que es prevegen.</w:t>
      </w:r>
    </w:p>
    <w:p w14:paraId="0B56744A" w14:textId="77777777" w:rsidR="00B31374" w:rsidRPr="0058599F" w:rsidRDefault="00B31374" w:rsidP="00B31374">
      <w:pPr>
        <w:rPr>
          <w:lang w:val="ca-ES"/>
        </w:rPr>
      </w:pPr>
    </w:p>
    <w:p w14:paraId="0EB7FE2C" w14:textId="77777777" w:rsidR="00B31374" w:rsidRPr="0058599F" w:rsidRDefault="00B31374" w:rsidP="00B31374">
      <w:pPr>
        <w:ind w:firstLine="567"/>
        <w:rPr>
          <w:lang w:val="ca-ES"/>
        </w:rPr>
      </w:pPr>
      <w:r w:rsidRPr="0058599F">
        <w:rPr>
          <w:lang w:val="ca-ES"/>
        </w:rPr>
        <w:t xml:space="preserve">El citat pla considera com a fenomen </w:t>
      </w:r>
      <w:r w:rsidRPr="0058599F">
        <w:rPr>
          <w:b/>
          <w:color w:val="E36C0A"/>
          <w:lang w:val="ca-ES"/>
        </w:rPr>
        <w:t>meteorològic advers</w:t>
      </w:r>
      <w:r w:rsidRPr="0058599F">
        <w:rPr>
          <w:i/>
          <w:lang w:val="ca-ES"/>
        </w:rPr>
        <w:t xml:space="preserve"> </w:t>
      </w:r>
      <w:r w:rsidRPr="0058599F">
        <w:rPr>
          <w:lang w:val="ca-ES"/>
        </w:rPr>
        <w:t>a tot esdeveniment atmosfèric capaç de produir, directament o indirectament, danys a les persones o danys materials de consideració.</w:t>
      </w:r>
    </w:p>
    <w:p w14:paraId="439E95CE" w14:textId="77777777" w:rsidR="00B31374" w:rsidRPr="0058599F" w:rsidRDefault="00B31374" w:rsidP="00B31374">
      <w:pPr>
        <w:rPr>
          <w:lang w:val="ca-ES"/>
        </w:rPr>
      </w:pPr>
    </w:p>
    <w:p w14:paraId="35E5E60A" w14:textId="77777777" w:rsidR="00B31374" w:rsidRPr="0058599F" w:rsidRDefault="00215D77" w:rsidP="009A53A1">
      <w:pPr>
        <w:pStyle w:val="Ttulo3"/>
        <w:rPr>
          <w:lang w:val="ca-ES"/>
        </w:rPr>
      </w:pPr>
      <w:bookmarkStart w:id="201" w:name="_Toc284326304"/>
      <w:bookmarkStart w:id="202" w:name="_Toc290379311"/>
      <w:bookmarkStart w:id="203" w:name="_Toc290391030"/>
      <w:bookmarkStart w:id="204" w:name="_Toc46903192"/>
      <w:r w:rsidRPr="0058599F">
        <w:rPr>
          <w:lang w:val="ca-ES"/>
        </w:rPr>
        <w:t xml:space="preserve">4.1.1. </w:t>
      </w:r>
      <w:r w:rsidR="00B31374" w:rsidRPr="0058599F">
        <w:rPr>
          <w:lang w:val="ca-ES"/>
        </w:rPr>
        <w:t>Fenòmens meteorològics adversos:</w:t>
      </w:r>
      <w:bookmarkEnd w:id="201"/>
      <w:bookmarkEnd w:id="202"/>
      <w:bookmarkEnd w:id="203"/>
      <w:bookmarkEnd w:id="204"/>
    </w:p>
    <w:p w14:paraId="4FB6DE2E" w14:textId="77777777" w:rsidR="00B31374" w:rsidRPr="0058599F" w:rsidRDefault="00B31374" w:rsidP="00B31374">
      <w:pPr>
        <w:rPr>
          <w:lang w:val="ca-ES"/>
        </w:rPr>
      </w:pPr>
    </w:p>
    <w:p w14:paraId="35766EAB" w14:textId="77777777" w:rsidR="00B31374" w:rsidRPr="0058599F" w:rsidRDefault="00B31374" w:rsidP="00B31374">
      <w:pPr>
        <w:ind w:firstLine="567"/>
        <w:rPr>
          <w:lang w:val="ca-ES"/>
        </w:rPr>
      </w:pPr>
      <w:r w:rsidRPr="0058599F">
        <w:rPr>
          <w:lang w:val="ca-ES"/>
        </w:rPr>
        <w:t>Els fenòmens meteorològics adversos que generaran situacions de preemergència en cas de superar-se els llindars previstos seran els següents:</w:t>
      </w:r>
    </w:p>
    <w:p w14:paraId="1B805570" w14:textId="77777777" w:rsidR="00B31374" w:rsidRPr="0058599F" w:rsidRDefault="00B31374" w:rsidP="00B31374">
      <w:pPr>
        <w:rPr>
          <w:lang w:val="ca-ES"/>
        </w:rPr>
      </w:pPr>
    </w:p>
    <w:p w14:paraId="255A6FD3" w14:textId="77777777" w:rsidR="00B31374" w:rsidRPr="0058599F" w:rsidRDefault="00B31374" w:rsidP="004F1D24">
      <w:pPr>
        <w:numPr>
          <w:ilvl w:val="0"/>
          <w:numId w:val="22"/>
        </w:numPr>
        <w:rPr>
          <w:color w:val="403152"/>
          <w:lang w:val="ca-ES"/>
        </w:rPr>
      </w:pPr>
      <w:r w:rsidRPr="0058599F">
        <w:rPr>
          <w:b/>
          <w:color w:val="403152"/>
          <w:lang w:val="ca-ES"/>
        </w:rPr>
        <w:t>Pluges</w:t>
      </w:r>
      <w:r w:rsidRPr="0058599F">
        <w:rPr>
          <w:color w:val="403152"/>
          <w:lang w:val="ca-ES"/>
        </w:rPr>
        <w:t>.</w:t>
      </w:r>
    </w:p>
    <w:p w14:paraId="1980A5BB" w14:textId="77777777" w:rsidR="00B31374" w:rsidRPr="0058599F" w:rsidRDefault="00B31374" w:rsidP="004F1D24">
      <w:pPr>
        <w:numPr>
          <w:ilvl w:val="0"/>
          <w:numId w:val="22"/>
        </w:numPr>
        <w:rPr>
          <w:lang w:val="ca-ES"/>
        </w:rPr>
      </w:pPr>
      <w:r w:rsidRPr="0058599F">
        <w:rPr>
          <w:b/>
          <w:color w:val="403152"/>
          <w:lang w:val="ca-ES"/>
        </w:rPr>
        <w:t>Tempestes</w:t>
      </w:r>
      <w:r w:rsidRPr="0058599F">
        <w:rPr>
          <w:lang w:val="ca-ES"/>
        </w:rPr>
        <w:t xml:space="preserve"> quan en aquestes estiguen previstes precipitacions en forma de pluja.</w:t>
      </w:r>
    </w:p>
    <w:p w14:paraId="7762B39F" w14:textId="77777777" w:rsidR="00B31374" w:rsidRPr="0058599F" w:rsidRDefault="00B31374" w:rsidP="004F1D24">
      <w:pPr>
        <w:numPr>
          <w:ilvl w:val="0"/>
          <w:numId w:val="22"/>
        </w:numPr>
        <w:rPr>
          <w:lang w:val="ca-ES"/>
        </w:rPr>
      </w:pPr>
      <w:r w:rsidRPr="0058599F">
        <w:rPr>
          <w:b/>
          <w:color w:val="403152"/>
          <w:lang w:val="ca-ES"/>
        </w:rPr>
        <w:t>Temporal costaner</w:t>
      </w:r>
      <w:r w:rsidRPr="0058599F">
        <w:rPr>
          <w:lang w:val="ca-ES"/>
        </w:rPr>
        <w:t>, quan la seua simultaneïtat amb les pluges i tempestes poguera produir un efecte sinèrgic.</w:t>
      </w:r>
    </w:p>
    <w:p w14:paraId="2091DFE9" w14:textId="77777777" w:rsidR="00B31374" w:rsidRPr="0058599F" w:rsidRDefault="00B31374" w:rsidP="00B31374">
      <w:pPr>
        <w:rPr>
          <w:lang w:val="ca-ES"/>
        </w:rPr>
      </w:pPr>
    </w:p>
    <w:p w14:paraId="1747BEF2" w14:textId="77777777" w:rsidR="00B31374" w:rsidRPr="0058599F" w:rsidRDefault="00215D77" w:rsidP="009A53A1">
      <w:pPr>
        <w:pStyle w:val="Ttulo3"/>
        <w:rPr>
          <w:lang w:val="ca-ES"/>
        </w:rPr>
      </w:pPr>
      <w:bookmarkStart w:id="205" w:name="_Toc284326305"/>
      <w:bookmarkStart w:id="206" w:name="_Toc290379312"/>
      <w:bookmarkStart w:id="207" w:name="_Toc290391031"/>
      <w:bookmarkStart w:id="208" w:name="_Toc46903193"/>
      <w:r w:rsidRPr="0058599F">
        <w:rPr>
          <w:lang w:val="ca-ES"/>
        </w:rPr>
        <w:t xml:space="preserve">4.1.2. </w:t>
      </w:r>
      <w:r w:rsidR="00B31374" w:rsidRPr="0058599F">
        <w:rPr>
          <w:lang w:val="ca-ES"/>
        </w:rPr>
        <w:t>Nivells de risc meteorològic:</w:t>
      </w:r>
      <w:bookmarkEnd w:id="205"/>
      <w:bookmarkEnd w:id="206"/>
      <w:bookmarkEnd w:id="207"/>
      <w:bookmarkEnd w:id="208"/>
    </w:p>
    <w:p w14:paraId="36750076" w14:textId="77777777" w:rsidR="00B31374" w:rsidRPr="0058599F" w:rsidRDefault="00B31374" w:rsidP="00B31374">
      <w:pPr>
        <w:rPr>
          <w:lang w:val="ca-ES"/>
        </w:rPr>
      </w:pPr>
    </w:p>
    <w:p w14:paraId="419F91B3" w14:textId="77777777" w:rsidR="00B31374" w:rsidRPr="0058599F" w:rsidRDefault="00B31374" w:rsidP="00B31374">
      <w:pPr>
        <w:rPr>
          <w:lang w:val="ca-ES"/>
        </w:rPr>
      </w:pPr>
      <w:r w:rsidRPr="0058599F">
        <w:rPr>
          <w:lang w:val="ca-ES"/>
        </w:rPr>
        <w:t>La definició dels nivells és la següent:</w:t>
      </w:r>
    </w:p>
    <w:p w14:paraId="21A549E9" w14:textId="77777777" w:rsidR="00DE64BD" w:rsidRPr="0058599F" w:rsidRDefault="00DE64BD" w:rsidP="00B31374">
      <w:pPr>
        <w:rPr>
          <w:lang w:val="ca-ES"/>
        </w:rPr>
      </w:pPr>
    </w:p>
    <w:tbl>
      <w:tblPr>
        <w:tblW w:w="0" w:type="auto"/>
        <w:jc w:val="center"/>
        <w:tblLook w:val="01E0" w:firstRow="1" w:lastRow="1" w:firstColumn="1" w:lastColumn="1" w:noHBand="0" w:noVBand="0"/>
      </w:tblPr>
      <w:tblGrid>
        <w:gridCol w:w="334"/>
        <w:gridCol w:w="269"/>
        <w:gridCol w:w="1282"/>
        <w:gridCol w:w="293"/>
        <w:gridCol w:w="4444"/>
      </w:tblGrid>
      <w:tr w:rsidR="00B31374" w:rsidRPr="0058599F" w14:paraId="6C55B7EA"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339966"/>
          </w:tcPr>
          <w:p w14:paraId="5D1126DE"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760CE777"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tcPr>
          <w:p w14:paraId="6818B1BF" w14:textId="77777777" w:rsidR="00B31374" w:rsidRPr="0058599F" w:rsidRDefault="00B31374" w:rsidP="000D3CEE">
            <w:pPr>
              <w:jc w:val="right"/>
              <w:rPr>
                <w:b/>
                <w:sz w:val="20"/>
                <w:lang w:val="ca-ES"/>
              </w:rPr>
            </w:pPr>
            <w:r w:rsidRPr="0058599F">
              <w:rPr>
                <w:b/>
                <w:sz w:val="20"/>
                <w:lang w:val="ca-ES"/>
              </w:rPr>
              <w:t>Verd:</w:t>
            </w:r>
          </w:p>
        </w:tc>
        <w:tc>
          <w:tcPr>
            <w:tcW w:w="293" w:type="dxa"/>
            <w:tcBorders>
              <w:left w:val="single" w:sz="4" w:space="0" w:color="auto"/>
              <w:right w:val="single" w:sz="4" w:space="0" w:color="auto"/>
            </w:tcBorders>
          </w:tcPr>
          <w:p w14:paraId="1667CD6C" w14:textId="77777777" w:rsidR="00B31374" w:rsidRPr="0058599F" w:rsidRDefault="00B31374" w:rsidP="000D3CEE">
            <w:pPr>
              <w:rPr>
                <w:sz w:val="20"/>
                <w:lang w:val="ca-ES"/>
              </w:rPr>
            </w:pPr>
          </w:p>
        </w:tc>
        <w:tc>
          <w:tcPr>
            <w:tcW w:w="4444" w:type="dxa"/>
            <w:tcBorders>
              <w:top w:val="single" w:sz="4" w:space="0" w:color="auto"/>
              <w:left w:val="single" w:sz="4" w:space="0" w:color="auto"/>
              <w:bottom w:val="single" w:sz="4" w:space="0" w:color="auto"/>
              <w:right w:val="single" w:sz="4" w:space="0" w:color="auto"/>
            </w:tcBorders>
          </w:tcPr>
          <w:p w14:paraId="27406454" w14:textId="77777777" w:rsidR="00B31374" w:rsidRPr="0058599F" w:rsidRDefault="00B31374" w:rsidP="000D3CEE">
            <w:pPr>
              <w:rPr>
                <w:sz w:val="20"/>
                <w:lang w:val="ca-ES"/>
              </w:rPr>
            </w:pPr>
            <w:r w:rsidRPr="0058599F">
              <w:rPr>
                <w:sz w:val="20"/>
                <w:lang w:val="ca-ES"/>
              </w:rPr>
              <w:t>No existeix cap risc meteorològic.</w:t>
            </w:r>
          </w:p>
        </w:tc>
      </w:tr>
      <w:tr w:rsidR="00B31374" w:rsidRPr="0058599F" w14:paraId="041F3F26" w14:textId="77777777" w:rsidTr="000D3CEE">
        <w:trPr>
          <w:jc w:val="center"/>
        </w:trPr>
        <w:tc>
          <w:tcPr>
            <w:tcW w:w="334" w:type="dxa"/>
            <w:tcBorders>
              <w:top w:val="single" w:sz="4" w:space="0" w:color="auto"/>
              <w:bottom w:val="single" w:sz="4" w:space="0" w:color="auto"/>
            </w:tcBorders>
          </w:tcPr>
          <w:p w14:paraId="2F7D7E33" w14:textId="77777777" w:rsidR="00B31374" w:rsidRPr="0058599F" w:rsidRDefault="00B31374" w:rsidP="000D3CEE">
            <w:pPr>
              <w:rPr>
                <w:sz w:val="12"/>
                <w:szCs w:val="12"/>
                <w:lang w:val="ca-ES"/>
              </w:rPr>
            </w:pPr>
          </w:p>
        </w:tc>
        <w:tc>
          <w:tcPr>
            <w:tcW w:w="269" w:type="dxa"/>
          </w:tcPr>
          <w:p w14:paraId="7C5F3D78"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6CC627B7" w14:textId="77777777" w:rsidR="00B31374" w:rsidRPr="0058599F" w:rsidRDefault="00B31374" w:rsidP="000D3CEE">
            <w:pPr>
              <w:jc w:val="center"/>
              <w:rPr>
                <w:b/>
                <w:sz w:val="12"/>
                <w:szCs w:val="12"/>
                <w:lang w:val="ca-ES"/>
              </w:rPr>
            </w:pPr>
          </w:p>
        </w:tc>
        <w:tc>
          <w:tcPr>
            <w:tcW w:w="293" w:type="dxa"/>
          </w:tcPr>
          <w:p w14:paraId="08EE92E4" w14:textId="77777777" w:rsidR="00B31374" w:rsidRPr="0058599F" w:rsidRDefault="00B31374" w:rsidP="000D3CEE">
            <w:pPr>
              <w:rPr>
                <w:sz w:val="12"/>
                <w:szCs w:val="12"/>
                <w:lang w:val="ca-ES"/>
              </w:rPr>
            </w:pPr>
          </w:p>
        </w:tc>
        <w:tc>
          <w:tcPr>
            <w:tcW w:w="4444" w:type="dxa"/>
            <w:tcBorders>
              <w:top w:val="single" w:sz="4" w:space="0" w:color="auto"/>
              <w:left w:val="nil"/>
              <w:bottom w:val="single" w:sz="4" w:space="0" w:color="auto"/>
            </w:tcBorders>
          </w:tcPr>
          <w:p w14:paraId="4385EE99" w14:textId="77777777" w:rsidR="00B31374" w:rsidRPr="0058599F" w:rsidRDefault="00B31374" w:rsidP="000D3CEE">
            <w:pPr>
              <w:rPr>
                <w:sz w:val="12"/>
                <w:szCs w:val="12"/>
                <w:lang w:val="ca-ES"/>
              </w:rPr>
            </w:pPr>
          </w:p>
        </w:tc>
      </w:tr>
      <w:tr w:rsidR="00B31374" w:rsidRPr="0058599F" w14:paraId="6B07753C"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FF99"/>
          </w:tcPr>
          <w:p w14:paraId="3DC646EF"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7A9C0627"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4EA5035F" w14:textId="77777777" w:rsidR="00B31374" w:rsidRPr="0058599F" w:rsidRDefault="00B31374" w:rsidP="000D3CEE">
            <w:pPr>
              <w:jc w:val="right"/>
              <w:rPr>
                <w:b/>
                <w:sz w:val="20"/>
                <w:lang w:val="ca-ES"/>
              </w:rPr>
            </w:pPr>
            <w:r w:rsidRPr="0058599F">
              <w:rPr>
                <w:b/>
                <w:sz w:val="20"/>
                <w:lang w:val="ca-ES"/>
              </w:rPr>
              <w:t>Groc:</w:t>
            </w:r>
          </w:p>
        </w:tc>
        <w:tc>
          <w:tcPr>
            <w:tcW w:w="293" w:type="dxa"/>
            <w:tcBorders>
              <w:left w:val="single" w:sz="4" w:space="0" w:color="auto"/>
              <w:right w:val="single" w:sz="4" w:space="0" w:color="auto"/>
            </w:tcBorders>
          </w:tcPr>
          <w:p w14:paraId="2B7F416F" w14:textId="77777777" w:rsidR="00B31374" w:rsidRPr="0058599F" w:rsidRDefault="00B31374" w:rsidP="000D3CEE">
            <w:pPr>
              <w:rPr>
                <w:sz w:val="20"/>
                <w:lang w:val="ca-ES"/>
              </w:rPr>
            </w:pPr>
          </w:p>
        </w:tc>
        <w:tc>
          <w:tcPr>
            <w:tcW w:w="4444" w:type="dxa"/>
            <w:tcBorders>
              <w:top w:val="single" w:sz="4" w:space="0" w:color="auto"/>
              <w:left w:val="single" w:sz="4" w:space="0" w:color="auto"/>
              <w:bottom w:val="single" w:sz="4" w:space="0" w:color="auto"/>
              <w:right w:val="single" w:sz="4" w:space="0" w:color="auto"/>
            </w:tcBorders>
          </w:tcPr>
          <w:p w14:paraId="4BFE04B5" w14:textId="77777777" w:rsidR="00B31374" w:rsidRPr="0058599F" w:rsidRDefault="00B31374" w:rsidP="000D3CEE">
            <w:pPr>
              <w:rPr>
                <w:sz w:val="20"/>
                <w:lang w:val="ca-ES"/>
              </w:rPr>
            </w:pPr>
            <w:r w:rsidRPr="0058599F">
              <w:rPr>
                <w:sz w:val="20"/>
                <w:lang w:val="ca-ES"/>
              </w:rPr>
              <w:t>No existeix risc meteorològic per a la població en general  encara que sí per a alguna activitat concreta.</w:t>
            </w:r>
          </w:p>
        </w:tc>
      </w:tr>
      <w:tr w:rsidR="00B31374" w:rsidRPr="0058599F" w14:paraId="42D7ABB7" w14:textId="77777777" w:rsidTr="000D3CEE">
        <w:trPr>
          <w:jc w:val="center"/>
        </w:trPr>
        <w:tc>
          <w:tcPr>
            <w:tcW w:w="334" w:type="dxa"/>
            <w:tcBorders>
              <w:top w:val="single" w:sz="4" w:space="0" w:color="auto"/>
              <w:bottom w:val="single" w:sz="4" w:space="0" w:color="auto"/>
            </w:tcBorders>
          </w:tcPr>
          <w:p w14:paraId="182964B4" w14:textId="77777777" w:rsidR="00B31374" w:rsidRPr="0058599F" w:rsidRDefault="00B31374" w:rsidP="000D3CEE">
            <w:pPr>
              <w:rPr>
                <w:sz w:val="12"/>
                <w:szCs w:val="12"/>
                <w:lang w:val="ca-ES"/>
              </w:rPr>
            </w:pPr>
          </w:p>
        </w:tc>
        <w:tc>
          <w:tcPr>
            <w:tcW w:w="269" w:type="dxa"/>
          </w:tcPr>
          <w:p w14:paraId="07090212"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7FA1143F" w14:textId="77777777" w:rsidR="00B31374" w:rsidRPr="0058599F" w:rsidRDefault="00B31374" w:rsidP="000D3CEE">
            <w:pPr>
              <w:jc w:val="center"/>
              <w:rPr>
                <w:b/>
                <w:sz w:val="12"/>
                <w:szCs w:val="12"/>
                <w:lang w:val="ca-ES"/>
              </w:rPr>
            </w:pPr>
          </w:p>
        </w:tc>
        <w:tc>
          <w:tcPr>
            <w:tcW w:w="293" w:type="dxa"/>
          </w:tcPr>
          <w:p w14:paraId="6192BF6D" w14:textId="77777777" w:rsidR="00B31374" w:rsidRPr="0058599F" w:rsidRDefault="00B31374" w:rsidP="000D3CEE">
            <w:pPr>
              <w:rPr>
                <w:sz w:val="12"/>
                <w:szCs w:val="12"/>
                <w:lang w:val="ca-ES"/>
              </w:rPr>
            </w:pPr>
          </w:p>
        </w:tc>
        <w:tc>
          <w:tcPr>
            <w:tcW w:w="4444" w:type="dxa"/>
            <w:tcBorders>
              <w:top w:val="single" w:sz="4" w:space="0" w:color="auto"/>
              <w:left w:val="nil"/>
              <w:bottom w:val="single" w:sz="4" w:space="0" w:color="auto"/>
            </w:tcBorders>
          </w:tcPr>
          <w:p w14:paraId="55C6B341" w14:textId="77777777" w:rsidR="00B31374" w:rsidRPr="0058599F" w:rsidRDefault="00B31374" w:rsidP="000D3CEE">
            <w:pPr>
              <w:rPr>
                <w:sz w:val="12"/>
                <w:szCs w:val="12"/>
                <w:lang w:val="ca-ES"/>
              </w:rPr>
            </w:pPr>
          </w:p>
        </w:tc>
      </w:tr>
      <w:tr w:rsidR="00B31374" w:rsidRPr="0058599F" w14:paraId="3F3C9CFD"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9900"/>
          </w:tcPr>
          <w:p w14:paraId="66E362EB"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3C56D09A"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698D67C1" w14:textId="77777777" w:rsidR="00B31374" w:rsidRPr="0058599F" w:rsidRDefault="00B31374" w:rsidP="000D3CEE">
            <w:pPr>
              <w:jc w:val="right"/>
              <w:rPr>
                <w:b/>
                <w:sz w:val="20"/>
                <w:lang w:val="ca-ES"/>
              </w:rPr>
            </w:pPr>
            <w:r w:rsidRPr="0058599F">
              <w:rPr>
                <w:b/>
                <w:sz w:val="20"/>
                <w:lang w:val="ca-ES"/>
              </w:rPr>
              <w:t>Taronja:</w:t>
            </w:r>
          </w:p>
        </w:tc>
        <w:tc>
          <w:tcPr>
            <w:tcW w:w="293" w:type="dxa"/>
            <w:tcBorders>
              <w:left w:val="single" w:sz="4" w:space="0" w:color="auto"/>
              <w:right w:val="single" w:sz="4" w:space="0" w:color="auto"/>
            </w:tcBorders>
          </w:tcPr>
          <w:p w14:paraId="70D23FB6" w14:textId="77777777" w:rsidR="00B31374" w:rsidRPr="0058599F" w:rsidRDefault="00B31374" w:rsidP="000D3CEE">
            <w:pPr>
              <w:rPr>
                <w:sz w:val="20"/>
                <w:lang w:val="ca-ES"/>
              </w:rPr>
            </w:pPr>
          </w:p>
        </w:tc>
        <w:tc>
          <w:tcPr>
            <w:tcW w:w="4444" w:type="dxa"/>
            <w:tcBorders>
              <w:top w:val="single" w:sz="4" w:space="0" w:color="auto"/>
              <w:left w:val="single" w:sz="4" w:space="0" w:color="auto"/>
              <w:bottom w:val="single" w:sz="4" w:space="0" w:color="auto"/>
              <w:right w:val="single" w:sz="4" w:space="0" w:color="auto"/>
            </w:tcBorders>
          </w:tcPr>
          <w:p w14:paraId="4CE318D6" w14:textId="77777777" w:rsidR="00B31374" w:rsidRPr="0058599F" w:rsidRDefault="00B31374" w:rsidP="000D3CEE">
            <w:pPr>
              <w:rPr>
                <w:sz w:val="20"/>
                <w:lang w:val="ca-ES"/>
              </w:rPr>
            </w:pPr>
            <w:r w:rsidRPr="0058599F">
              <w:rPr>
                <w:sz w:val="20"/>
                <w:lang w:val="ca-ES"/>
              </w:rPr>
              <w:t>Existeix un risc meteorològic important.</w:t>
            </w:r>
          </w:p>
        </w:tc>
      </w:tr>
      <w:tr w:rsidR="00B31374" w:rsidRPr="0058599F" w14:paraId="06EF0435" w14:textId="77777777" w:rsidTr="000D3CEE">
        <w:trPr>
          <w:jc w:val="center"/>
        </w:trPr>
        <w:tc>
          <w:tcPr>
            <w:tcW w:w="334" w:type="dxa"/>
            <w:tcBorders>
              <w:top w:val="single" w:sz="4" w:space="0" w:color="auto"/>
              <w:bottom w:val="single" w:sz="4" w:space="0" w:color="auto"/>
            </w:tcBorders>
          </w:tcPr>
          <w:p w14:paraId="135F682F" w14:textId="77777777" w:rsidR="00B31374" w:rsidRPr="0058599F" w:rsidRDefault="00B31374" w:rsidP="000D3CEE">
            <w:pPr>
              <w:rPr>
                <w:sz w:val="12"/>
                <w:szCs w:val="12"/>
                <w:lang w:val="ca-ES"/>
              </w:rPr>
            </w:pPr>
          </w:p>
        </w:tc>
        <w:tc>
          <w:tcPr>
            <w:tcW w:w="269" w:type="dxa"/>
          </w:tcPr>
          <w:p w14:paraId="4E2C977C"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1FBC43AB" w14:textId="77777777" w:rsidR="00B31374" w:rsidRPr="0058599F" w:rsidRDefault="00B31374" w:rsidP="000D3CEE">
            <w:pPr>
              <w:jc w:val="center"/>
              <w:rPr>
                <w:b/>
                <w:sz w:val="12"/>
                <w:szCs w:val="12"/>
                <w:lang w:val="ca-ES"/>
              </w:rPr>
            </w:pPr>
          </w:p>
        </w:tc>
        <w:tc>
          <w:tcPr>
            <w:tcW w:w="293" w:type="dxa"/>
          </w:tcPr>
          <w:p w14:paraId="147CC5E0" w14:textId="77777777" w:rsidR="00B31374" w:rsidRPr="0058599F" w:rsidRDefault="00B31374" w:rsidP="000D3CEE">
            <w:pPr>
              <w:rPr>
                <w:sz w:val="12"/>
                <w:szCs w:val="12"/>
                <w:lang w:val="ca-ES"/>
              </w:rPr>
            </w:pPr>
          </w:p>
        </w:tc>
        <w:tc>
          <w:tcPr>
            <w:tcW w:w="4444" w:type="dxa"/>
            <w:tcBorders>
              <w:top w:val="single" w:sz="4" w:space="0" w:color="auto"/>
              <w:left w:val="nil"/>
              <w:bottom w:val="single" w:sz="4" w:space="0" w:color="auto"/>
            </w:tcBorders>
          </w:tcPr>
          <w:p w14:paraId="11BFD22F" w14:textId="77777777" w:rsidR="00B31374" w:rsidRPr="0058599F" w:rsidRDefault="00B31374" w:rsidP="000D3CEE">
            <w:pPr>
              <w:rPr>
                <w:sz w:val="12"/>
                <w:szCs w:val="12"/>
                <w:lang w:val="ca-ES"/>
              </w:rPr>
            </w:pPr>
          </w:p>
        </w:tc>
      </w:tr>
      <w:tr w:rsidR="00B31374" w:rsidRPr="0058599F" w14:paraId="7AAAE50E"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0000"/>
          </w:tcPr>
          <w:p w14:paraId="1A812266"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67115EEC"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tcPr>
          <w:p w14:paraId="20736299" w14:textId="77777777" w:rsidR="00B31374" w:rsidRPr="0058599F" w:rsidRDefault="00B31374" w:rsidP="000D3CEE">
            <w:pPr>
              <w:jc w:val="right"/>
              <w:rPr>
                <w:b/>
                <w:sz w:val="20"/>
                <w:lang w:val="ca-ES"/>
              </w:rPr>
            </w:pPr>
            <w:r w:rsidRPr="0058599F">
              <w:rPr>
                <w:b/>
                <w:sz w:val="20"/>
                <w:lang w:val="ca-ES"/>
              </w:rPr>
              <w:t>Roig:</w:t>
            </w:r>
          </w:p>
        </w:tc>
        <w:tc>
          <w:tcPr>
            <w:tcW w:w="293" w:type="dxa"/>
            <w:tcBorders>
              <w:left w:val="single" w:sz="4" w:space="0" w:color="auto"/>
              <w:right w:val="single" w:sz="4" w:space="0" w:color="auto"/>
            </w:tcBorders>
          </w:tcPr>
          <w:p w14:paraId="059A396A" w14:textId="77777777" w:rsidR="00B31374" w:rsidRPr="0058599F" w:rsidRDefault="00B31374" w:rsidP="000D3CEE">
            <w:pPr>
              <w:rPr>
                <w:sz w:val="20"/>
                <w:lang w:val="ca-ES"/>
              </w:rPr>
            </w:pPr>
          </w:p>
        </w:tc>
        <w:tc>
          <w:tcPr>
            <w:tcW w:w="4444" w:type="dxa"/>
            <w:tcBorders>
              <w:top w:val="single" w:sz="4" w:space="0" w:color="auto"/>
              <w:left w:val="single" w:sz="4" w:space="0" w:color="auto"/>
              <w:bottom w:val="single" w:sz="4" w:space="0" w:color="auto"/>
              <w:right w:val="single" w:sz="4" w:space="0" w:color="auto"/>
            </w:tcBorders>
          </w:tcPr>
          <w:p w14:paraId="089942F8" w14:textId="77777777" w:rsidR="00B31374" w:rsidRPr="0058599F" w:rsidRDefault="00B31374" w:rsidP="000D3CEE">
            <w:pPr>
              <w:rPr>
                <w:sz w:val="20"/>
                <w:lang w:val="ca-ES"/>
              </w:rPr>
            </w:pPr>
            <w:r w:rsidRPr="0058599F">
              <w:rPr>
                <w:sz w:val="20"/>
                <w:lang w:val="ca-ES"/>
              </w:rPr>
              <w:t xml:space="preserve">El risc meteorològic és extrem. </w:t>
            </w:r>
          </w:p>
        </w:tc>
      </w:tr>
    </w:tbl>
    <w:p w14:paraId="09223670" w14:textId="77777777" w:rsidR="00B31374" w:rsidRPr="0058599F" w:rsidRDefault="00B31374" w:rsidP="009A53A1">
      <w:pPr>
        <w:pStyle w:val="Ttulo3"/>
        <w:rPr>
          <w:lang w:val="ca-ES"/>
        </w:rPr>
      </w:pPr>
      <w:r w:rsidRPr="0058599F">
        <w:rPr>
          <w:lang w:val="ca-ES"/>
        </w:rPr>
        <w:br w:type="page"/>
      </w:r>
      <w:bookmarkStart w:id="209" w:name="_Toc284326306"/>
      <w:bookmarkStart w:id="210" w:name="_Toc290379313"/>
      <w:bookmarkStart w:id="211" w:name="_Toc290391032"/>
      <w:bookmarkStart w:id="212" w:name="_Toc46903194"/>
      <w:r w:rsidR="00215D77" w:rsidRPr="0058599F">
        <w:rPr>
          <w:lang w:val="ca-ES"/>
        </w:rPr>
        <w:lastRenderedPageBreak/>
        <w:t xml:space="preserve">4.1.3. </w:t>
      </w:r>
      <w:r w:rsidRPr="0058599F">
        <w:rPr>
          <w:lang w:val="ca-ES"/>
        </w:rPr>
        <w:t>Llindars d'avís:</w:t>
      </w:r>
      <w:bookmarkEnd w:id="209"/>
      <w:bookmarkEnd w:id="210"/>
      <w:bookmarkEnd w:id="211"/>
      <w:bookmarkEnd w:id="212"/>
    </w:p>
    <w:p w14:paraId="008F0CFB" w14:textId="77777777" w:rsidR="00B31374" w:rsidRPr="0058599F" w:rsidRDefault="00B31374" w:rsidP="00B31374">
      <w:pPr>
        <w:rPr>
          <w:lang w:val="ca-ES"/>
        </w:rPr>
      </w:pPr>
    </w:p>
    <w:p w14:paraId="0AF1A5B2" w14:textId="6FCB9C06" w:rsidR="00B31374" w:rsidRPr="0058599F" w:rsidRDefault="00B31374" w:rsidP="00B31374">
      <w:pPr>
        <w:ind w:firstLine="567"/>
        <w:rPr>
          <w:lang w:val="ca-ES"/>
        </w:rPr>
      </w:pPr>
      <w:r w:rsidRPr="0058599F">
        <w:rPr>
          <w:lang w:val="ca-ES"/>
        </w:rPr>
        <w:t xml:space="preserve">Per a catalogar la perillositat que tindrà un fenomen perillós de les pluges, el Pla Meteoalerta estableix tres llindars específics, que donen origen als quatre nivells definits per colors. Els llindars es defineixen tant per a mesurar el nivell de les </w:t>
      </w:r>
      <w:r w:rsidRPr="0058599F">
        <w:rPr>
          <w:b/>
          <w:color w:val="E36C0A"/>
          <w:lang w:val="ca-ES"/>
        </w:rPr>
        <w:t>precipitacions</w:t>
      </w:r>
      <w:r w:rsidRPr="0058599F">
        <w:rPr>
          <w:lang w:val="ca-ES"/>
        </w:rPr>
        <w:t xml:space="preserve"> en </w:t>
      </w:r>
      <w:r w:rsidRPr="0058599F">
        <w:rPr>
          <w:b/>
          <w:lang w:val="ca-ES"/>
        </w:rPr>
        <w:t>una hora</w:t>
      </w:r>
      <w:r w:rsidRPr="0058599F">
        <w:rPr>
          <w:lang w:val="ca-ES"/>
        </w:rPr>
        <w:t xml:space="preserve"> com en </w:t>
      </w:r>
      <w:r w:rsidRPr="0058599F">
        <w:rPr>
          <w:b/>
          <w:lang w:val="ca-ES"/>
        </w:rPr>
        <w:t>dotze hores</w:t>
      </w:r>
      <w:r w:rsidRPr="0058599F">
        <w:rPr>
          <w:lang w:val="ca-ES"/>
        </w:rPr>
        <w:t>.</w:t>
      </w:r>
    </w:p>
    <w:p w14:paraId="736E4D18" w14:textId="77777777" w:rsidR="00B31374" w:rsidRPr="0058599F" w:rsidRDefault="00B31374" w:rsidP="00B31374">
      <w:pPr>
        <w:rPr>
          <w:lang w:val="ca-ES"/>
        </w:rPr>
      </w:pPr>
    </w:p>
    <w:tbl>
      <w:tblPr>
        <w:tblW w:w="0" w:type="auto"/>
        <w:jc w:val="center"/>
        <w:tblLook w:val="01E0" w:firstRow="1" w:lastRow="1" w:firstColumn="1" w:lastColumn="1" w:noHBand="0" w:noVBand="0"/>
      </w:tblPr>
      <w:tblGrid>
        <w:gridCol w:w="376"/>
        <w:gridCol w:w="236"/>
        <w:gridCol w:w="1412"/>
        <w:gridCol w:w="292"/>
        <w:gridCol w:w="1283"/>
        <w:gridCol w:w="1177"/>
      </w:tblGrid>
      <w:tr w:rsidR="00B31374" w:rsidRPr="0058599F" w14:paraId="617B363E" w14:textId="77777777" w:rsidTr="000D3CEE">
        <w:trPr>
          <w:jc w:val="center"/>
        </w:trPr>
        <w:tc>
          <w:tcPr>
            <w:tcW w:w="376" w:type="dxa"/>
          </w:tcPr>
          <w:p w14:paraId="6990763C" w14:textId="77777777" w:rsidR="00B31374" w:rsidRPr="0058599F" w:rsidRDefault="00B31374" w:rsidP="000D3CEE">
            <w:pPr>
              <w:rPr>
                <w:lang w:val="ca-ES"/>
              </w:rPr>
            </w:pPr>
          </w:p>
        </w:tc>
        <w:tc>
          <w:tcPr>
            <w:tcW w:w="236" w:type="dxa"/>
            <w:tcBorders>
              <w:right w:val="single" w:sz="4" w:space="0" w:color="auto"/>
            </w:tcBorders>
          </w:tcPr>
          <w:p w14:paraId="6614BC3A" w14:textId="77777777" w:rsidR="00B31374" w:rsidRPr="0058599F" w:rsidRDefault="00B31374" w:rsidP="000D3CEE">
            <w:pPr>
              <w:rPr>
                <w:lang w:val="ca-ES"/>
              </w:rPr>
            </w:pPr>
          </w:p>
        </w:tc>
        <w:tc>
          <w:tcPr>
            <w:tcW w:w="141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485F482" w14:textId="77777777" w:rsidR="00B31374" w:rsidRPr="0058599F" w:rsidRDefault="00B31374" w:rsidP="000D3CEE">
            <w:pPr>
              <w:jc w:val="center"/>
              <w:rPr>
                <w:b/>
                <w:sz w:val="22"/>
                <w:szCs w:val="22"/>
                <w:lang w:val="ca-ES"/>
              </w:rPr>
            </w:pPr>
            <w:r w:rsidRPr="0058599F">
              <w:rPr>
                <w:b/>
                <w:sz w:val="22"/>
                <w:szCs w:val="22"/>
                <w:lang w:val="ca-ES"/>
              </w:rPr>
              <w:t>Nivell</w:t>
            </w:r>
          </w:p>
        </w:tc>
        <w:tc>
          <w:tcPr>
            <w:tcW w:w="292" w:type="dxa"/>
            <w:tcBorders>
              <w:left w:val="single" w:sz="4" w:space="0" w:color="auto"/>
              <w:right w:val="single" w:sz="4" w:space="0" w:color="auto"/>
            </w:tcBorders>
          </w:tcPr>
          <w:p w14:paraId="6201E73B" w14:textId="77777777" w:rsidR="00B31374" w:rsidRPr="0058599F" w:rsidRDefault="00B31374" w:rsidP="000D3CEE">
            <w:pPr>
              <w:jc w:val="center"/>
              <w:rPr>
                <w:b/>
                <w:sz w:val="22"/>
                <w:szCs w:val="22"/>
                <w:lang w:val="ca-ES"/>
              </w:rPr>
            </w:pPr>
          </w:p>
        </w:tc>
        <w:tc>
          <w:tcPr>
            <w:tcW w:w="2460" w:type="dxa"/>
            <w:gridSpan w:val="2"/>
            <w:tcBorders>
              <w:top w:val="single" w:sz="4" w:space="0" w:color="auto"/>
              <w:left w:val="single" w:sz="4" w:space="0" w:color="auto"/>
              <w:bottom w:val="single" w:sz="4" w:space="0" w:color="auto"/>
              <w:right w:val="single" w:sz="4" w:space="0" w:color="auto"/>
            </w:tcBorders>
            <w:shd w:val="clear" w:color="auto" w:fill="D6E3BC"/>
          </w:tcPr>
          <w:p w14:paraId="7E10B1A0" w14:textId="77777777" w:rsidR="00B31374" w:rsidRPr="0058599F" w:rsidRDefault="00B31374" w:rsidP="000D3CEE">
            <w:pPr>
              <w:jc w:val="center"/>
              <w:rPr>
                <w:b/>
                <w:sz w:val="22"/>
                <w:szCs w:val="22"/>
                <w:lang w:val="ca-ES"/>
              </w:rPr>
            </w:pPr>
            <w:r w:rsidRPr="0058599F">
              <w:rPr>
                <w:b/>
                <w:sz w:val="22"/>
                <w:szCs w:val="22"/>
                <w:lang w:val="ca-ES"/>
              </w:rPr>
              <w:t xml:space="preserve">Llindars </w:t>
            </w:r>
          </w:p>
        </w:tc>
      </w:tr>
      <w:tr w:rsidR="00B31374" w:rsidRPr="0058599F" w14:paraId="232EB123" w14:textId="77777777" w:rsidTr="000D3CEE">
        <w:trPr>
          <w:jc w:val="center"/>
        </w:trPr>
        <w:tc>
          <w:tcPr>
            <w:tcW w:w="376" w:type="dxa"/>
          </w:tcPr>
          <w:p w14:paraId="4EDCD0C0" w14:textId="77777777" w:rsidR="00B31374" w:rsidRPr="0058599F" w:rsidRDefault="00B31374" w:rsidP="000D3CEE">
            <w:pPr>
              <w:rPr>
                <w:lang w:val="ca-ES"/>
              </w:rPr>
            </w:pPr>
          </w:p>
        </w:tc>
        <w:tc>
          <w:tcPr>
            <w:tcW w:w="236" w:type="dxa"/>
            <w:tcBorders>
              <w:right w:val="single" w:sz="4" w:space="0" w:color="auto"/>
            </w:tcBorders>
          </w:tcPr>
          <w:p w14:paraId="084122A1" w14:textId="77777777" w:rsidR="00B31374" w:rsidRPr="0058599F" w:rsidRDefault="00B31374" w:rsidP="000D3CEE">
            <w:pPr>
              <w:rPr>
                <w:lang w:val="ca-ES"/>
              </w:rPr>
            </w:pPr>
          </w:p>
        </w:tc>
        <w:tc>
          <w:tcPr>
            <w:tcW w:w="1412" w:type="dxa"/>
            <w:vMerge/>
            <w:tcBorders>
              <w:top w:val="single" w:sz="4" w:space="0" w:color="auto"/>
              <w:left w:val="single" w:sz="4" w:space="0" w:color="auto"/>
              <w:bottom w:val="single" w:sz="4" w:space="0" w:color="auto"/>
              <w:right w:val="single" w:sz="4" w:space="0" w:color="auto"/>
            </w:tcBorders>
            <w:shd w:val="clear" w:color="auto" w:fill="D6E3BC"/>
          </w:tcPr>
          <w:p w14:paraId="45DA3BE7" w14:textId="77777777" w:rsidR="00B31374" w:rsidRPr="0058599F" w:rsidRDefault="00B31374" w:rsidP="000D3CEE">
            <w:pPr>
              <w:jc w:val="center"/>
              <w:rPr>
                <w:sz w:val="22"/>
                <w:szCs w:val="22"/>
                <w:lang w:val="ca-ES"/>
              </w:rPr>
            </w:pPr>
          </w:p>
        </w:tc>
        <w:tc>
          <w:tcPr>
            <w:tcW w:w="292" w:type="dxa"/>
            <w:tcBorders>
              <w:left w:val="single" w:sz="4" w:space="0" w:color="auto"/>
              <w:right w:val="single" w:sz="4" w:space="0" w:color="auto"/>
            </w:tcBorders>
          </w:tcPr>
          <w:p w14:paraId="6038D659" w14:textId="77777777" w:rsidR="00B31374" w:rsidRPr="0058599F" w:rsidRDefault="00B31374" w:rsidP="000D3CEE">
            <w:pPr>
              <w:jc w:val="center"/>
              <w:rPr>
                <w:sz w:val="22"/>
                <w:szCs w:val="22"/>
                <w:lang w:val="ca-ES"/>
              </w:rPr>
            </w:pPr>
          </w:p>
        </w:tc>
        <w:tc>
          <w:tcPr>
            <w:tcW w:w="1283" w:type="dxa"/>
            <w:tcBorders>
              <w:top w:val="single" w:sz="4" w:space="0" w:color="auto"/>
              <w:left w:val="single" w:sz="4" w:space="0" w:color="auto"/>
              <w:bottom w:val="single" w:sz="4" w:space="0" w:color="auto"/>
              <w:right w:val="single" w:sz="4" w:space="0" w:color="auto"/>
            </w:tcBorders>
          </w:tcPr>
          <w:p w14:paraId="7F83EE78" w14:textId="77777777" w:rsidR="00B31374" w:rsidRPr="0058599F" w:rsidRDefault="00B31374" w:rsidP="000D3CEE">
            <w:pPr>
              <w:jc w:val="center"/>
              <w:rPr>
                <w:sz w:val="22"/>
                <w:szCs w:val="22"/>
                <w:lang w:val="ca-ES"/>
              </w:rPr>
            </w:pPr>
            <w:r w:rsidRPr="0058599F">
              <w:rPr>
                <w:sz w:val="22"/>
                <w:szCs w:val="22"/>
                <w:lang w:val="ca-ES"/>
              </w:rPr>
              <w:t>1 hora</w:t>
            </w:r>
          </w:p>
        </w:tc>
        <w:tc>
          <w:tcPr>
            <w:tcW w:w="1177" w:type="dxa"/>
            <w:tcBorders>
              <w:top w:val="single" w:sz="4" w:space="0" w:color="auto"/>
              <w:left w:val="single" w:sz="4" w:space="0" w:color="auto"/>
              <w:bottom w:val="single" w:sz="4" w:space="0" w:color="auto"/>
              <w:right w:val="single" w:sz="4" w:space="0" w:color="auto"/>
            </w:tcBorders>
          </w:tcPr>
          <w:p w14:paraId="03605F25" w14:textId="77777777" w:rsidR="00B31374" w:rsidRPr="0058599F" w:rsidRDefault="00B31374" w:rsidP="000D3CEE">
            <w:pPr>
              <w:jc w:val="center"/>
              <w:rPr>
                <w:sz w:val="22"/>
                <w:szCs w:val="22"/>
                <w:lang w:val="ca-ES"/>
              </w:rPr>
            </w:pPr>
            <w:r w:rsidRPr="0058599F">
              <w:rPr>
                <w:sz w:val="22"/>
                <w:szCs w:val="22"/>
                <w:lang w:val="ca-ES"/>
              </w:rPr>
              <w:t>12 hores</w:t>
            </w:r>
          </w:p>
        </w:tc>
      </w:tr>
      <w:tr w:rsidR="00B31374" w:rsidRPr="0058599F" w14:paraId="15664BE9" w14:textId="77777777" w:rsidTr="000D3CEE">
        <w:trPr>
          <w:jc w:val="center"/>
        </w:trPr>
        <w:tc>
          <w:tcPr>
            <w:tcW w:w="376" w:type="dxa"/>
            <w:tcBorders>
              <w:bottom w:val="single" w:sz="4" w:space="0" w:color="auto"/>
            </w:tcBorders>
            <w:shd w:val="clear" w:color="auto" w:fill="auto"/>
          </w:tcPr>
          <w:p w14:paraId="514E4303" w14:textId="77777777" w:rsidR="00B31374" w:rsidRPr="0058599F" w:rsidRDefault="00B31374" w:rsidP="000D3CEE">
            <w:pPr>
              <w:rPr>
                <w:sz w:val="12"/>
                <w:szCs w:val="12"/>
                <w:lang w:val="ca-ES"/>
              </w:rPr>
            </w:pPr>
          </w:p>
        </w:tc>
        <w:tc>
          <w:tcPr>
            <w:tcW w:w="236" w:type="dxa"/>
          </w:tcPr>
          <w:p w14:paraId="426DA5E1" w14:textId="77777777" w:rsidR="00B31374" w:rsidRPr="0058599F" w:rsidRDefault="00B31374" w:rsidP="000D3CEE">
            <w:pPr>
              <w:rPr>
                <w:sz w:val="12"/>
                <w:szCs w:val="12"/>
                <w:lang w:val="ca-ES"/>
              </w:rPr>
            </w:pPr>
          </w:p>
        </w:tc>
        <w:tc>
          <w:tcPr>
            <w:tcW w:w="1412" w:type="dxa"/>
            <w:tcBorders>
              <w:top w:val="single" w:sz="4" w:space="0" w:color="auto"/>
              <w:bottom w:val="single" w:sz="4" w:space="0" w:color="auto"/>
            </w:tcBorders>
          </w:tcPr>
          <w:p w14:paraId="03816FC6" w14:textId="77777777" w:rsidR="00B31374" w:rsidRPr="0058599F" w:rsidRDefault="00B31374" w:rsidP="000D3CEE">
            <w:pPr>
              <w:jc w:val="center"/>
              <w:rPr>
                <w:sz w:val="22"/>
                <w:szCs w:val="22"/>
                <w:lang w:val="ca-ES"/>
              </w:rPr>
            </w:pPr>
          </w:p>
        </w:tc>
        <w:tc>
          <w:tcPr>
            <w:tcW w:w="292" w:type="dxa"/>
          </w:tcPr>
          <w:p w14:paraId="17A9B9E7" w14:textId="77777777" w:rsidR="00B31374" w:rsidRPr="0058599F" w:rsidRDefault="00B31374" w:rsidP="000D3CEE">
            <w:pPr>
              <w:jc w:val="center"/>
              <w:rPr>
                <w:sz w:val="22"/>
                <w:szCs w:val="22"/>
                <w:lang w:val="ca-ES"/>
              </w:rPr>
            </w:pPr>
          </w:p>
        </w:tc>
        <w:tc>
          <w:tcPr>
            <w:tcW w:w="1283" w:type="dxa"/>
            <w:tcBorders>
              <w:top w:val="single" w:sz="4" w:space="0" w:color="auto"/>
            </w:tcBorders>
          </w:tcPr>
          <w:p w14:paraId="654D8485" w14:textId="77777777" w:rsidR="00B31374" w:rsidRPr="0058599F" w:rsidRDefault="00B31374" w:rsidP="000D3CEE">
            <w:pPr>
              <w:jc w:val="center"/>
              <w:rPr>
                <w:sz w:val="22"/>
                <w:szCs w:val="22"/>
                <w:lang w:val="ca-ES"/>
              </w:rPr>
            </w:pPr>
          </w:p>
        </w:tc>
        <w:tc>
          <w:tcPr>
            <w:tcW w:w="1177" w:type="dxa"/>
            <w:tcBorders>
              <w:top w:val="single" w:sz="4" w:space="0" w:color="auto"/>
            </w:tcBorders>
          </w:tcPr>
          <w:p w14:paraId="69E1C598" w14:textId="77777777" w:rsidR="00B31374" w:rsidRPr="0058599F" w:rsidRDefault="00B31374" w:rsidP="000D3CEE">
            <w:pPr>
              <w:jc w:val="center"/>
              <w:rPr>
                <w:sz w:val="22"/>
                <w:szCs w:val="22"/>
                <w:lang w:val="ca-ES"/>
              </w:rPr>
            </w:pPr>
          </w:p>
        </w:tc>
      </w:tr>
      <w:tr w:rsidR="00B31374" w:rsidRPr="0058599F" w14:paraId="3D1CC052"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339966"/>
          </w:tcPr>
          <w:p w14:paraId="107AEE82" w14:textId="77777777" w:rsidR="00B31374" w:rsidRPr="0058599F" w:rsidRDefault="00B31374" w:rsidP="000D3CEE">
            <w:pPr>
              <w:rPr>
                <w:sz w:val="20"/>
                <w:lang w:val="ca-ES"/>
              </w:rPr>
            </w:pPr>
          </w:p>
        </w:tc>
        <w:tc>
          <w:tcPr>
            <w:tcW w:w="236" w:type="dxa"/>
            <w:tcBorders>
              <w:left w:val="single" w:sz="4" w:space="0" w:color="auto"/>
              <w:right w:val="single" w:sz="4" w:space="0" w:color="auto"/>
            </w:tcBorders>
          </w:tcPr>
          <w:p w14:paraId="571CA1EE" w14:textId="77777777" w:rsidR="00B31374" w:rsidRPr="0058599F" w:rsidRDefault="00B31374" w:rsidP="000D3CEE">
            <w:pPr>
              <w:rPr>
                <w:sz w:val="20"/>
                <w:lang w:val="ca-ES"/>
              </w:rPr>
            </w:pPr>
          </w:p>
        </w:tc>
        <w:tc>
          <w:tcPr>
            <w:tcW w:w="1412" w:type="dxa"/>
            <w:tcBorders>
              <w:top w:val="single" w:sz="4" w:space="0" w:color="auto"/>
              <w:left w:val="single" w:sz="4" w:space="0" w:color="auto"/>
              <w:bottom w:val="single" w:sz="4" w:space="0" w:color="auto"/>
              <w:right w:val="single" w:sz="4" w:space="0" w:color="auto"/>
            </w:tcBorders>
          </w:tcPr>
          <w:p w14:paraId="007D03DA" w14:textId="77777777" w:rsidR="00B31374" w:rsidRPr="0058599F" w:rsidRDefault="00B31374" w:rsidP="000D3CEE">
            <w:pPr>
              <w:jc w:val="center"/>
              <w:rPr>
                <w:sz w:val="22"/>
                <w:szCs w:val="22"/>
                <w:lang w:val="ca-ES"/>
              </w:rPr>
            </w:pPr>
            <w:r w:rsidRPr="0058599F">
              <w:rPr>
                <w:sz w:val="22"/>
                <w:szCs w:val="22"/>
                <w:lang w:val="ca-ES"/>
              </w:rPr>
              <w:t>Verd</w:t>
            </w:r>
          </w:p>
        </w:tc>
        <w:tc>
          <w:tcPr>
            <w:tcW w:w="292" w:type="dxa"/>
            <w:tcBorders>
              <w:left w:val="single" w:sz="4" w:space="0" w:color="auto"/>
            </w:tcBorders>
          </w:tcPr>
          <w:p w14:paraId="5709743F" w14:textId="77777777" w:rsidR="00B31374" w:rsidRPr="0058599F" w:rsidRDefault="00B31374" w:rsidP="000D3CEE">
            <w:pPr>
              <w:jc w:val="center"/>
              <w:rPr>
                <w:sz w:val="22"/>
                <w:szCs w:val="22"/>
                <w:lang w:val="ca-ES"/>
              </w:rPr>
            </w:pPr>
          </w:p>
        </w:tc>
        <w:tc>
          <w:tcPr>
            <w:tcW w:w="1283" w:type="dxa"/>
            <w:tcBorders>
              <w:left w:val="nil"/>
            </w:tcBorders>
          </w:tcPr>
          <w:p w14:paraId="20BD7B9E" w14:textId="77777777" w:rsidR="00B31374" w:rsidRPr="0058599F" w:rsidRDefault="00B31374" w:rsidP="000D3CEE">
            <w:pPr>
              <w:jc w:val="center"/>
              <w:rPr>
                <w:sz w:val="22"/>
                <w:szCs w:val="22"/>
                <w:lang w:val="ca-ES"/>
              </w:rPr>
            </w:pPr>
          </w:p>
        </w:tc>
        <w:tc>
          <w:tcPr>
            <w:tcW w:w="1177" w:type="dxa"/>
          </w:tcPr>
          <w:p w14:paraId="203C1C77" w14:textId="77777777" w:rsidR="00B31374" w:rsidRPr="0058599F" w:rsidRDefault="00B31374" w:rsidP="000D3CEE">
            <w:pPr>
              <w:jc w:val="center"/>
              <w:rPr>
                <w:sz w:val="22"/>
                <w:szCs w:val="22"/>
                <w:lang w:val="ca-ES"/>
              </w:rPr>
            </w:pPr>
          </w:p>
        </w:tc>
      </w:tr>
      <w:tr w:rsidR="00B31374" w:rsidRPr="0058599F" w14:paraId="030F6E36" w14:textId="77777777" w:rsidTr="000D3CEE">
        <w:trPr>
          <w:jc w:val="center"/>
        </w:trPr>
        <w:tc>
          <w:tcPr>
            <w:tcW w:w="376" w:type="dxa"/>
            <w:tcBorders>
              <w:top w:val="single" w:sz="4" w:space="0" w:color="auto"/>
              <w:bottom w:val="single" w:sz="4" w:space="0" w:color="auto"/>
            </w:tcBorders>
          </w:tcPr>
          <w:p w14:paraId="130AE162" w14:textId="77777777" w:rsidR="00B31374" w:rsidRPr="0058599F" w:rsidRDefault="00B31374" w:rsidP="000D3CEE">
            <w:pPr>
              <w:rPr>
                <w:sz w:val="12"/>
                <w:szCs w:val="12"/>
                <w:lang w:val="ca-ES"/>
              </w:rPr>
            </w:pPr>
          </w:p>
        </w:tc>
        <w:tc>
          <w:tcPr>
            <w:tcW w:w="236" w:type="dxa"/>
          </w:tcPr>
          <w:p w14:paraId="23752D0B" w14:textId="77777777" w:rsidR="00B31374" w:rsidRPr="0058599F" w:rsidRDefault="00B31374" w:rsidP="000D3CEE">
            <w:pPr>
              <w:rPr>
                <w:sz w:val="12"/>
                <w:szCs w:val="12"/>
                <w:lang w:val="ca-ES"/>
              </w:rPr>
            </w:pPr>
          </w:p>
        </w:tc>
        <w:tc>
          <w:tcPr>
            <w:tcW w:w="1412" w:type="dxa"/>
            <w:tcBorders>
              <w:top w:val="single" w:sz="4" w:space="0" w:color="auto"/>
              <w:bottom w:val="single" w:sz="4" w:space="0" w:color="auto"/>
            </w:tcBorders>
          </w:tcPr>
          <w:p w14:paraId="614DBA90" w14:textId="77777777" w:rsidR="00B31374" w:rsidRPr="0058599F" w:rsidRDefault="00B31374" w:rsidP="000D3CEE">
            <w:pPr>
              <w:jc w:val="center"/>
              <w:rPr>
                <w:sz w:val="22"/>
                <w:szCs w:val="22"/>
                <w:lang w:val="ca-ES"/>
              </w:rPr>
            </w:pPr>
          </w:p>
        </w:tc>
        <w:tc>
          <w:tcPr>
            <w:tcW w:w="292" w:type="dxa"/>
          </w:tcPr>
          <w:p w14:paraId="7DFB0FA9" w14:textId="77777777" w:rsidR="00B31374" w:rsidRPr="0058599F" w:rsidRDefault="00B31374" w:rsidP="000D3CEE">
            <w:pPr>
              <w:jc w:val="center"/>
              <w:rPr>
                <w:sz w:val="22"/>
                <w:szCs w:val="22"/>
                <w:lang w:val="ca-ES"/>
              </w:rPr>
            </w:pPr>
          </w:p>
        </w:tc>
        <w:tc>
          <w:tcPr>
            <w:tcW w:w="1283" w:type="dxa"/>
            <w:tcBorders>
              <w:bottom w:val="single" w:sz="4" w:space="0" w:color="auto"/>
            </w:tcBorders>
          </w:tcPr>
          <w:p w14:paraId="2394AF12" w14:textId="77777777" w:rsidR="00B31374" w:rsidRPr="0058599F" w:rsidRDefault="00B31374" w:rsidP="000D3CEE">
            <w:pPr>
              <w:jc w:val="center"/>
              <w:rPr>
                <w:sz w:val="22"/>
                <w:szCs w:val="22"/>
                <w:lang w:val="ca-ES"/>
              </w:rPr>
            </w:pPr>
          </w:p>
        </w:tc>
        <w:tc>
          <w:tcPr>
            <w:tcW w:w="1177" w:type="dxa"/>
            <w:tcBorders>
              <w:bottom w:val="single" w:sz="4" w:space="0" w:color="auto"/>
            </w:tcBorders>
          </w:tcPr>
          <w:p w14:paraId="1A0D15F1" w14:textId="77777777" w:rsidR="00B31374" w:rsidRPr="0058599F" w:rsidRDefault="00B31374" w:rsidP="000D3CEE">
            <w:pPr>
              <w:jc w:val="center"/>
              <w:rPr>
                <w:sz w:val="22"/>
                <w:szCs w:val="22"/>
                <w:lang w:val="ca-ES"/>
              </w:rPr>
            </w:pPr>
          </w:p>
        </w:tc>
      </w:tr>
      <w:tr w:rsidR="00B31374" w:rsidRPr="0058599F" w14:paraId="169F27B0"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FFFF99"/>
          </w:tcPr>
          <w:p w14:paraId="0203AED1" w14:textId="77777777" w:rsidR="00B31374" w:rsidRPr="0058599F" w:rsidRDefault="00B31374" w:rsidP="000D3CEE">
            <w:pPr>
              <w:rPr>
                <w:sz w:val="20"/>
                <w:lang w:val="ca-ES"/>
              </w:rPr>
            </w:pPr>
          </w:p>
        </w:tc>
        <w:tc>
          <w:tcPr>
            <w:tcW w:w="236" w:type="dxa"/>
            <w:tcBorders>
              <w:left w:val="single" w:sz="4" w:space="0" w:color="auto"/>
              <w:right w:val="single" w:sz="4" w:space="0" w:color="auto"/>
            </w:tcBorders>
          </w:tcPr>
          <w:p w14:paraId="625626F2" w14:textId="77777777" w:rsidR="00B31374" w:rsidRPr="0058599F" w:rsidRDefault="00B31374" w:rsidP="000D3CEE">
            <w:pPr>
              <w:rPr>
                <w:sz w:val="20"/>
                <w:lang w:val="ca-ES"/>
              </w:rPr>
            </w:pPr>
          </w:p>
        </w:tc>
        <w:tc>
          <w:tcPr>
            <w:tcW w:w="1412" w:type="dxa"/>
            <w:tcBorders>
              <w:top w:val="single" w:sz="4" w:space="0" w:color="auto"/>
              <w:left w:val="single" w:sz="4" w:space="0" w:color="auto"/>
              <w:bottom w:val="single" w:sz="4" w:space="0" w:color="auto"/>
              <w:right w:val="single" w:sz="4" w:space="0" w:color="auto"/>
            </w:tcBorders>
          </w:tcPr>
          <w:p w14:paraId="1E210A65" w14:textId="77777777" w:rsidR="00B31374" w:rsidRPr="0058599F" w:rsidRDefault="00B31374" w:rsidP="000D3CEE">
            <w:pPr>
              <w:jc w:val="center"/>
              <w:rPr>
                <w:sz w:val="22"/>
                <w:szCs w:val="22"/>
                <w:lang w:val="ca-ES"/>
              </w:rPr>
            </w:pPr>
            <w:r w:rsidRPr="0058599F">
              <w:rPr>
                <w:sz w:val="22"/>
                <w:szCs w:val="22"/>
                <w:lang w:val="ca-ES"/>
              </w:rPr>
              <w:t>Groc</w:t>
            </w:r>
          </w:p>
        </w:tc>
        <w:tc>
          <w:tcPr>
            <w:tcW w:w="292" w:type="dxa"/>
            <w:tcBorders>
              <w:left w:val="single" w:sz="4" w:space="0" w:color="auto"/>
              <w:right w:val="single" w:sz="4" w:space="0" w:color="auto"/>
            </w:tcBorders>
          </w:tcPr>
          <w:p w14:paraId="749899E2" w14:textId="77777777" w:rsidR="00B31374" w:rsidRPr="0058599F" w:rsidRDefault="00B31374" w:rsidP="000D3CEE">
            <w:pPr>
              <w:jc w:val="center"/>
              <w:rPr>
                <w:sz w:val="22"/>
                <w:szCs w:val="22"/>
                <w:lang w:val="ca-ES"/>
              </w:rPr>
            </w:pPr>
          </w:p>
        </w:tc>
        <w:tc>
          <w:tcPr>
            <w:tcW w:w="1283" w:type="dxa"/>
            <w:tcBorders>
              <w:top w:val="single" w:sz="4" w:space="0" w:color="auto"/>
              <w:left w:val="single" w:sz="4" w:space="0" w:color="auto"/>
              <w:bottom w:val="single" w:sz="4" w:space="0" w:color="auto"/>
              <w:right w:val="single" w:sz="4" w:space="0" w:color="auto"/>
            </w:tcBorders>
          </w:tcPr>
          <w:p w14:paraId="1D546119" w14:textId="77777777" w:rsidR="00B31374" w:rsidRPr="0058599F" w:rsidRDefault="00B31374" w:rsidP="000D3CEE">
            <w:pPr>
              <w:jc w:val="center"/>
              <w:rPr>
                <w:sz w:val="22"/>
                <w:szCs w:val="22"/>
                <w:lang w:val="ca-ES"/>
              </w:rPr>
            </w:pPr>
            <w:r w:rsidRPr="0058599F">
              <w:rPr>
                <w:sz w:val="22"/>
                <w:szCs w:val="22"/>
                <w:lang w:val="ca-ES"/>
              </w:rPr>
              <w:t>20</w:t>
            </w:r>
          </w:p>
        </w:tc>
        <w:tc>
          <w:tcPr>
            <w:tcW w:w="1177" w:type="dxa"/>
            <w:tcBorders>
              <w:top w:val="single" w:sz="4" w:space="0" w:color="auto"/>
              <w:left w:val="single" w:sz="4" w:space="0" w:color="auto"/>
              <w:bottom w:val="single" w:sz="4" w:space="0" w:color="auto"/>
              <w:right w:val="single" w:sz="4" w:space="0" w:color="auto"/>
            </w:tcBorders>
          </w:tcPr>
          <w:p w14:paraId="491DC86F" w14:textId="77777777" w:rsidR="00B31374" w:rsidRPr="0058599F" w:rsidRDefault="00B31374" w:rsidP="000D3CEE">
            <w:pPr>
              <w:jc w:val="center"/>
              <w:rPr>
                <w:sz w:val="22"/>
                <w:szCs w:val="22"/>
                <w:lang w:val="ca-ES"/>
              </w:rPr>
            </w:pPr>
            <w:r w:rsidRPr="0058599F">
              <w:rPr>
                <w:sz w:val="22"/>
                <w:szCs w:val="22"/>
                <w:lang w:val="ca-ES"/>
              </w:rPr>
              <w:t>60</w:t>
            </w:r>
          </w:p>
        </w:tc>
      </w:tr>
      <w:tr w:rsidR="00B31374" w:rsidRPr="0058599F" w14:paraId="4494AE05" w14:textId="77777777" w:rsidTr="000D3CEE">
        <w:trPr>
          <w:jc w:val="center"/>
        </w:trPr>
        <w:tc>
          <w:tcPr>
            <w:tcW w:w="376" w:type="dxa"/>
            <w:tcBorders>
              <w:top w:val="single" w:sz="4" w:space="0" w:color="auto"/>
              <w:bottom w:val="single" w:sz="4" w:space="0" w:color="auto"/>
            </w:tcBorders>
          </w:tcPr>
          <w:p w14:paraId="72C24AD9" w14:textId="77777777" w:rsidR="00B31374" w:rsidRPr="0058599F" w:rsidRDefault="00B31374" w:rsidP="000D3CEE">
            <w:pPr>
              <w:rPr>
                <w:sz w:val="12"/>
                <w:szCs w:val="12"/>
                <w:lang w:val="ca-ES"/>
              </w:rPr>
            </w:pPr>
          </w:p>
        </w:tc>
        <w:tc>
          <w:tcPr>
            <w:tcW w:w="236" w:type="dxa"/>
          </w:tcPr>
          <w:p w14:paraId="22BE64B7" w14:textId="77777777" w:rsidR="00B31374" w:rsidRPr="0058599F" w:rsidRDefault="00B31374" w:rsidP="000D3CEE">
            <w:pPr>
              <w:rPr>
                <w:sz w:val="12"/>
                <w:szCs w:val="12"/>
                <w:lang w:val="ca-ES"/>
              </w:rPr>
            </w:pPr>
          </w:p>
        </w:tc>
        <w:tc>
          <w:tcPr>
            <w:tcW w:w="1412" w:type="dxa"/>
            <w:tcBorders>
              <w:top w:val="single" w:sz="4" w:space="0" w:color="auto"/>
              <w:bottom w:val="single" w:sz="4" w:space="0" w:color="auto"/>
            </w:tcBorders>
          </w:tcPr>
          <w:p w14:paraId="7D2A79F2" w14:textId="77777777" w:rsidR="00B31374" w:rsidRPr="0058599F" w:rsidRDefault="00B31374" w:rsidP="000D3CEE">
            <w:pPr>
              <w:jc w:val="center"/>
              <w:rPr>
                <w:sz w:val="22"/>
                <w:szCs w:val="22"/>
                <w:lang w:val="ca-ES"/>
              </w:rPr>
            </w:pPr>
          </w:p>
        </w:tc>
        <w:tc>
          <w:tcPr>
            <w:tcW w:w="292" w:type="dxa"/>
          </w:tcPr>
          <w:p w14:paraId="61954554" w14:textId="77777777" w:rsidR="00B31374" w:rsidRPr="0058599F" w:rsidRDefault="00B31374" w:rsidP="000D3CEE">
            <w:pPr>
              <w:jc w:val="center"/>
              <w:rPr>
                <w:sz w:val="22"/>
                <w:szCs w:val="22"/>
                <w:lang w:val="ca-ES"/>
              </w:rPr>
            </w:pPr>
          </w:p>
        </w:tc>
        <w:tc>
          <w:tcPr>
            <w:tcW w:w="1283" w:type="dxa"/>
            <w:tcBorders>
              <w:top w:val="single" w:sz="4" w:space="0" w:color="auto"/>
              <w:bottom w:val="single" w:sz="4" w:space="0" w:color="auto"/>
            </w:tcBorders>
          </w:tcPr>
          <w:p w14:paraId="369190A4" w14:textId="77777777" w:rsidR="00B31374" w:rsidRPr="0058599F" w:rsidRDefault="00B31374" w:rsidP="000D3CEE">
            <w:pPr>
              <w:jc w:val="center"/>
              <w:rPr>
                <w:sz w:val="22"/>
                <w:szCs w:val="22"/>
                <w:lang w:val="ca-ES"/>
              </w:rPr>
            </w:pPr>
          </w:p>
        </w:tc>
        <w:tc>
          <w:tcPr>
            <w:tcW w:w="1177" w:type="dxa"/>
            <w:tcBorders>
              <w:top w:val="single" w:sz="4" w:space="0" w:color="auto"/>
              <w:bottom w:val="single" w:sz="4" w:space="0" w:color="auto"/>
            </w:tcBorders>
          </w:tcPr>
          <w:p w14:paraId="0966B75A" w14:textId="77777777" w:rsidR="00B31374" w:rsidRPr="0058599F" w:rsidRDefault="00B31374" w:rsidP="000D3CEE">
            <w:pPr>
              <w:jc w:val="center"/>
              <w:rPr>
                <w:sz w:val="22"/>
                <w:szCs w:val="22"/>
                <w:lang w:val="ca-ES"/>
              </w:rPr>
            </w:pPr>
          </w:p>
        </w:tc>
      </w:tr>
      <w:tr w:rsidR="00B31374" w:rsidRPr="0058599F" w14:paraId="0F8EE0FD"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FF9900"/>
          </w:tcPr>
          <w:p w14:paraId="16E4C3BF" w14:textId="77777777" w:rsidR="00B31374" w:rsidRPr="0058599F" w:rsidRDefault="00B31374" w:rsidP="000D3CEE">
            <w:pPr>
              <w:rPr>
                <w:sz w:val="20"/>
                <w:lang w:val="ca-ES"/>
              </w:rPr>
            </w:pPr>
          </w:p>
        </w:tc>
        <w:tc>
          <w:tcPr>
            <w:tcW w:w="236" w:type="dxa"/>
            <w:tcBorders>
              <w:left w:val="single" w:sz="4" w:space="0" w:color="auto"/>
              <w:right w:val="single" w:sz="4" w:space="0" w:color="auto"/>
            </w:tcBorders>
          </w:tcPr>
          <w:p w14:paraId="61362644" w14:textId="77777777" w:rsidR="00B31374" w:rsidRPr="0058599F" w:rsidRDefault="00B31374" w:rsidP="000D3CEE">
            <w:pPr>
              <w:rPr>
                <w:sz w:val="20"/>
                <w:lang w:val="ca-ES"/>
              </w:rPr>
            </w:pPr>
          </w:p>
        </w:tc>
        <w:tc>
          <w:tcPr>
            <w:tcW w:w="1412" w:type="dxa"/>
            <w:tcBorders>
              <w:top w:val="single" w:sz="4" w:space="0" w:color="auto"/>
              <w:left w:val="single" w:sz="4" w:space="0" w:color="auto"/>
              <w:bottom w:val="single" w:sz="4" w:space="0" w:color="auto"/>
              <w:right w:val="single" w:sz="4" w:space="0" w:color="auto"/>
            </w:tcBorders>
          </w:tcPr>
          <w:p w14:paraId="7566DB29" w14:textId="77777777" w:rsidR="00B31374" w:rsidRPr="0058599F" w:rsidRDefault="00B31374" w:rsidP="000D3CEE">
            <w:pPr>
              <w:jc w:val="center"/>
              <w:rPr>
                <w:sz w:val="22"/>
                <w:szCs w:val="22"/>
                <w:lang w:val="ca-ES"/>
              </w:rPr>
            </w:pPr>
            <w:r w:rsidRPr="0058599F">
              <w:rPr>
                <w:sz w:val="22"/>
                <w:szCs w:val="22"/>
                <w:lang w:val="ca-ES"/>
              </w:rPr>
              <w:t>Taronja</w:t>
            </w:r>
          </w:p>
        </w:tc>
        <w:tc>
          <w:tcPr>
            <w:tcW w:w="292" w:type="dxa"/>
            <w:tcBorders>
              <w:left w:val="single" w:sz="4" w:space="0" w:color="auto"/>
              <w:right w:val="single" w:sz="4" w:space="0" w:color="auto"/>
            </w:tcBorders>
          </w:tcPr>
          <w:p w14:paraId="05F2B9A5" w14:textId="77777777" w:rsidR="00B31374" w:rsidRPr="0058599F" w:rsidRDefault="00B31374" w:rsidP="000D3CEE">
            <w:pPr>
              <w:jc w:val="center"/>
              <w:rPr>
                <w:sz w:val="22"/>
                <w:szCs w:val="22"/>
                <w:lang w:val="ca-ES"/>
              </w:rPr>
            </w:pPr>
          </w:p>
        </w:tc>
        <w:tc>
          <w:tcPr>
            <w:tcW w:w="1283" w:type="dxa"/>
            <w:tcBorders>
              <w:top w:val="single" w:sz="4" w:space="0" w:color="auto"/>
              <w:left w:val="single" w:sz="4" w:space="0" w:color="auto"/>
              <w:bottom w:val="single" w:sz="4" w:space="0" w:color="auto"/>
              <w:right w:val="single" w:sz="4" w:space="0" w:color="auto"/>
            </w:tcBorders>
          </w:tcPr>
          <w:p w14:paraId="4BC8AB42" w14:textId="77777777" w:rsidR="00B31374" w:rsidRPr="0058599F" w:rsidRDefault="00B31374" w:rsidP="000D3CEE">
            <w:pPr>
              <w:jc w:val="center"/>
              <w:rPr>
                <w:sz w:val="22"/>
                <w:szCs w:val="22"/>
                <w:lang w:val="ca-ES"/>
              </w:rPr>
            </w:pPr>
            <w:r w:rsidRPr="0058599F">
              <w:rPr>
                <w:sz w:val="22"/>
                <w:szCs w:val="22"/>
                <w:lang w:val="ca-ES"/>
              </w:rPr>
              <w:t>40</w:t>
            </w:r>
          </w:p>
        </w:tc>
        <w:tc>
          <w:tcPr>
            <w:tcW w:w="1177" w:type="dxa"/>
            <w:tcBorders>
              <w:top w:val="single" w:sz="4" w:space="0" w:color="auto"/>
              <w:left w:val="single" w:sz="4" w:space="0" w:color="auto"/>
              <w:bottom w:val="single" w:sz="4" w:space="0" w:color="auto"/>
              <w:right w:val="single" w:sz="4" w:space="0" w:color="auto"/>
            </w:tcBorders>
          </w:tcPr>
          <w:p w14:paraId="6C5EE548" w14:textId="77777777" w:rsidR="00B31374" w:rsidRPr="0058599F" w:rsidRDefault="00B31374" w:rsidP="000D3CEE">
            <w:pPr>
              <w:jc w:val="center"/>
              <w:rPr>
                <w:sz w:val="22"/>
                <w:szCs w:val="22"/>
                <w:lang w:val="ca-ES"/>
              </w:rPr>
            </w:pPr>
            <w:r w:rsidRPr="0058599F">
              <w:rPr>
                <w:sz w:val="22"/>
                <w:szCs w:val="22"/>
                <w:lang w:val="ca-ES"/>
              </w:rPr>
              <w:t>100</w:t>
            </w:r>
          </w:p>
        </w:tc>
      </w:tr>
      <w:tr w:rsidR="00B31374" w:rsidRPr="0058599F" w14:paraId="7D07B9C8" w14:textId="77777777" w:rsidTr="000D3CEE">
        <w:trPr>
          <w:jc w:val="center"/>
        </w:trPr>
        <w:tc>
          <w:tcPr>
            <w:tcW w:w="376" w:type="dxa"/>
            <w:tcBorders>
              <w:top w:val="single" w:sz="4" w:space="0" w:color="auto"/>
              <w:bottom w:val="single" w:sz="4" w:space="0" w:color="auto"/>
            </w:tcBorders>
          </w:tcPr>
          <w:p w14:paraId="7759F7B0" w14:textId="77777777" w:rsidR="00B31374" w:rsidRPr="0058599F" w:rsidRDefault="00B31374" w:rsidP="000D3CEE">
            <w:pPr>
              <w:rPr>
                <w:sz w:val="12"/>
                <w:szCs w:val="12"/>
                <w:lang w:val="ca-ES"/>
              </w:rPr>
            </w:pPr>
          </w:p>
        </w:tc>
        <w:tc>
          <w:tcPr>
            <w:tcW w:w="236" w:type="dxa"/>
          </w:tcPr>
          <w:p w14:paraId="51801A77" w14:textId="77777777" w:rsidR="00B31374" w:rsidRPr="0058599F" w:rsidRDefault="00B31374" w:rsidP="000D3CEE">
            <w:pPr>
              <w:rPr>
                <w:sz w:val="12"/>
                <w:szCs w:val="12"/>
                <w:lang w:val="ca-ES"/>
              </w:rPr>
            </w:pPr>
          </w:p>
        </w:tc>
        <w:tc>
          <w:tcPr>
            <w:tcW w:w="1412" w:type="dxa"/>
            <w:tcBorders>
              <w:top w:val="single" w:sz="4" w:space="0" w:color="auto"/>
              <w:bottom w:val="single" w:sz="4" w:space="0" w:color="auto"/>
            </w:tcBorders>
          </w:tcPr>
          <w:p w14:paraId="3A842710" w14:textId="77777777" w:rsidR="00B31374" w:rsidRPr="0058599F" w:rsidRDefault="00B31374" w:rsidP="000D3CEE">
            <w:pPr>
              <w:jc w:val="center"/>
              <w:rPr>
                <w:sz w:val="22"/>
                <w:szCs w:val="22"/>
                <w:lang w:val="ca-ES"/>
              </w:rPr>
            </w:pPr>
          </w:p>
        </w:tc>
        <w:tc>
          <w:tcPr>
            <w:tcW w:w="292" w:type="dxa"/>
          </w:tcPr>
          <w:p w14:paraId="7ADB76DD" w14:textId="77777777" w:rsidR="00B31374" w:rsidRPr="0058599F" w:rsidRDefault="00B31374" w:rsidP="000D3CEE">
            <w:pPr>
              <w:jc w:val="center"/>
              <w:rPr>
                <w:sz w:val="22"/>
                <w:szCs w:val="22"/>
                <w:lang w:val="ca-ES"/>
              </w:rPr>
            </w:pPr>
          </w:p>
        </w:tc>
        <w:tc>
          <w:tcPr>
            <w:tcW w:w="1283" w:type="dxa"/>
            <w:tcBorders>
              <w:top w:val="single" w:sz="4" w:space="0" w:color="auto"/>
              <w:bottom w:val="single" w:sz="4" w:space="0" w:color="auto"/>
            </w:tcBorders>
          </w:tcPr>
          <w:p w14:paraId="506BE542" w14:textId="77777777" w:rsidR="00B31374" w:rsidRPr="0058599F" w:rsidRDefault="00B31374" w:rsidP="000D3CEE">
            <w:pPr>
              <w:jc w:val="center"/>
              <w:rPr>
                <w:sz w:val="22"/>
                <w:szCs w:val="22"/>
                <w:lang w:val="ca-ES"/>
              </w:rPr>
            </w:pPr>
          </w:p>
        </w:tc>
        <w:tc>
          <w:tcPr>
            <w:tcW w:w="1177" w:type="dxa"/>
            <w:tcBorders>
              <w:top w:val="single" w:sz="4" w:space="0" w:color="auto"/>
              <w:bottom w:val="single" w:sz="4" w:space="0" w:color="auto"/>
            </w:tcBorders>
          </w:tcPr>
          <w:p w14:paraId="5647013F" w14:textId="77777777" w:rsidR="00B31374" w:rsidRPr="0058599F" w:rsidRDefault="00B31374" w:rsidP="000D3CEE">
            <w:pPr>
              <w:jc w:val="center"/>
              <w:rPr>
                <w:sz w:val="22"/>
                <w:szCs w:val="22"/>
                <w:lang w:val="ca-ES"/>
              </w:rPr>
            </w:pPr>
          </w:p>
        </w:tc>
      </w:tr>
      <w:tr w:rsidR="00B31374" w:rsidRPr="0058599F" w14:paraId="117B630B"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FF0000"/>
          </w:tcPr>
          <w:p w14:paraId="2C6F1D13" w14:textId="77777777" w:rsidR="00B31374" w:rsidRPr="0058599F" w:rsidRDefault="00B31374" w:rsidP="000D3CEE">
            <w:pPr>
              <w:rPr>
                <w:sz w:val="20"/>
                <w:lang w:val="ca-ES"/>
              </w:rPr>
            </w:pPr>
          </w:p>
        </w:tc>
        <w:tc>
          <w:tcPr>
            <w:tcW w:w="236" w:type="dxa"/>
            <w:tcBorders>
              <w:left w:val="single" w:sz="4" w:space="0" w:color="auto"/>
              <w:right w:val="single" w:sz="4" w:space="0" w:color="auto"/>
            </w:tcBorders>
          </w:tcPr>
          <w:p w14:paraId="3DBB3FA3" w14:textId="77777777" w:rsidR="00B31374" w:rsidRPr="0058599F" w:rsidRDefault="00B31374" w:rsidP="000D3CEE">
            <w:pPr>
              <w:rPr>
                <w:sz w:val="20"/>
                <w:lang w:val="ca-ES"/>
              </w:rPr>
            </w:pPr>
          </w:p>
        </w:tc>
        <w:tc>
          <w:tcPr>
            <w:tcW w:w="1412" w:type="dxa"/>
            <w:tcBorders>
              <w:top w:val="single" w:sz="4" w:space="0" w:color="auto"/>
              <w:left w:val="single" w:sz="4" w:space="0" w:color="auto"/>
              <w:bottom w:val="single" w:sz="4" w:space="0" w:color="auto"/>
              <w:right w:val="single" w:sz="4" w:space="0" w:color="auto"/>
            </w:tcBorders>
          </w:tcPr>
          <w:p w14:paraId="538532F8" w14:textId="77777777" w:rsidR="00B31374" w:rsidRPr="0058599F" w:rsidRDefault="00B31374" w:rsidP="000D3CEE">
            <w:pPr>
              <w:jc w:val="center"/>
              <w:rPr>
                <w:sz w:val="22"/>
                <w:szCs w:val="22"/>
                <w:lang w:val="ca-ES"/>
              </w:rPr>
            </w:pPr>
            <w:r w:rsidRPr="0058599F">
              <w:rPr>
                <w:sz w:val="22"/>
                <w:szCs w:val="22"/>
                <w:lang w:val="ca-ES"/>
              </w:rPr>
              <w:t>Roig</w:t>
            </w:r>
          </w:p>
        </w:tc>
        <w:tc>
          <w:tcPr>
            <w:tcW w:w="292" w:type="dxa"/>
            <w:tcBorders>
              <w:left w:val="single" w:sz="4" w:space="0" w:color="auto"/>
              <w:right w:val="single" w:sz="4" w:space="0" w:color="auto"/>
            </w:tcBorders>
          </w:tcPr>
          <w:p w14:paraId="38013D5E" w14:textId="77777777" w:rsidR="00B31374" w:rsidRPr="0058599F" w:rsidRDefault="00B31374" w:rsidP="000D3CEE">
            <w:pPr>
              <w:jc w:val="center"/>
              <w:rPr>
                <w:sz w:val="22"/>
                <w:szCs w:val="22"/>
                <w:lang w:val="ca-ES"/>
              </w:rPr>
            </w:pPr>
          </w:p>
        </w:tc>
        <w:tc>
          <w:tcPr>
            <w:tcW w:w="1283" w:type="dxa"/>
            <w:tcBorders>
              <w:top w:val="single" w:sz="4" w:space="0" w:color="auto"/>
              <w:left w:val="single" w:sz="4" w:space="0" w:color="auto"/>
              <w:bottom w:val="single" w:sz="4" w:space="0" w:color="auto"/>
              <w:right w:val="single" w:sz="4" w:space="0" w:color="auto"/>
            </w:tcBorders>
          </w:tcPr>
          <w:p w14:paraId="229C20DB" w14:textId="77777777" w:rsidR="00B31374" w:rsidRPr="0058599F" w:rsidRDefault="00B31374" w:rsidP="000D3CEE">
            <w:pPr>
              <w:jc w:val="center"/>
              <w:rPr>
                <w:sz w:val="22"/>
                <w:szCs w:val="22"/>
                <w:lang w:val="ca-ES"/>
              </w:rPr>
            </w:pPr>
            <w:r w:rsidRPr="0058599F">
              <w:rPr>
                <w:sz w:val="22"/>
                <w:szCs w:val="22"/>
                <w:lang w:val="ca-ES"/>
              </w:rPr>
              <w:t>90</w:t>
            </w:r>
          </w:p>
        </w:tc>
        <w:tc>
          <w:tcPr>
            <w:tcW w:w="1177" w:type="dxa"/>
            <w:tcBorders>
              <w:top w:val="single" w:sz="4" w:space="0" w:color="auto"/>
              <w:left w:val="single" w:sz="4" w:space="0" w:color="auto"/>
              <w:bottom w:val="single" w:sz="4" w:space="0" w:color="auto"/>
              <w:right w:val="single" w:sz="4" w:space="0" w:color="auto"/>
            </w:tcBorders>
          </w:tcPr>
          <w:p w14:paraId="5AA54600" w14:textId="77777777" w:rsidR="00B31374" w:rsidRPr="0058599F" w:rsidRDefault="00B31374" w:rsidP="000D3CEE">
            <w:pPr>
              <w:jc w:val="center"/>
              <w:rPr>
                <w:sz w:val="22"/>
                <w:szCs w:val="22"/>
                <w:lang w:val="ca-ES"/>
              </w:rPr>
            </w:pPr>
            <w:r w:rsidRPr="0058599F">
              <w:rPr>
                <w:sz w:val="22"/>
                <w:szCs w:val="22"/>
                <w:lang w:val="ca-ES"/>
              </w:rPr>
              <w:t>180</w:t>
            </w:r>
          </w:p>
        </w:tc>
      </w:tr>
    </w:tbl>
    <w:p w14:paraId="459345D5" w14:textId="77777777" w:rsidR="00B31374" w:rsidRPr="0058599F" w:rsidRDefault="00B31374" w:rsidP="00B31374">
      <w:pPr>
        <w:rPr>
          <w:lang w:val="ca-ES"/>
        </w:rPr>
      </w:pPr>
    </w:p>
    <w:p w14:paraId="3DEAD5FE" w14:textId="77777777" w:rsidR="00B31374" w:rsidRPr="0058599F" w:rsidRDefault="00B31374" w:rsidP="00B31374">
      <w:pPr>
        <w:rPr>
          <w:lang w:val="ca-ES"/>
        </w:rPr>
      </w:pPr>
      <w:r w:rsidRPr="0058599F">
        <w:rPr>
          <w:lang w:val="ca-ES"/>
        </w:rPr>
        <w:t xml:space="preserve">Per a les </w:t>
      </w:r>
      <w:r w:rsidRPr="0058599F">
        <w:rPr>
          <w:b/>
          <w:color w:val="E36C0A"/>
          <w:lang w:val="ca-ES"/>
        </w:rPr>
        <w:t>tempestes</w:t>
      </w:r>
      <w:r w:rsidRPr="0058599F">
        <w:rPr>
          <w:lang w:val="ca-ES"/>
        </w:rPr>
        <w:t>, el Pla preveu les següents definicions:</w:t>
      </w:r>
    </w:p>
    <w:p w14:paraId="75205467" w14:textId="77777777" w:rsidR="00B31374" w:rsidRPr="0058599F" w:rsidRDefault="00B31374" w:rsidP="00B31374">
      <w:pPr>
        <w:rPr>
          <w:lang w:val="ca-ES"/>
        </w:rPr>
      </w:pPr>
    </w:p>
    <w:tbl>
      <w:tblPr>
        <w:tblW w:w="0" w:type="auto"/>
        <w:jc w:val="center"/>
        <w:tblLook w:val="01E0" w:firstRow="1" w:lastRow="1" w:firstColumn="1" w:lastColumn="1" w:noHBand="0" w:noVBand="0"/>
      </w:tblPr>
      <w:tblGrid>
        <w:gridCol w:w="334"/>
        <w:gridCol w:w="269"/>
        <w:gridCol w:w="1282"/>
        <w:gridCol w:w="293"/>
        <w:gridCol w:w="6283"/>
      </w:tblGrid>
      <w:tr w:rsidR="00B31374" w:rsidRPr="0058599F" w14:paraId="29AE003F"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339966"/>
          </w:tcPr>
          <w:p w14:paraId="7452D92B"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29623A3D"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tcPr>
          <w:p w14:paraId="3860F420" w14:textId="77777777" w:rsidR="00B31374" w:rsidRPr="0058599F" w:rsidRDefault="00B31374" w:rsidP="000D3CEE">
            <w:pPr>
              <w:jc w:val="right"/>
              <w:rPr>
                <w:b/>
                <w:sz w:val="20"/>
                <w:lang w:val="ca-ES"/>
              </w:rPr>
            </w:pPr>
            <w:r w:rsidRPr="0058599F">
              <w:rPr>
                <w:b/>
                <w:sz w:val="20"/>
                <w:lang w:val="ca-ES"/>
              </w:rPr>
              <w:t>Verd:</w:t>
            </w:r>
          </w:p>
        </w:tc>
        <w:tc>
          <w:tcPr>
            <w:tcW w:w="293" w:type="dxa"/>
            <w:tcBorders>
              <w:left w:val="single" w:sz="4" w:space="0" w:color="auto"/>
            </w:tcBorders>
          </w:tcPr>
          <w:p w14:paraId="7A8251C7" w14:textId="77777777" w:rsidR="00B31374" w:rsidRPr="0058599F" w:rsidRDefault="00B31374" w:rsidP="000D3CEE">
            <w:pPr>
              <w:rPr>
                <w:sz w:val="20"/>
                <w:lang w:val="ca-ES"/>
              </w:rPr>
            </w:pPr>
          </w:p>
        </w:tc>
        <w:tc>
          <w:tcPr>
            <w:tcW w:w="6283" w:type="dxa"/>
          </w:tcPr>
          <w:p w14:paraId="74883D8B" w14:textId="77777777" w:rsidR="00B31374" w:rsidRPr="0058599F" w:rsidRDefault="00B31374" w:rsidP="000D3CEE">
            <w:pPr>
              <w:rPr>
                <w:sz w:val="20"/>
                <w:lang w:val="ca-ES"/>
              </w:rPr>
            </w:pPr>
          </w:p>
        </w:tc>
      </w:tr>
      <w:tr w:rsidR="00B31374" w:rsidRPr="0058599F" w14:paraId="1D6250A6" w14:textId="77777777" w:rsidTr="000D3CEE">
        <w:trPr>
          <w:jc w:val="center"/>
        </w:trPr>
        <w:tc>
          <w:tcPr>
            <w:tcW w:w="334" w:type="dxa"/>
            <w:tcBorders>
              <w:top w:val="single" w:sz="4" w:space="0" w:color="auto"/>
              <w:bottom w:val="single" w:sz="4" w:space="0" w:color="auto"/>
            </w:tcBorders>
          </w:tcPr>
          <w:p w14:paraId="134C4961" w14:textId="77777777" w:rsidR="00B31374" w:rsidRPr="0058599F" w:rsidRDefault="00B31374" w:rsidP="000D3CEE">
            <w:pPr>
              <w:rPr>
                <w:sz w:val="12"/>
                <w:szCs w:val="12"/>
                <w:lang w:val="ca-ES"/>
              </w:rPr>
            </w:pPr>
          </w:p>
        </w:tc>
        <w:tc>
          <w:tcPr>
            <w:tcW w:w="269" w:type="dxa"/>
          </w:tcPr>
          <w:p w14:paraId="70A7D591"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71B918E1" w14:textId="77777777" w:rsidR="00B31374" w:rsidRPr="0058599F" w:rsidRDefault="00B31374" w:rsidP="000D3CEE">
            <w:pPr>
              <w:jc w:val="center"/>
              <w:rPr>
                <w:b/>
                <w:sz w:val="12"/>
                <w:szCs w:val="12"/>
                <w:lang w:val="ca-ES"/>
              </w:rPr>
            </w:pPr>
          </w:p>
        </w:tc>
        <w:tc>
          <w:tcPr>
            <w:tcW w:w="293" w:type="dxa"/>
          </w:tcPr>
          <w:p w14:paraId="64FC5DA8" w14:textId="77777777" w:rsidR="00B31374" w:rsidRPr="0058599F" w:rsidRDefault="00B31374" w:rsidP="000D3CEE">
            <w:pPr>
              <w:rPr>
                <w:sz w:val="12"/>
                <w:szCs w:val="12"/>
                <w:lang w:val="ca-ES"/>
              </w:rPr>
            </w:pPr>
          </w:p>
        </w:tc>
        <w:tc>
          <w:tcPr>
            <w:tcW w:w="6283" w:type="dxa"/>
            <w:tcBorders>
              <w:left w:val="nil"/>
              <w:bottom w:val="single" w:sz="4" w:space="0" w:color="auto"/>
            </w:tcBorders>
          </w:tcPr>
          <w:p w14:paraId="40A1E1DA" w14:textId="77777777" w:rsidR="00B31374" w:rsidRPr="0058599F" w:rsidRDefault="00B31374" w:rsidP="000D3CEE">
            <w:pPr>
              <w:rPr>
                <w:sz w:val="12"/>
                <w:szCs w:val="12"/>
                <w:lang w:val="ca-ES"/>
              </w:rPr>
            </w:pPr>
          </w:p>
        </w:tc>
      </w:tr>
      <w:tr w:rsidR="00B31374" w:rsidRPr="0058599F" w14:paraId="1B8E293F"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FF99"/>
          </w:tcPr>
          <w:p w14:paraId="5FBCABB9"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6414B39E"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093BA552" w14:textId="77777777" w:rsidR="00B31374" w:rsidRPr="0058599F" w:rsidRDefault="00B31374" w:rsidP="000D3CEE">
            <w:pPr>
              <w:jc w:val="right"/>
              <w:rPr>
                <w:b/>
                <w:sz w:val="20"/>
                <w:lang w:val="ca-ES"/>
              </w:rPr>
            </w:pPr>
            <w:r w:rsidRPr="0058599F">
              <w:rPr>
                <w:b/>
                <w:sz w:val="20"/>
                <w:lang w:val="ca-ES"/>
              </w:rPr>
              <w:t>Groc:</w:t>
            </w:r>
          </w:p>
        </w:tc>
        <w:tc>
          <w:tcPr>
            <w:tcW w:w="293" w:type="dxa"/>
            <w:tcBorders>
              <w:left w:val="single" w:sz="4" w:space="0" w:color="auto"/>
              <w:right w:val="single" w:sz="4" w:space="0" w:color="auto"/>
            </w:tcBorders>
          </w:tcPr>
          <w:p w14:paraId="5041E400" w14:textId="77777777" w:rsidR="00B31374" w:rsidRPr="0058599F" w:rsidRDefault="00B31374" w:rsidP="000D3CEE">
            <w:pPr>
              <w:rPr>
                <w:sz w:val="20"/>
                <w:lang w:val="ca-ES"/>
              </w:rPr>
            </w:pPr>
          </w:p>
        </w:tc>
        <w:tc>
          <w:tcPr>
            <w:tcW w:w="6283" w:type="dxa"/>
            <w:tcBorders>
              <w:top w:val="single" w:sz="4" w:space="0" w:color="auto"/>
              <w:left w:val="single" w:sz="4" w:space="0" w:color="auto"/>
              <w:bottom w:val="single" w:sz="4" w:space="0" w:color="auto"/>
              <w:right w:val="single" w:sz="4" w:space="0" w:color="auto"/>
            </w:tcBorders>
          </w:tcPr>
          <w:p w14:paraId="0AD4AA19" w14:textId="77777777" w:rsidR="00B31374" w:rsidRPr="0058599F" w:rsidRDefault="00B31374" w:rsidP="000D3CEE">
            <w:pPr>
              <w:rPr>
                <w:sz w:val="20"/>
                <w:lang w:val="ca-ES"/>
              </w:rPr>
            </w:pPr>
            <w:r w:rsidRPr="0058599F">
              <w:rPr>
                <w:sz w:val="20"/>
                <w:lang w:val="ca-ES"/>
              </w:rPr>
              <w:t xml:space="preserve">Tempestes generalitzades amb possibilitat de desenvolupament d'estructures organitzades. </w:t>
            </w:r>
            <w:r w:rsidRPr="0058599F">
              <w:rPr>
                <w:b/>
                <w:sz w:val="20"/>
                <w:lang w:val="ca-ES"/>
              </w:rPr>
              <w:t>Pluges localment fortes</w:t>
            </w:r>
            <w:r w:rsidRPr="0058599F">
              <w:rPr>
                <w:sz w:val="20"/>
                <w:lang w:val="ca-ES"/>
              </w:rPr>
              <w:t xml:space="preserve"> (entre 15 i 30 l/m</w:t>
            </w:r>
            <w:r w:rsidRPr="0058599F">
              <w:rPr>
                <w:sz w:val="20"/>
                <w:vertAlign w:val="superscript"/>
                <w:lang w:val="ca-ES"/>
              </w:rPr>
              <w:t>2</w:t>
            </w:r>
            <w:r w:rsidRPr="0058599F">
              <w:rPr>
                <w:sz w:val="20"/>
                <w:lang w:val="ca-ES"/>
              </w:rPr>
              <w:t>/hora) i/o vents localment forts i/o calamarsa inferior a *2cm.</w:t>
            </w:r>
          </w:p>
        </w:tc>
      </w:tr>
      <w:tr w:rsidR="00B31374" w:rsidRPr="0058599F" w14:paraId="7EBE6CC6" w14:textId="77777777" w:rsidTr="000D3CEE">
        <w:trPr>
          <w:jc w:val="center"/>
        </w:trPr>
        <w:tc>
          <w:tcPr>
            <w:tcW w:w="334" w:type="dxa"/>
            <w:tcBorders>
              <w:top w:val="single" w:sz="4" w:space="0" w:color="auto"/>
              <w:bottom w:val="single" w:sz="4" w:space="0" w:color="auto"/>
            </w:tcBorders>
          </w:tcPr>
          <w:p w14:paraId="37D11726" w14:textId="77777777" w:rsidR="00B31374" w:rsidRPr="0058599F" w:rsidRDefault="00B31374" w:rsidP="000D3CEE">
            <w:pPr>
              <w:rPr>
                <w:sz w:val="12"/>
                <w:szCs w:val="12"/>
                <w:lang w:val="ca-ES"/>
              </w:rPr>
            </w:pPr>
          </w:p>
        </w:tc>
        <w:tc>
          <w:tcPr>
            <w:tcW w:w="269" w:type="dxa"/>
          </w:tcPr>
          <w:p w14:paraId="6B71EEA9"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0CDDABC7" w14:textId="77777777" w:rsidR="00B31374" w:rsidRPr="0058599F" w:rsidRDefault="00B31374" w:rsidP="000D3CEE">
            <w:pPr>
              <w:jc w:val="center"/>
              <w:rPr>
                <w:b/>
                <w:sz w:val="12"/>
                <w:szCs w:val="12"/>
                <w:lang w:val="ca-ES"/>
              </w:rPr>
            </w:pPr>
          </w:p>
        </w:tc>
        <w:tc>
          <w:tcPr>
            <w:tcW w:w="293" w:type="dxa"/>
          </w:tcPr>
          <w:p w14:paraId="2F13B7CD" w14:textId="77777777" w:rsidR="00B31374" w:rsidRPr="0058599F" w:rsidRDefault="00B31374" w:rsidP="000D3CEE">
            <w:pPr>
              <w:rPr>
                <w:sz w:val="12"/>
                <w:szCs w:val="12"/>
                <w:lang w:val="ca-ES"/>
              </w:rPr>
            </w:pPr>
          </w:p>
        </w:tc>
        <w:tc>
          <w:tcPr>
            <w:tcW w:w="6283" w:type="dxa"/>
            <w:tcBorders>
              <w:top w:val="single" w:sz="4" w:space="0" w:color="auto"/>
              <w:left w:val="nil"/>
              <w:bottom w:val="single" w:sz="4" w:space="0" w:color="auto"/>
            </w:tcBorders>
          </w:tcPr>
          <w:p w14:paraId="227F0A64" w14:textId="77777777" w:rsidR="00B31374" w:rsidRPr="0058599F" w:rsidRDefault="00B31374" w:rsidP="000D3CEE">
            <w:pPr>
              <w:rPr>
                <w:sz w:val="12"/>
                <w:szCs w:val="12"/>
                <w:lang w:val="ca-ES"/>
              </w:rPr>
            </w:pPr>
          </w:p>
        </w:tc>
      </w:tr>
      <w:tr w:rsidR="00B31374" w:rsidRPr="0058599F" w14:paraId="55E31F7C"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9900"/>
          </w:tcPr>
          <w:p w14:paraId="6A5FEEF3"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7D5EC667"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37EE4D5D" w14:textId="77777777" w:rsidR="00B31374" w:rsidRPr="0058599F" w:rsidRDefault="00B31374" w:rsidP="000D3CEE">
            <w:pPr>
              <w:jc w:val="right"/>
              <w:rPr>
                <w:b/>
                <w:sz w:val="20"/>
                <w:lang w:val="ca-ES"/>
              </w:rPr>
            </w:pPr>
            <w:r w:rsidRPr="0058599F">
              <w:rPr>
                <w:b/>
                <w:sz w:val="20"/>
                <w:lang w:val="ca-ES"/>
              </w:rPr>
              <w:t>Taronja:</w:t>
            </w:r>
          </w:p>
        </w:tc>
        <w:tc>
          <w:tcPr>
            <w:tcW w:w="293" w:type="dxa"/>
            <w:tcBorders>
              <w:left w:val="single" w:sz="4" w:space="0" w:color="auto"/>
              <w:right w:val="single" w:sz="4" w:space="0" w:color="auto"/>
            </w:tcBorders>
          </w:tcPr>
          <w:p w14:paraId="4C1AAAA6" w14:textId="77777777" w:rsidR="00B31374" w:rsidRPr="0058599F" w:rsidRDefault="00B31374" w:rsidP="000D3CEE">
            <w:pPr>
              <w:rPr>
                <w:sz w:val="20"/>
                <w:lang w:val="ca-ES"/>
              </w:rPr>
            </w:pPr>
          </w:p>
        </w:tc>
        <w:tc>
          <w:tcPr>
            <w:tcW w:w="6283" w:type="dxa"/>
            <w:tcBorders>
              <w:top w:val="single" w:sz="4" w:space="0" w:color="auto"/>
              <w:left w:val="single" w:sz="4" w:space="0" w:color="auto"/>
              <w:bottom w:val="single" w:sz="4" w:space="0" w:color="auto"/>
              <w:right w:val="single" w:sz="4" w:space="0" w:color="auto"/>
            </w:tcBorders>
          </w:tcPr>
          <w:p w14:paraId="36116F2F" w14:textId="77777777" w:rsidR="00B31374" w:rsidRPr="0058599F" w:rsidRDefault="00B31374" w:rsidP="000D3CEE">
            <w:pPr>
              <w:rPr>
                <w:sz w:val="20"/>
                <w:lang w:val="ca-ES"/>
              </w:rPr>
            </w:pPr>
            <w:r w:rsidRPr="0058599F">
              <w:rPr>
                <w:sz w:val="20"/>
                <w:lang w:val="ca-ES"/>
              </w:rPr>
              <w:t xml:space="preserve">Tempestes molt organitzades i generalitzades. És possible que es puguen registrar </w:t>
            </w:r>
            <w:r w:rsidRPr="0058599F">
              <w:rPr>
                <w:b/>
                <w:sz w:val="20"/>
                <w:lang w:val="ca-ES"/>
              </w:rPr>
              <w:t>pluges localment molt fortes</w:t>
            </w:r>
            <w:r w:rsidRPr="0058599F">
              <w:rPr>
                <w:sz w:val="20"/>
                <w:lang w:val="ca-ES"/>
              </w:rPr>
              <w:t xml:space="preserve"> (entre 30 i 60 l/m</w:t>
            </w:r>
            <w:r w:rsidRPr="0058599F">
              <w:rPr>
                <w:sz w:val="20"/>
                <w:vertAlign w:val="superscript"/>
                <w:lang w:val="ca-ES"/>
              </w:rPr>
              <w:t>2</w:t>
            </w:r>
            <w:r w:rsidRPr="0058599F">
              <w:rPr>
                <w:sz w:val="20"/>
                <w:lang w:val="ca-ES"/>
              </w:rPr>
              <w:t>/hora) i/o vents localment molt forts i/o calamarsa superior a 2 cm. També és possible l'aparició de tornados.</w:t>
            </w:r>
          </w:p>
        </w:tc>
      </w:tr>
      <w:tr w:rsidR="00B31374" w:rsidRPr="0058599F" w14:paraId="7496EBBE" w14:textId="77777777" w:rsidTr="000D3CEE">
        <w:trPr>
          <w:jc w:val="center"/>
        </w:trPr>
        <w:tc>
          <w:tcPr>
            <w:tcW w:w="334" w:type="dxa"/>
            <w:tcBorders>
              <w:top w:val="single" w:sz="4" w:space="0" w:color="auto"/>
              <w:bottom w:val="single" w:sz="4" w:space="0" w:color="auto"/>
            </w:tcBorders>
          </w:tcPr>
          <w:p w14:paraId="053BC7D8" w14:textId="77777777" w:rsidR="00B31374" w:rsidRPr="0058599F" w:rsidRDefault="00B31374" w:rsidP="000D3CEE">
            <w:pPr>
              <w:rPr>
                <w:sz w:val="12"/>
                <w:szCs w:val="12"/>
                <w:lang w:val="ca-ES"/>
              </w:rPr>
            </w:pPr>
          </w:p>
        </w:tc>
        <w:tc>
          <w:tcPr>
            <w:tcW w:w="269" w:type="dxa"/>
          </w:tcPr>
          <w:p w14:paraId="616E5D3E"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61FC0111" w14:textId="77777777" w:rsidR="00B31374" w:rsidRPr="0058599F" w:rsidRDefault="00B31374" w:rsidP="000D3CEE">
            <w:pPr>
              <w:jc w:val="center"/>
              <w:rPr>
                <w:b/>
                <w:sz w:val="12"/>
                <w:szCs w:val="12"/>
                <w:lang w:val="ca-ES"/>
              </w:rPr>
            </w:pPr>
          </w:p>
        </w:tc>
        <w:tc>
          <w:tcPr>
            <w:tcW w:w="293" w:type="dxa"/>
          </w:tcPr>
          <w:p w14:paraId="1BC1D872" w14:textId="77777777" w:rsidR="00B31374" w:rsidRPr="0058599F" w:rsidRDefault="00B31374" w:rsidP="000D3CEE">
            <w:pPr>
              <w:rPr>
                <w:sz w:val="12"/>
                <w:szCs w:val="12"/>
                <w:lang w:val="ca-ES"/>
              </w:rPr>
            </w:pPr>
          </w:p>
        </w:tc>
        <w:tc>
          <w:tcPr>
            <w:tcW w:w="6283" w:type="dxa"/>
            <w:tcBorders>
              <w:top w:val="single" w:sz="4" w:space="0" w:color="auto"/>
              <w:left w:val="nil"/>
              <w:bottom w:val="single" w:sz="4" w:space="0" w:color="auto"/>
            </w:tcBorders>
          </w:tcPr>
          <w:p w14:paraId="76995D22" w14:textId="77777777" w:rsidR="00B31374" w:rsidRPr="0058599F" w:rsidRDefault="00B31374" w:rsidP="000D3CEE">
            <w:pPr>
              <w:rPr>
                <w:sz w:val="12"/>
                <w:szCs w:val="12"/>
                <w:lang w:val="ca-ES"/>
              </w:rPr>
            </w:pPr>
          </w:p>
        </w:tc>
      </w:tr>
      <w:tr w:rsidR="00B31374" w:rsidRPr="0058599F" w14:paraId="2EA59E65"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0000"/>
          </w:tcPr>
          <w:p w14:paraId="5CDEC4BE"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692E9C71"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3C3478B6" w14:textId="77777777" w:rsidR="00B31374" w:rsidRPr="0058599F" w:rsidRDefault="00B31374" w:rsidP="000D3CEE">
            <w:pPr>
              <w:jc w:val="right"/>
              <w:rPr>
                <w:b/>
                <w:sz w:val="20"/>
                <w:lang w:val="ca-ES"/>
              </w:rPr>
            </w:pPr>
            <w:r w:rsidRPr="0058599F">
              <w:rPr>
                <w:b/>
                <w:sz w:val="20"/>
                <w:lang w:val="ca-ES"/>
              </w:rPr>
              <w:t>Roig:</w:t>
            </w:r>
          </w:p>
        </w:tc>
        <w:tc>
          <w:tcPr>
            <w:tcW w:w="293" w:type="dxa"/>
            <w:tcBorders>
              <w:left w:val="single" w:sz="4" w:space="0" w:color="auto"/>
              <w:right w:val="single" w:sz="4" w:space="0" w:color="auto"/>
            </w:tcBorders>
          </w:tcPr>
          <w:p w14:paraId="4407B9E8" w14:textId="77777777" w:rsidR="00B31374" w:rsidRPr="0058599F" w:rsidRDefault="00B31374" w:rsidP="000D3CEE">
            <w:pPr>
              <w:rPr>
                <w:sz w:val="20"/>
                <w:lang w:val="ca-ES"/>
              </w:rPr>
            </w:pPr>
          </w:p>
        </w:tc>
        <w:tc>
          <w:tcPr>
            <w:tcW w:w="6283" w:type="dxa"/>
            <w:tcBorders>
              <w:top w:val="single" w:sz="4" w:space="0" w:color="auto"/>
              <w:left w:val="single" w:sz="4" w:space="0" w:color="auto"/>
              <w:bottom w:val="single" w:sz="4" w:space="0" w:color="auto"/>
              <w:right w:val="single" w:sz="4" w:space="0" w:color="auto"/>
            </w:tcBorders>
          </w:tcPr>
          <w:p w14:paraId="7773C04F" w14:textId="77777777" w:rsidR="00B31374" w:rsidRPr="0058599F" w:rsidRDefault="00B31374" w:rsidP="000D3CEE">
            <w:pPr>
              <w:rPr>
                <w:sz w:val="20"/>
                <w:lang w:val="ca-ES"/>
              </w:rPr>
            </w:pPr>
            <w:r w:rsidRPr="0058599F">
              <w:rPr>
                <w:sz w:val="20"/>
                <w:lang w:val="ca-ES"/>
              </w:rPr>
              <w:t xml:space="preserve">Tempestes altament organitzades. La probabilitat de pluges </w:t>
            </w:r>
            <w:r w:rsidRPr="0058599F">
              <w:rPr>
                <w:b/>
                <w:sz w:val="20"/>
                <w:lang w:val="ca-ES"/>
              </w:rPr>
              <w:t>localment torrencials</w:t>
            </w:r>
            <w:r w:rsidRPr="0058599F">
              <w:rPr>
                <w:sz w:val="20"/>
                <w:lang w:val="ca-ES"/>
              </w:rPr>
              <w:t xml:space="preserve"> (més de 60 l/m</w:t>
            </w:r>
            <w:r w:rsidRPr="0058599F">
              <w:rPr>
                <w:sz w:val="20"/>
                <w:vertAlign w:val="superscript"/>
                <w:lang w:val="ca-ES"/>
              </w:rPr>
              <w:t>2</w:t>
            </w:r>
            <w:r w:rsidRPr="0058599F">
              <w:rPr>
                <w:sz w:val="20"/>
                <w:lang w:val="ca-ES"/>
              </w:rPr>
              <w:t>/hora) i/o vents localment molt forts i/o calamarsa superior a 2 cm és molt elevada. És probable l'aparició de tornados.</w:t>
            </w:r>
          </w:p>
        </w:tc>
      </w:tr>
    </w:tbl>
    <w:p w14:paraId="22BA60BC" w14:textId="77777777" w:rsidR="00B31374" w:rsidRPr="0058599F" w:rsidRDefault="00B31374" w:rsidP="00B31374">
      <w:pPr>
        <w:rPr>
          <w:lang w:val="ca-ES"/>
        </w:rPr>
      </w:pPr>
    </w:p>
    <w:p w14:paraId="631DD02E" w14:textId="77777777" w:rsidR="00B31374" w:rsidRPr="0058599F" w:rsidRDefault="00B31374" w:rsidP="00B31374">
      <w:pPr>
        <w:rPr>
          <w:lang w:val="ca-ES"/>
        </w:rPr>
      </w:pPr>
      <w:r w:rsidRPr="0058599F">
        <w:rPr>
          <w:lang w:val="ca-ES"/>
        </w:rPr>
        <w:t xml:space="preserve">Per al </w:t>
      </w:r>
      <w:r w:rsidRPr="0058599F">
        <w:rPr>
          <w:b/>
          <w:color w:val="E36C0A"/>
          <w:lang w:val="ca-ES"/>
        </w:rPr>
        <w:t>temporal costaner</w:t>
      </w:r>
      <w:r w:rsidRPr="0058599F">
        <w:rPr>
          <w:lang w:val="ca-ES"/>
        </w:rPr>
        <w:t>, el Pla preveu les següents definicions:</w:t>
      </w:r>
    </w:p>
    <w:p w14:paraId="09C86448" w14:textId="77777777" w:rsidR="00B31374" w:rsidRPr="0058599F" w:rsidRDefault="00B31374" w:rsidP="00B31374">
      <w:pPr>
        <w:rPr>
          <w:lang w:val="ca-ES"/>
        </w:rPr>
      </w:pPr>
    </w:p>
    <w:tbl>
      <w:tblPr>
        <w:tblW w:w="0" w:type="auto"/>
        <w:jc w:val="center"/>
        <w:tblLook w:val="01E0" w:firstRow="1" w:lastRow="1" w:firstColumn="1" w:lastColumn="1" w:noHBand="0" w:noVBand="0"/>
      </w:tblPr>
      <w:tblGrid>
        <w:gridCol w:w="334"/>
        <w:gridCol w:w="269"/>
        <w:gridCol w:w="1282"/>
        <w:gridCol w:w="293"/>
        <w:gridCol w:w="6283"/>
      </w:tblGrid>
      <w:tr w:rsidR="00B31374" w:rsidRPr="0058599F" w14:paraId="78F7F0CE"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339966"/>
          </w:tcPr>
          <w:p w14:paraId="67BBE363"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2E0F46E0"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tcPr>
          <w:p w14:paraId="1B1EC729" w14:textId="77777777" w:rsidR="00B31374" w:rsidRPr="0058599F" w:rsidRDefault="00B31374" w:rsidP="000D3CEE">
            <w:pPr>
              <w:jc w:val="right"/>
              <w:rPr>
                <w:b/>
                <w:sz w:val="20"/>
                <w:lang w:val="ca-ES"/>
              </w:rPr>
            </w:pPr>
            <w:r w:rsidRPr="0058599F">
              <w:rPr>
                <w:b/>
                <w:sz w:val="20"/>
                <w:lang w:val="ca-ES"/>
              </w:rPr>
              <w:t>Verd:</w:t>
            </w:r>
          </w:p>
        </w:tc>
        <w:tc>
          <w:tcPr>
            <w:tcW w:w="293" w:type="dxa"/>
            <w:tcBorders>
              <w:left w:val="single" w:sz="4" w:space="0" w:color="auto"/>
            </w:tcBorders>
          </w:tcPr>
          <w:p w14:paraId="06CB23D3" w14:textId="77777777" w:rsidR="00B31374" w:rsidRPr="0058599F" w:rsidRDefault="00B31374" w:rsidP="000D3CEE">
            <w:pPr>
              <w:rPr>
                <w:sz w:val="20"/>
                <w:lang w:val="ca-ES"/>
              </w:rPr>
            </w:pPr>
          </w:p>
        </w:tc>
        <w:tc>
          <w:tcPr>
            <w:tcW w:w="6283" w:type="dxa"/>
          </w:tcPr>
          <w:p w14:paraId="3A2A0469" w14:textId="77777777" w:rsidR="00B31374" w:rsidRPr="0058599F" w:rsidRDefault="00B31374" w:rsidP="000D3CEE">
            <w:pPr>
              <w:rPr>
                <w:sz w:val="20"/>
                <w:lang w:val="ca-ES"/>
              </w:rPr>
            </w:pPr>
          </w:p>
        </w:tc>
      </w:tr>
      <w:tr w:rsidR="00B31374" w:rsidRPr="0058599F" w14:paraId="061A3CB3" w14:textId="77777777" w:rsidTr="000D3CEE">
        <w:trPr>
          <w:jc w:val="center"/>
        </w:trPr>
        <w:tc>
          <w:tcPr>
            <w:tcW w:w="334" w:type="dxa"/>
            <w:tcBorders>
              <w:top w:val="single" w:sz="4" w:space="0" w:color="auto"/>
              <w:bottom w:val="single" w:sz="4" w:space="0" w:color="auto"/>
            </w:tcBorders>
          </w:tcPr>
          <w:p w14:paraId="5ADE05AC" w14:textId="77777777" w:rsidR="00B31374" w:rsidRPr="0058599F" w:rsidRDefault="00B31374" w:rsidP="000D3CEE">
            <w:pPr>
              <w:rPr>
                <w:sz w:val="12"/>
                <w:szCs w:val="12"/>
                <w:lang w:val="ca-ES"/>
              </w:rPr>
            </w:pPr>
          </w:p>
        </w:tc>
        <w:tc>
          <w:tcPr>
            <w:tcW w:w="269" w:type="dxa"/>
          </w:tcPr>
          <w:p w14:paraId="128C74A0"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3162C923" w14:textId="77777777" w:rsidR="00B31374" w:rsidRPr="0058599F" w:rsidRDefault="00B31374" w:rsidP="000D3CEE">
            <w:pPr>
              <w:jc w:val="center"/>
              <w:rPr>
                <w:b/>
                <w:sz w:val="12"/>
                <w:szCs w:val="12"/>
                <w:lang w:val="ca-ES"/>
              </w:rPr>
            </w:pPr>
          </w:p>
        </w:tc>
        <w:tc>
          <w:tcPr>
            <w:tcW w:w="293" w:type="dxa"/>
          </w:tcPr>
          <w:p w14:paraId="35CB013B" w14:textId="77777777" w:rsidR="00B31374" w:rsidRPr="0058599F" w:rsidRDefault="00B31374" w:rsidP="000D3CEE">
            <w:pPr>
              <w:rPr>
                <w:sz w:val="12"/>
                <w:szCs w:val="12"/>
                <w:lang w:val="ca-ES"/>
              </w:rPr>
            </w:pPr>
          </w:p>
        </w:tc>
        <w:tc>
          <w:tcPr>
            <w:tcW w:w="6283" w:type="dxa"/>
            <w:tcBorders>
              <w:left w:val="nil"/>
              <w:bottom w:val="single" w:sz="4" w:space="0" w:color="auto"/>
            </w:tcBorders>
          </w:tcPr>
          <w:p w14:paraId="47FB1325" w14:textId="77777777" w:rsidR="00B31374" w:rsidRPr="0058599F" w:rsidRDefault="00B31374" w:rsidP="000D3CEE">
            <w:pPr>
              <w:rPr>
                <w:sz w:val="12"/>
                <w:szCs w:val="12"/>
                <w:lang w:val="ca-ES"/>
              </w:rPr>
            </w:pPr>
          </w:p>
        </w:tc>
      </w:tr>
      <w:tr w:rsidR="00B31374" w:rsidRPr="0058599F" w14:paraId="22EADB27"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FF99"/>
          </w:tcPr>
          <w:p w14:paraId="379752BB"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434D9026"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119FCED6" w14:textId="77777777" w:rsidR="00B31374" w:rsidRPr="0058599F" w:rsidRDefault="00B31374" w:rsidP="000D3CEE">
            <w:pPr>
              <w:jc w:val="right"/>
              <w:rPr>
                <w:b/>
                <w:sz w:val="20"/>
                <w:lang w:val="ca-ES"/>
              </w:rPr>
            </w:pPr>
            <w:r w:rsidRPr="0058599F">
              <w:rPr>
                <w:b/>
                <w:sz w:val="20"/>
                <w:lang w:val="ca-ES"/>
              </w:rPr>
              <w:t>Groc:</w:t>
            </w:r>
          </w:p>
        </w:tc>
        <w:tc>
          <w:tcPr>
            <w:tcW w:w="293" w:type="dxa"/>
            <w:tcBorders>
              <w:left w:val="single" w:sz="4" w:space="0" w:color="auto"/>
              <w:right w:val="single" w:sz="4" w:space="0" w:color="auto"/>
            </w:tcBorders>
          </w:tcPr>
          <w:p w14:paraId="3ACE90BB" w14:textId="77777777" w:rsidR="00B31374" w:rsidRPr="0058599F" w:rsidRDefault="00B31374" w:rsidP="000D3CEE">
            <w:pPr>
              <w:rPr>
                <w:sz w:val="20"/>
                <w:lang w:val="ca-ES"/>
              </w:rPr>
            </w:pPr>
          </w:p>
        </w:tc>
        <w:tc>
          <w:tcPr>
            <w:tcW w:w="6283" w:type="dxa"/>
            <w:tcBorders>
              <w:top w:val="single" w:sz="4" w:space="0" w:color="auto"/>
              <w:left w:val="single" w:sz="4" w:space="0" w:color="auto"/>
              <w:bottom w:val="single" w:sz="4" w:space="0" w:color="auto"/>
              <w:right w:val="single" w:sz="4" w:space="0" w:color="auto"/>
            </w:tcBorders>
          </w:tcPr>
          <w:p w14:paraId="21931720" w14:textId="77777777" w:rsidR="00B31374" w:rsidRPr="0058599F" w:rsidRDefault="00B31374" w:rsidP="000D3CEE">
            <w:pPr>
              <w:rPr>
                <w:sz w:val="20"/>
                <w:lang w:val="ca-ES"/>
              </w:rPr>
            </w:pPr>
            <w:r w:rsidRPr="0058599F">
              <w:rPr>
                <w:sz w:val="20"/>
                <w:lang w:val="ca-ES"/>
              </w:rPr>
              <w:t>F7, mar gruixuda, mar de fons de 3 a 4 metres</w:t>
            </w:r>
          </w:p>
        </w:tc>
      </w:tr>
      <w:tr w:rsidR="00B31374" w:rsidRPr="0058599F" w14:paraId="289BF6F3" w14:textId="77777777" w:rsidTr="000D3CEE">
        <w:trPr>
          <w:jc w:val="center"/>
        </w:trPr>
        <w:tc>
          <w:tcPr>
            <w:tcW w:w="334" w:type="dxa"/>
            <w:tcBorders>
              <w:top w:val="single" w:sz="4" w:space="0" w:color="auto"/>
              <w:bottom w:val="single" w:sz="4" w:space="0" w:color="auto"/>
            </w:tcBorders>
          </w:tcPr>
          <w:p w14:paraId="26E6274F" w14:textId="77777777" w:rsidR="00B31374" w:rsidRPr="0058599F" w:rsidRDefault="00B31374" w:rsidP="000D3CEE">
            <w:pPr>
              <w:rPr>
                <w:sz w:val="12"/>
                <w:szCs w:val="12"/>
                <w:lang w:val="ca-ES"/>
              </w:rPr>
            </w:pPr>
          </w:p>
        </w:tc>
        <w:tc>
          <w:tcPr>
            <w:tcW w:w="269" w:type="dxa"/>
          </w:tcPr>
          <w:p w14:paraId="667EC7C1"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28C230F3" w14:textId="77777777" w:rsidR="00B31374" w:rsidRPr="0058599F" w:rsidRDefault="00B31374" w:rsidP="000D3CEE">
            <w:pPr>
              <w:jc w:val="center"/>
              <w:rPr>
                <w:b/>
                <w:sz w:val="12"/>
                <w:szCs w:val="12"/>
                <w:lang w:val="ca-ES"/>
              </w:rPr>
            </w:pPr>
          </w:p>
        </w:tc>
        <w:tc>
          <w:tcPr>
            <w:tcW w:w="293" w:type="dxa"/>
          </w:tcPr>
          <w:p w14:paraId="3CDC9B17" w14:textId="77777777" w:rsidR="00B31374" w:rsidRPr="0058599F" w:rsidRDefault="00B31374" w:rsidP="000D3CEE">
            <w:pPr>
              <w:rPr>
                <w:sz w:val="12"/>
                <w:szCs w:val="12"/>
                <w:lang w:val="ca-ES"/>
              </w:rPr>
            </w:pPr>
          </w:p>
        </w:tc>
        <w:tc>
          <w:tcPr>
            <w:tcW w:w="6283" w:type="dxa"/>
            <w:tcBorders>
              <w:top w:val="single" w:sz="4" w:space="0" w:color="auto"/>
              <w:left w:val="nil"/>
              <w:bottom w:val="single" w:sz="4" w:space="0" w:color="auto"/>
            </w:tcBorders>
          </w:tcPr>
          <w:p w14:paraId="76369FC3" w14:textId="77777777" w:rsidR="00B31374" w:rsidRPr="0058599F" w:rsidRDefault="00B31374" w:rsidP="000D3CEE">
            <w:pPr>
              <w:rPr>
                <w:sz w:val="12"/>
                <w:szCs w:val="12"/>
                <w:lang w:val="ca-ES"/>
              </w:rPr>
            </w:pPr>
          </w:p>
        </w:tc>
      </w:tr>
      <w:tr w:rsidR="00B31374" w:rsidRPr="0058599F" w14:paraId="6AE2CA28"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9900"/>
          </w:tcPr>
          <w:p w14:paraId="025D8C8B"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59E54FD1"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4D33DBEB" w14:textId="77777777" w:rsidR="00B31374" w:rsidRPr="0058599F" w:rsidRDefault="00B31374" w:rsidP="000D3CEE">
            <w:pPr>
              <w:jc w:val="right"/>
              <w:rPr>
                <w:b/>
                <w:sz w:val="20"/>
                <w:lang w:val="ca-ES"/>
              </w:rPr>
            </w:pPr>
            <w:r w:rsidRPr="0058599F">
              <w:rPr>
                <w:b/>
                <w:sz w:val="20"/>
                <w:lang w:val="ca-ES"/>
              </w:rPr>
              <w:t>Taronja:</w:t>
            </w:r>
          </w:p>
        </w:tc>
        <w:tc>
          <w:tcPr>
            <w:tcW w:w="293" w:type="dxa"/>
            <w:tcBorders>
              <w:left w:val="single" w:sz="4" w:space="0" w:color="auto"/>
              <w:right w:val="single" w:sz="4" w:space="0" w:color="auto"/>
            </w:tcBorders>
          </w:tcPr>
          <w:p w14:paraId="5988B2CB" w14:textId="77777777" w:rsidR="00B31374" w:rsidRPr="0058599F" w:rsidRDefault="00B31374" w:rsidP="000D3CEE">
            <w:pPr>
              <w:rPr>
                <w:sz w:val="20"/>
                <w:lang w:val="ca-ES"/>
              </w:rPr>
            </w:pPr>
          </w:p>
        </w:tc>
        <w:tc>
          <w:tcPr>
            <w:tcW w:w="6283" w:type="dxa"/>
            <w:tcBorders>
              <w:top w:val="single" w:sz="4" w:space="0" w:color="auto"/>
              <w:left w:val="single" w:sz="4" w:space="0" w:color="auto"/>
              <w:bottom w:val="single" w:sz="4" w:space="0" w:color="auto"/>
              <w:right w:val="single" w:sz="4" w:space="0" w:color="auto"/>
            </w:tcBorders>
          </w:tcPr>
          <w:p w14:paraId="6C3FE937" w14:textId="77777777" w:rsidR="00B31374" w:rsidRPr="0058599F" w:rsidRDefault="00B31374" w:rsidP="000D3CEE">
            <w:pPr>
              <w:rPr>
                <w:sz w:val="20"/>
                <w:lang w:val="ca-ES"/>
              </w:rPr>
            </w:pPr>
            <w:r w:rsidRPr="0058599F">
              <w:rPr>
                <w:sz w:val="20"/>
                <w:lang w:val="ca-ES"/>
              </w:rPr>
              <w:t>F8 i F9, mar molt gruixuda a arbrada o mar de fons generalitzada de més de 4 metres i fins a 7 metres.</w:t>
            </w:r>
          </w:p>
        </w:tc>
      </w:tr>
      <w:tr w:rsidR="00B31374" w:rsidRPr="0058599F" w14:paraId="29F0CE86" w14:textId="77777777" w:rsidTr="000D3CEE">
        <w:trPr>
          <w:jc w:val="center"/>
        </w:trPr>
        <w:tc>
          <w:tcPr>
            <w:tcW w:w="334" w:type="dxa"/>
            <w:tcBorders>
              <w:top w:val="single" w:sz="4" w:space="0" w:color="auto"/>
              <w:bottom w:val="single" w:sz="4" w:space="0" w:color="auto"/>
            </w:tcBorders>
          </w:tcPr>
          <w:p w14:paraId="19723F05" w14:textId="77777777" w:rsidR="00B31374" w:rsidRPr="0058599F" w:rsidRDefault="00B31374" w:rsidP="000D3CEE">
            <w:pPr>
              <w:rPr>
                <w:sz w:val="12"/>
                <w:szCs w:val="12"/>
                <w:lang w:val="ca-ES"/>
              </w:rPr>
            </w:pPr>
          </w:p>
        </w:tc>
        <w:tc>
          <w:tcPr>
            <w:tcW w:w="269" w:type="dxa"/>
          </w:tcPr>
          <w:p w14:paraId="4EE8583D" w14:textId="77777777" w:rsidR="00B31374" w:rsidRPr="0058599F" w:rsidRDefault="00B31374" w:rsidP="000D3CEE">
            <w:pPr>
              <w:rPr>
                <w:sz w:val="12"/>
                <w:szCs w:val="12"/>
                <w:lang w:val="ca-ES"/>
              </w:rPr>
            </w:pPr>
          </w:p>
        </w:tc>
        <w:tc>
          <w:tcPr>
            <w:tcW w:w="1282" w:type="dxa"/>
            <w:tcBorders>
              <w:top w:val="single" w:sz="4" w:space="0" w:color="auto"/>
              <w:bottom w:val="single" w:sz="4" w:space="0" w:color="auto"/>
            </w:tcBorders>
          </w:tcPr>
          <w:p w14:paraId="428E098E" w14:textId="77777777" w:rsidR="00B31374" w:rsidRPr="0058599F" w:rsidRDefault="00B31374" w:rsidP="000D3CEE">
            <w:pPr>
              <w:jc w:val="center"/>
              <w:rPr>
                <w:b/>
                <w:sz w:val="12"/>
                <w:szCs w:val="12"/>
                <w:lang w:val="ca-ES"/>
              </w:rPr>
            </w:pPr>
          </w:p>
        </w:tc>
        <w:tc>
          <w:tcPr>
            <w:tcW w:w="293" w:type="dxa"/>
          </w:tcPr>
          <w:p w14:paraId="5E116DEB" w14:textId="77777777" w:rsidR="00B31374" w:rsidRPr="0058599F" w:rsidRDefault="00B31374" w:rsidP="000D3CEE">
            <w:pPr>
              <w:rPr>
                <w:sz w:val="12"/>
                <w:szCs w:val="12"/>
                <w:lang w:val="ca-ES"/>
              </w:rPr>
            </w:pPr>
          </w:p>
        </w:tc>
        <w:tc>
          <w:tcPr>
            <w:tcW w:w="6283" w:type="dxa"/>
            <w:tcBorders>
              <w:top w:val="single" w:sz="4" w:space="0" w:color="auto"/>
              <w:left w:val="nil"/>
              <w:bottom w:val="single" w:sz="4" w:space="0" w:color="auto"/>
            </w:tcBorders>
          </w:tcPr>
          <w:p w14:paraId="5DB2A856" w14:textId="77777777" w:rsidR="00B31374" w:rsidRPr="0058599F" w:rsidRDefault="00B31374" w:rsidP="000D3CEE">
            <w:pPr>
              <w:rPr>
                <w:sz w:val="12"/>
                <w:szCs w:val="12"/>
                <w:lang w:val="ca-ES"/>
              </w:rPr>
            </w:pPr>
          </w:p>
        </w:tc>
      </w:tr>
      <w:tr w:rsidR="00B31374" w:rsidRPr="0058599F" w14:paraId="1896EAC3"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0000"/>
          </w:tcPr>
          <w:p w14:paraId="162FB802" w14:textId="77777777" w:rsidR="00B31374" w:rsidRPr="0058599F" w:rsidRDefault="00B31374" w:rsidP="000D3CEE">
            <w:pPr>
              <w:rPr>
                <w:sz w:val="20"/>
                <w:lang w:val="ca-ES"/>
              </w:rPr>
            </w:pPr>
          </w:p>
        </w:tc>
        <w:tc>
          <w:tcPr>
            <w:tcW w:w="269" w:type="dxa"/>
            <w:tcBorders>
              <w:left w:val="single" w:sz="4" w:space="0" w:color="auto"/>
              <w:right w:val="single" w:sz="4" w:space="0" w:color="auto"/>
            </w:tcBorders>
          </w:tcPr>
          <w:p w14:paraId="3FB2E996" w14:textId="77777777" w:rsidR="00B31374" w:rsidRPr="0058599F" w:rsidRDefault="00B31374" w:rsidP="000D3CEE">
            <w:pPr>
              <w:rPr>
                <w:sz w:val="20"/>
                <w:lang w:val="ca-ES"/>
              </w:rPr>
            </w:pPr>
          </w:p>
        </w:tc>
        <w:tc>
          <w:tcPr>
            <w:tcW w:w="1282" w:type="dxa"/>
            <w:tcBorders>
              <w:top w:val="single" w:sz="4" w:space="0" w:color="auto"/>
              <w:left w:val="single" w:sz="4" w:space="0" w:color="auto"/>
              <w:bottom w:val="single" w:sz="4" w:space="0" w:color="auto"/>
              <w:right w:val="single" w:sz="4" w:space="0" w:color="auto"/>
            </w:tcBorders>
            <w:vAlign w:val="center"/>
          </w:tcPr>
          <w:p w14:paraId="4DB7F68F" w14:textId="77777777" w:rsidR="00B31374" w:rsidRPr="0058599F" w:rsidRDefault="00B31374" w:rsidP="000D3CEE">
            <w:pPr>
              <w:jc w:val="right"/>
              <w:rPr>
                <w:b/>
                <w:sz w:val="20"/>
                <w:lang w:val="ca-ES"/>
              </w:rPr>
            </w:pPr>
            <w:r w:rsidRPr="0058599F">
              <w:rPr>
                <w:b/>
                <w:sz w:val="20"/>
                <w:lang w:val="ca-ES"/>
              </w:rPr>
              <w:t>Roig:</w:t>
            </w:r>
          </w:p>
        </w:tc>
        <w:tc>
          <w:tcPr>
            <w:tcW w:w="293" w:type="dxa"/>
            <w:tcBorders>
              <w:left w:val="single" w:sz="4" w:space="0" w:color="auto"/>
              <w:right w:val="single" w:sz="4" w:space="0" w:color="auto"/>
            </w:tcBorders>
          </w:tcPr>
          <w:p w14:paraId="257AA856" w14:textId="77777777" w:rsidR="00B31374" w:rsidRPr="0058599F" w:rsidRDefault="00B31374" w:rsidP="000D3CEE">
            <w:pPr>
              <w:rPr>
                <w:sz w:val="20"/>
                <w:lang w:val="ca-ES"/>
              </w:rPr>
            </w:pPr>
          </w:p>
        </w:tc>
        <w:tc>
          <w:tcPr>
            <w:tcW w:w="6283" w:type="dxa"/>
            <w:tcBorders>
              <w:top w:val="single" w:sz="4" w:space="0" w:color="auto"/>
              <w:left w:val="single" w:sz="4" w:space="0" w:color="auto"/>
              <w:bottom w:val="single" w:sz="4" w:space="0" w:color="auto"/>
              <w:right w:val="single" w:sz="4" w:space="0" w:color="auto"/>
            </w:tcBorders>
          </w:tcPr>
          <w:p w14:paraId="6D98C3A8" w14:textId="77777777" w:rsidR="00B31374" w:rsidRPr="0058599F" w:rsidRDefault="00B31374" w:rsidP="000D3CEE">
            <w:pPr>
              <w:rPr>
                <w:sz w:val="20"/>
                <w:lang w:val="ca-ES"/>
              </w:rPr>
            </w:pPr>
            <w:r w:rsidRPr="0058599F">
              <w:rPr>
                <w:sz w:val="20"/>
                <w:lang w:val="ca-ES"/>
              </w:rPr>
              <w:t>A partir de F10, mar arbrada generalitzada o mar de *fono a partir de 7 metres.</w:t>
            </w:r>
          </w:p>
        </w:tc>
      </w:tr>
    </w:tbl>
    <w:p w14:paraId="70B8EF83" w14:textId="77777777" w:rsidR="00B31374" w:rsidRPr="0058599F" w:rsidRDefault="00B31374" w:rsidP="009A53A1">
      <w:pPr>
        <w:pStyle w:val="Ttulo3"/>
        <w:rPr>
          <w:lang w:val="ca-ES"/>
        </w:rPr>
      </w:pPr>
      <w:r w:rsidRPr="0058599F">
        <w:rPr>
          <w:lang w:val="ca-ES"/>
        </w:rPr>
        <w:br w:type="page"/>
      </w:r>
      <w:bookmarkStart w:id="213" w:name="_Toc284326307"/>
      <w:bookmarkStart w:id="214" w:name="_Toc290379314"/>
      <w:bookmarkStart w:id="215" w:name="_Toc290391033"/>
      <w:bookmarkStart w:id="216" w:name="_Toc46903195"/>
      <w:r w:rsidR="00215D77" w:rsidRPr="0058599F">
        <w:rPr>
          <w:lang w:val="ca-ES"/>
        </w:rPr>
        <w:lastRenderedPageBreak/>
        <w:t xml:space="preserve">4.1.4. </w:t>
      </w:r>
      <w:r w:rsidRPr="0058599F">
        <w:rPr>
          <w:lang w:val="ca-ES"/>
        </w:rPr>
        <w:t>Butlletí de predicció de fenomen meteorològic advers</w:t>
      </w:r>
      <w:bookmarkEnd w:id="213"/>
      <w:bookmarkEnd w:id="214"/>
      <w:bookmarkEnd w:id="215"/>
      <w:bookmarkEnd w:id="216"/>
    </w:p>
    <w:p w14:paraId="01C96908" w14:textId="77777777" w:rsidR="00B31374" w:rsidRPr="0058599F" w:rsidRDefault="00B31374" w:rsidP="00B31374">
      <w:pPr>
        <w:rPr>
          <w:lang w:val="ca-ES"/>
        </w:rPr>
      </w:pPr>
    </w:p>
    <w:p w14:paraId="26CF15E0" w14:textId="77777777" w:rsidR="00B31374" w:rsidRPr="0058599F" w:rsidRDefault="00B31374" w:rsidP="00B31374">
      <w:pPr>
        <w:ind w:firstLine="567"/>
        <w:rPr>
          <w:lang w:val="ca-ES"/>
        </w:rPr>
      </w:pPr>
      <w:r w:rsidRPr="0058599F">
        <w:rPr>
          <w:lang w:val="ca-ES"/>
        </w:rPr>
        <w:t xml:space="preserve">AEMET emetrà butlletins de predicció de fenòmens meteorològics adversos en aquelles situacions en les quals se superen els llindars associats als </w:t>
      </w:r>
      <w:r w:rsidRPr="0058599F">
        <w:rPr>
          <w:b/>
          <w:lang w:val="ca-ES"/>
        </w:rPr>
        <w:t>nivells taronja o roig</w:t>
      </w:r>
      <w:r w:rsidRPr="0058599F">
        <w:rPr>
          <w:lang w:val="ca-ES"/>
        </w:rPr>
        <w:t>.</w:t>
      </w:r>
    </w:p>
    <w:p w14:paraId="7186EE2B" w14:textId="77777777" w:rsidR="00B31374" w:rsidRPr="0058599F" w:rsidRDefault="00B31374" w:rsidP="00B31374">
      <w:pPr>
        <w:ind w:firstLine="567"/>
        <w:rPr>
          <w:lang w:val="ca-ES"/>
        </w:rPr>
      </w:pPr>
    </w:p>
    <w:p w14:paraId="606BD683" w14:textId="2F68FCE5" w:rsidR="00B31374" w:rsidRPr="0058599F" w:rsidRDefault="00B31374" w:rsidP="00B31374">
      <w:pPr>
        <w:ind w:firstLine="567"/>
        <w:rPr>
          <w:lang w:val="ca-ES"/>
        </w:rPr>
      </w:pPr>
      <w:r w:rsidRPr="0058599F">
        <w:rPr>
          <w:lang w:val="ca-ES"/>
        </w:rPr>
        <w:t xml:space="preserve">El </w:t>
      </w:r>
      <w:r w:rsidR="00DD75B0" w:rsidRPr="0058599F">
        <w:rPr>
          <w:lang w:val="ca-ES"/>
        </w:rPr>
        <w:t>CCE</w:t>
      </w:r>
      <w:r w:rsidRPr="0058599F">
        <w:rPr>
          <w:lang w:val="ca-ES"/>
        </w:rPr>
        <w:t xml:space="preserve"> transmetrà via fax el butlletí als municipis afectats a través del mòdul audiom</w:t>
      </w:r>
      <w:r w:rsidR="00CF4054" w:rsidRPr="0058599F">
        <w:rPr>
          <w:lang w:val="ca-ES"/>
        </w:rPr>
        <w:t>à</w:t>
      </w:r>
      <w:r w:rsidRPr="0058599F">
        <w:rPr>
          <w:lang w:val="ca-ES"/>
        </w:rPr>
        <w:t>tic,</w:t>
      </w:r>
      <w:r w:rsidR="004F4A45" w:rsidRPr="0058599F">
        <w:rPr>
          <w:lang w:val="ca-ES"/>
        </w:rPr>
        <w:t xml:space="preserve"> i remetrà SMS als responsables municipals assignats,</w:t>
      </w:r>
      <w:r w:rsidRPr="0058599F">
        <w:rPr>
          <w:lang w:val="ca-ES"/>
        </w:rPr>
        <w:t xml:space="preserve"> activant la </w:t>
      </w:r>
      <w:r w:rsidRPr="0058599F">
        <w:rPr>
          <w:b/>
          <w:lang w:val="ca-ES"/>
        </w:rPr>
        <w:t>fase de preemergència</w:t>
      </w:r>
      <w:r w:rsidRPr="0058599F">
        <w:rPr>
          <w:lang w:val="ca-ES"/>
        </w:rPr>
        <w:t xml:space="preserve"> del Pla Especial davant el risc d'inundacions. El municipi haurà d'activar el present Pla.</w:t>
      </w:r>
    </w:p>
    <w:p w14:paraId="24115933" w14:textId="77777777" w:rsidR="00B31374" w:rsidRPr="0058599F" w:rsidRDefault="00B31374" w:rsidP="00B31374">
      <w:pPr>
        <w:rPr>
          <w:lang w:val="ca-ES"/>
        </w:rPr>
      </w:pPr>
    </w:p>
    <w:bookmarkEnd w:id="199"/>
    <w:bookmarkEnd w:id="200"/>
    <w:p w14:paraId="4897CBCC" w14:textId="77777777" w:rsidR="00B31374" w:rsidRPr="0058599F" w:rsidRDefault="00B31374" w:rsidP="00B31374">
      <w:pPr>
        <w:ind w:firstLine="567"/>
        <w:rPr>
          <w:lang w:val="ca-ES"/>
        </w:rPr>
      </w:pPr>
      <w:r w:rsidRPr="0058599F">
        <w:rPr>
          <w:lang w:val="ca-ES"/>
        </w:rPr>
        <w:t xml:space="preserve">Quan es tinga coneixement que s'han aconseguit els llindars taronja i roig per a fenòmens meteorològics i aquests no hagen sigut previstos amb anterioritat, s'emetrà el </w:t>
      </w:r>
      <w:r w:rsidRPr="0058599F">
        <w:rPr>
          <w:b/>
          <w:lang w:val="ca-ES"/>
        </w:rPr>
        <w:t>Butlletí de fenomen advers observat.</w:t>
      </w:r>
    </w:p>
    <w:p w14:paraId="02723BE3" w14:textId="77777777" w:rsidR="00B31374" w:rsidRPr="0058599F" w:rsidRDefault="00B31374" w:rsidP="00B31374">
      <w:pPr>
        <w:rPr>
          <w:lang w:val="ca-ES"/>
        </w:rPr>
      </w:pPr>
    </w:p>
    <w:p w14:paraId="737020B8" w14:textId="77777777" w:rsidR="00B31374" w:rsidRPr="0058599F" w:rsidRDefault="00215D77" w:rsidP="00B31374">
      <w:pPr>
        <w:pStyle w:val="Ttulo2"/>
        <w:numPr>
          <w:ilvl w:val="1"/>
          <w:numId w:val="0"/>
        </w:numPr>
        <w:tabs>
          <w:tab w:val="num" w:pos="576"/>
        </w:tabs>
        <w:ind w:left="576" w:hanging="576"/>
        <w:rPr>
          <w:lang w:val="ca-ES"/>
        </w:rPr>
      </w:pPr>
      <w:bookmarkStart w:id="217" w:name="_Toc284326308"/>
      <w:bookmarkStart w:id="218" w:name="_Toc290379315"/>
      <w:bookmarkStart w:id="219" w:name="_Toc290391034"/>
      <w:bookmarkStart w:id="220" w:name="_Toc46903196"/>
      <w:r w:rsidRPr="0058599F">
        <w:rPr>
          <w:lang w:val="ca-ES"/>
        </w:rPr>
        <w:t>4</w:t>
      </w:r>
      <w:r w:rsidR="009A53A1" w:rsidRPr="0058599F">
        <w:rPr>
          <w:lang w:val="ca-ES"/>
        </w:rPr>
        <w:t>.2.</w:t>
      </w:r>
      <w:r w:rsidR="009A53A1" w:rsidRPr="0058599F">
        <w:rPr>
          <w:lang w:val="ca-ES"/>
        </w:rPr>
        <w:tab/>
      </w:r>
      <w:r w:rsidR="00B31374" w:rsidRPr="0058599F">
        <w:rPr>
          <w:lang w:val="ca-ES"/>
        </w:rPr>
        <w:t>Notificació</w:t>
      </w:r>
      <w:bookmarkEnd w:id="217"/>
      <w:bookmarkEnd w:id="218"/>
      <w:bookmarkEnd w:id="219"/>
      <w:bookmarkEnd w:id="220"/>
    </w:p>
    <w:p w14:paraId="2FA427F6" w14:textId="77777777" w:rsidR="00B31374" w:rsidRPr="0058599F" w:rsidRDefault="00B31374" w:rsidP="00B31374">
      <w:pPr>
        <w:rPr>
          <w:lang w:val="ca-ES"/>
        </w:rPr>
      </w:pPr>
    </w:p>
    <w:p w14:paraId="479DCF2D" w14:textId="77777777" w:rsidR="00B31374" w:rsidRPr="0058599F" w:rsidRDefault="00B31374" w:rsidP="00B31374">
      <w:pPr>
        <w:rPr>
          <w:lang w:val="ca-ES"/>
        </w:rPr>
      </w:pPr>
      <w:r w:rsidRPr="0058599F">
        <w:rPr>
          <w:lang w:val="ca-ES"/>
        </w:rPr>
        <w:tab/>
        <w:t>És l'acció de notificar la preemergència o emergència</w:t>
      </w:r>
      <w:r w:rsidR="00DE64BD" w:rsidRPr="0058599F">
        <w:rPr>
          <w:lang w:val="ca-ES"/>
        </w:rPr>
        <w:t xml:space="preserve"> als responsables municipals</w:t>
      </w:r>
      <w:r w:rsidRPr="0058599F">
        <w:rPr>
          <w:lang w:val="ca-ES"/>
        </w:rPr>
        <w:t xml:space="preserve">. </w:t>
      </w:r>
      <w:r w:rsidR="00DE64BD" w:rsidRPr="0058599F">
        <w:rPr>
          <w:lang w:val="ca-ES"/>
        </w:rPr>
        <w:t>Aquesta funció és assumida pel Centre de Comunicacions municipal.</w:t>
      </w:r>
    </w:p>
    <w:p w14:paraId="0C21BDC7" w14:textId="77777777" w:rsidR="00B31374" w:rsidRPr="0058599F" w:rsidRDefault="00B31374" w:rsidP="00B31374">
      <w:pPr>
        <w:rPr>
          <w:lang w:val="ca-ES"/>
        </w:rPr>
      </w:pPr>
    </w:p>
    <w:p w14:paraId="057A3943" w14:textId="77777777" w:rsidR="00B31374" w:rsidRPr="0058599F" w:rsidRDefault="00215D77" w:rsidP="00B31374">
      <w:pPr>
        <w:pStyle w:val="Ttulo2"/>
        <w:numPr>
          <w:ilvl w:val="1"/>
          <w:numId w:val="0"/>
        </w:numPr>
        <w:tabs>
          <w:tab w:val="num" w:pos="576"/>
        </w:tabs>
        <w:ind w:left="576" w:hanging="576"/>
        <w:rPr>
          <w:lang w:val="ca-ES"/>
        </w:rPr>
      </w:pPr>
      <w:bookmarkStart w:id="221" w:name="_Toc284326309"/>
      <w:bookmarkStart w:id="222" w:name="_Toc290379316"/>
      <w:bookmarkStart w:id="223" w:name="_Toc290391035"/>
      <w:bookmarkStart w:id="224" w:name="_Toc46903197"/>
      <w:r w:rsidRPr="0058599F">
        <w:rPr>
          <w:lang w:val="ca-ES"/>
        </w:rPr>
        <w:t>4</w:t>
      </w:r>
      <w:r w:rsidR="009A53A1" w:rsidRPr="0058599F">
        <w:rPr>
          <w:lang w:val="ca-ES"/>
        </w:rPr>
        <w:t>.3.</w:t>
      </w:r>
      <w:r w:rsidR="009A53A1" w:rsidRPr="0058599F">
        <w:rPr>
          <w:lang w:val="ca-ES"/>
        </w:rPr>
        <w:tab/>
      </w:r>
      <w:r w:rsidR="00B31374" w:rsidRPr="0058599F">
        <w:rPr>
          <w:lang w:val="ca-ES"/>
        </w:rPr>
        <w:t>Classificació d'emergències: fases de preemergència, emergència i normalització</w:t>
      </w:r>
      <w:bookmarkEnd w:id="221"/>
      <w:bookmarkEnd w:id="222"/>
      <w:bookmarkEnd w:id="223"/>
      <w:bookmarkEnd w:id="224"/>
    </w:p>
    <w:p w14:paraId="3CF37B22" w14:textId="77777777" w:rsidR="00B31374" w:rsidRPr="0058599F" w:rsidRDefault="00B31374" w:rsidP="00B31374">
      <w:pPr>
        <w:rPr>
          <w:lang w:val="ca-ES"/>
        </w:rPr>
      </w:pPr>
    </w:p>
    <w:p w14:paraId="63C79F3E" w14:textId="77777777" w:rsidR="00B31374" w:rsidRPr="0058599F" w:rsidRDefault="00215D77" w:rsidP="009A53A1">
      <w:pPr>
        <w:pStyle w:val="Ttulo3"/>
        <w:rPr>
          <w:lang w:val="ca-ES"/>
        </w:rPr>
      </w:pPr>
      <w:bookmarkStart w:id="225" w:name="_Toc284326310"/>
      <w:bookmarkStart w:id="226" w:name="_Toc290379317"/>
      <w:bookmarkStart w:id="227" w:name="_Toc290391036"/>
      <w:bookmarkStart w:id="228" w:name="_Toc46903198"/>
      <w:r w:rsidRPr="0058599F">
        <w:rPr>
          <w:lang w:val="ca-ES"/>
        </w:rPr>
        <w:t>4</w:t>
      </w:r>
      <w:r w:rsidR="00B31374" w:rsidRPr="0058599F">
        <w:rPr>
          <w:lang w:val="ca-ES"/>
        </w:rPr>
        <w:t>.3.1.</w:t>
      </w:r>
      <w:r w:rsidRPr="0058599F">
        <w:rPr>
          <w:lang w:val="ca-ES"/>
        </w:rPr>
        <w:t xml:space="preserve"> </w:t>
      </w:r>
      <w:r w:rsidR="00B31374" w:rsidRPr="0058599F">
        <w:rPr>
          <w:lang w:val="ca-ES"/>
        </w:rPr>
        <w:t>Preemergència</w:t>
      </w:r>
      <w:bookmarkEnd w:id="225"/>
      <w:bookmarkEnd w:id="226"/>
      <w:bookmarkEnd w:id="227"/>
      <w:bookmarkEnd w:id="228"/>
    </w:p>
    <w:p w14:paraId="7C34E9D5" w14:textId="77777777" w:rsidR="00B31374" w:rsidRPr="0058599F" w:rsidRDefault="00B31374" w:rsidP="00B31374">
      <w:pPr>
        <w:rPr>
          <w:lang w:val="ca-ES"/>
        </w:rPr>
      </w:pPr>
    </w:p>
    <w:p w14:paraId="14FB8831" w14:textId="77777777" w:rsidR="00B31374" w:rsidRPr="0058599F" w:rsidRDefault="00B31374" w:rsidP="00B31374">
      <w:pPr>
        <w:rPr>
          <w:lang w:val="ca-ES"/>
        </w:rPr>
      </w:pPr>
      <w:r w:rsidRPr="0058599F">
        <w:rPr>
          <w:lang w:val="ca-ES"/>
        </w:rPr>
        <w:tab/>
        <w:t>Fase que per evolució desfavorable pot donar lloc a una situació d'emergència. L'objecte d'aquesta fase és alertar a les autoritats i serveis implicats i informar la població potencialment afectada.</w:t>
      </w:r>
    </w:p>
    <w:p w14:paraId="10A4845D" w14:textId="77777777" w:rsidR="00B31374" w:rsidRPr="0058599F" w:rsidRDefault="00B31374" w:rsidP="00B31374">
      <w:pPr>
        <w:rPr>
          <w:lang w:val="ca-ES"/>
        </w:rPr>
      </w:pPr>
    </w:p>
    <w:p w14:paraId="12769EFB" w14:textId="77777777" w:rsidR="0084695C" w:rsidRPr="0058599F" w:rsidRDefault="0084695C" w:rsidP="0084695C">
      <w:pPr>
        <w:ind w:left="927"/>
        <w:rPr>
          <w:lang w:val="ca-ES"/>
        </w:rPr>
      </w:pPr>
      <w:r w:rsidRPr="0058599F">
        <w:rPr>
          <w:lang w:val="ca-ES"/>
        </w:rPr>
        <w:t xml:space="preserve">La preemergència comença o bé per la predicció d'un fenomen perillós per part de l'Agència </w:t>
      </w:r>
      <w:r w:rsidRPr="0058599F">
        <w:rPr>
          <w:i/>
          <w:lang w:val="ca-ES"/>
        </w:rPr>
        <w:t>Estatal de Meteorologia</w:t>
      </w:r>
      <w:r w:rsidRPr="0058599F">
        <w:rPr>
          <w:lang w:val="ca-ES"/>
        </w:rPr>
        <w:t xml:space="preserve"> o bé per la declaració de l'escenari d'emergència 1 previst en els Plans d'Emergència de Preses.</w:t>
      </w:r>
    </w:p>
    <w:p w14:paraId="6BBDC9B0" w14:textId="77777777" w:rsidR="0084695C" w:rsidRPr="0058599F" w:rsidRDefault="0084695C" w:rsidP="00B31374">
      <w:pPr>
        <w:rPr>
          <w:lang w:val="ca-ES"/>
        </w:rPr>
      </w:pPr>
    </w:p>
    <w:p w14:paraId="6AEF6237" w14:textId="77777777" w:rsidR="00B31374" w:rsidRPr="0058599F" w:rsidRDefault="00B31374" w:rsidP="00B31374">
      <w:pPr>
        <w:rPr>
          <w:lang w:val="ca-ES"/>
        </w:rPr>
      </w:pPr>
      <w:r w:rsidRPr="0058599F">
        <w:rPr>
          <w:lang w:val="ca-ES"/>
        </w:rPr>
        <w:tab/>
        <w:t>La preemergència s'estructura en dues situacions:</w:t>
      </w:r>
    </w:p>
    <w:p w14:paraId="7C97CCCA" w14:textId="77777777" w:rsidR="00B31374" w:rsidRPr="0058599F" w:rsidRDefault="00B31374" w:rsidP="00B31374">
      <w:pPr>
        <w:rPr>
          <w:lang w:val="ca-ES"/>
        </w:rPr>
      </w:pPr>
    </w:p>
    <w:p w14:paraId="6698687A" w14:textId="77777777" w:rsidR="00B31374" w:rsidRPr="0058599F" w:rsidRDefault="00B31374" w:rsidP="004F1D24">
      <w:pPr>
        <w:numPr>
          <w:ilvl w:val="0"/>
          <w:numId w:val="19"/>
        </w:numPr>
        <w:ind w:left="1276" w:hanging="567"/>
        <w:rPr>
          <w:lang w:val="ca-ES"/>
        </w:rPr>
      </w:pPr>
      <w:r w:rsidRPr="0058599F">
        <w:rPr>
          <w:lang w:val="ca-ES"/>
        </w:rPr>
        <w:t>Alerta.</w:t>
      </w:r>
    </w:p>
    <w:p w14:paraId="7FECFD56" w14:textId="77777777" w:rsidR="00B31374" w:rsidRPr="0058599F" w:rsidRDefault="00B31374" w:rsidP="004F1D24">
      <w:pPr>
        <w:numPr>
          <w:ilvl w:val="0"/>
          <w:numId w:val="19"/>
        </w:numPr>
        <w:ind w:left="1276" w:hanging="567"/>
        <w:rPr>
          <w:lang w:val="ca-ES"/>
        </w:rPr>
      </w:pPr>
      <w:r w:rsidRPr="0058599F">
        <w:rPr>
          <w:lang w:val="ca-ES"/>
        </w:rPr>
        <w:t>Seguiment.</w:t>
      </w:r>
    </w:p>
    <w:p w14:paraId="41BFD776" w14:textId="77777777" w:rsidR="00B31374" w:rsidRPr="0058599F" w:rsidRDefault="00B31374" w:rsidP="00B31374">
      <w:pPr>
        <w:rPr>
          <w:lang w:val="ca-ES"/>
        </w:rPr>
      </w:pPr>
    </w:p>
    <w:p w14:paraId="77B99039" w14:textId="77777777" w:rsidR="00B31374" w:rsidRPr="0058599F" w:rsidRDefault="00B31374" w:rsidP="00215D77">
      <w:pPr>
        <w:pStyle w:val="Ttulo4"/>
        <w:rPr>
          <w:lang w:val="ca-ES"/>
        </w:rPr>
      </w:pPr>
      <w:bookmarkStart w:id="229" w:name="_Toc284326311"/>
      <w:bookmarkStart w:id="230" w:name="_Toc290379318"/>
      <w:r w:rsidRPr="0058599F">
        <w:rPr>
          <w:lang w:val="ca-ES"/>
        </w:rPr>
        <w:t>Alerta</w:t>
      </w:r>
      <w:bookmarkEnd w:id="229"/>
      <w:bookmarkEnd w:id="230"/>
    </w:p>
    <w:p w14:paraId="24DECA0D" w14:textId="77777777" w:rsidR="00B31374" w:rsidRPr="0058599F" w:rsidRDefault="00B31374" w:rsidP="00B31374">
      <w:pPr>
        <w:rPr>
          <w:lang w:val="ca-ES"/>
        </w:rPr>
      </w:pPr>
    </w:p>
    <w:p w14:paraId="11FA2B91" w14:textId="77777777" w:rsidR="00B31374" w:rsidRPr="0058599F" w:rsidRDefault="00B31374" w:rsidP="00B31374">
      <w:pPr>
        <w:ind w:firstLine="567"/>
        <w:rPr>
          <w:lang w:val="ca-ES"/>
        </w:rPr>
      </w:pPr>
      <w:r w:rsidRPr="0058599F">
        <w:rPr>
          <w:lang w:val="ca-ES"/>
        </w:rPr>
        <w:t>És l'acció de transmetre missatges de prevenció i protecció a la població potencialment afectada, i instruccions a aquells destinataris que tinguen algun tipus de responsabilitat preventiva o operativa, acompanyats del propi avís meteorològic que la genera.</w:t>
      </w:r>
    </w:p>
    <w:p w14:paraId="45662128" w14:textId="77777777" w:rsidR="00B31374" w:rsidRPr="0058599F" w:rsidRDefault="00B31374" w:rsidP="00B31374">
      <w:pPr>
        <w:rPr>
          <w:lang w:val="ca-ES"/>
        </w:rPr>
      </w:pPr>
    </w:p>
    <w:p w14:paraId="7A12E04E" w14:textId="60509E6A" w:rsidR="00B31374" w:rsidRPr="0058599F" w:rsidRDefault="00B31374" w:rsidP="00B31374">
      <w:pPr>
        <w:ind w:firstLine="567"/>
        <w:rPr>
          <w:lang w:val="ca-ES"/>
        </w:rPr>
      </w:pPr>
      <w:r w:rsidRPr="0058599F">
        <w:rPr>
          <w:lang w:val="ca-ES"/>
        </w:rPr>
        <w:t xml:space="preserve">A l'Ajuntament es rebrà la notificació del </w:t>
      </w:r>
      <w:r w:rsidR="00DD75B0" w:rsidRPr="0058599F">
        <w:rPr>
          <w:lang w:val="ca-ES"/>
        </w:rPr>
        <w:t>CCE</w:t>
      </w:r>
      <w:r w:rsidRPr="0058599F">
        <w:rPr>
          <w:lang w:val="ca-ES"/>
        </w:rPr>
        <w:t xml:space="preserve"> via fax amb el model que s'adjunta en l'Annex </w:t>
      </w:r>
      <w:r w:rsidRPr="0058599F">
        <w:rPr>
          <w:b/>
          <w:lang w:val="ca-ES"/>
        </w:rPr>
        <w:t>V</w:t>
      </w:r>
      <w:r w:rsidRPr="0058599F">
        <w:rPr>
          <w:lang w:val="ca-ES"/>
        </w:rPr>
        <w:t>.</w:t>
      </w:r>
    </w:p>
    <w:p w14:paraId="41341C4D" w14:textId="77777777" w:rsidR="00DE64BD" w:rsidRPr="0058599F" w:rsidRDefault="00DE64BD" w:rsidP="00B31374">
      <w:pPr>
        <w:ind w:firstLine="567"/>
        <w:rPr>
          <w:lang w:val="ca-ES"/>
        </w:rPr>
      </w:pPr>
    </w:p>
    <w:p w14:paraId="072E9B81" w14:textId="77777777" w:rsidR="00DE64BD" w:rsidRPr="0058599F" w:rsidRDefault="00DE64BD" w:rsidP="00B31374">
      <w:pPr>
        <w:ind w:firstLine="567"/>
        <w:rPr>
          <w:lang w:val="ca-ES"/>
        </w:rPr>
      </w:pPr>
    </w:p>
    <w:p w14:paraId="22105C10" w14:textId="77777777" w:rsidR="00B31374" w:rsidRPr="0058599F" w:rsidRDefault="00755107" w:rsidP="00215D77">
      <w:pPr>
        <w:pStyle w:val="Ttulo4"/>
        <w:rPr>
          <w:lang w:val="ca-ES"/>
        </w:rPr>
      </w:pPr>
      <w:bookmarkStart w:id="231" w:name="_Toc284326312"/>
      <w:bookmarkStart w:id="232" w:name="_Toc290379319"/>
      <w:r w:rsidRPr="0058599F">
        <w:rPr>
          <w:lang w:val="ca-ES"/>
        </w:rPr>
        <w:t>Seguiment</w:t>
      </w:r>
      <w:bookmarkEnd w:id="231"/>
      <w:bookmarkEnd w:id="232"/>
    </w:p>
    <w:p w14:paraId="68A88E21" w14:textId="77777777" w:rsidR="00B31374" w:rsidRPr="0058599F" w:rsidRDefault="00B31374" w:rsidP="00B31374">
      <w:pPr>
        <w:rPr>
          <w:lang w:val="ca-ES"/>
        </w:rPr>
      </w:pPr>
    </w:p>
    <w:p w14:paraId="25616A4C" w14:textId="77777777" w:rsidR="00B31374" w:rsidRPr="0058599F" w:rsidRDefault="00B31374" w:rsidP="00B31374">
      <w:pPr>
        <w:ind w:firstLine="567"/>
        <w:rPr>
          <w:lang w:val="ca-ES"/>
        </w:rPr>
      </w:pPr>
      <w:r w:rsidRPr="0058599F">
        <w:rPr>
          <w:lang w:val="ca-ES"/>
        </w:rPr>
        <w:t>És la fase consegüent a l'alerta, i consisteix en el seguiment quantitatiu i/o qualitatiu de les precipitacions i nivells de cabal en els llits de les conques que puguen resultar afectades, amb l'objectiu de confirmar la situació de risc i la seua evolució.</w:t>
      </w:r>
    </w:p>
    <w:p w14:paraId="2537A513" w14:textId="77777777" w:rsidR="00B31374" w:rsidRPr="0058599F" w:rsidRDefault="00B31374" w:rsidP="00B31374">
      <w:pPr>
        <w:rPr>
          <w:lang w:val="ca-ES"/>
        </w:rPr>
      </w:pPr>
    </w:p>
    <w:p w14:paraId="62C49DF8" w14:textId="77777777" w:rsidR="00B31374" w:rsidRPr="0058599F" w:rsidRDefault="00B31374" w:rsidP="00B31374">
      <w:pPr>
        <w:ind w:firstLine="567"/>
        <w:rPr>
          <w:lang w:val="ca-ES"/>
        </w:rPr>
      </w:pPr>
      <w:r w:rsidRPr="0058599F">
        <w:rPr>
          <w:lang w:val="ca-ES"/>
        </w:rPr>
        <w:t>Aquesta fase pot ser activada independentment que s'haja realitzat o no l'alerta derivada d'avís meteorològic, en cas que es produïsquen pluges intenses sense avís previ.</w:t>
      </w:r>
    </w:p>
    <w:p w14:paraId="2BED2BA8" w14:textId="77777777" w:rsidR="00B31374" w:rsidRPr="0058599F" w:rsidRDefault="00B31374" w:rsidP="00B31374">
      <w:pPr>
        <w:rPr>
          <w:lang w:val="ca-ES"/>
        </w:rPr>
      </w:pPr>
    </w:p>
    <w:p w14:paraId="44B08979" w14:textId="77777777" w:rsidR="00B31374" w:rsidRPr="0058599F" w:rsidRDefault="00B31374" w:rsidP="00B31374">
      <w:pPr>
        <w:ind w:firstLine="567"/>
        <w:rPr>
          <w:lang w:val="ca-ES"/>
        </w:rPr>
      </w:pPr>
      <w:r w:rsidRPr="0058599F">
        <w:rPr>
          <w:lang w:val="ca-ES"/>
        </w:rPr>
        <w:t>El seguiment dels cabals o en zones inundables s'activarà en el moment en què se superen els llindars establits per a precipitacions molt intenses: 40 l/m²</w:t>
      </w:r>
      <w:r w:rsidR="00DE64BD" w:rsidRPr="0058599F">
        <w:rPr>
          <w:lang w:val="ca-ES"/>
        </w:rPr>
        <w:t xml:space="preserve"> en </w:t>
      </w:r>
      <w:r w:rsidRPr="0058599F">
        <w:rPr>
          <w:lang w:val="ca-ES"/>
        </w:rPr>
        <w:t>1 hora o *100l/m²</w:t>
      </w:r>
      <w:r w:rsidR="00DE64BD" w:rsidRPr="0058599F">
        <w:rPr>
          <w:lang w:val="ca-ES"/>
        </w:rPr>
        <w:t xml:space="preserve"> en </w:t>
      </w:r>
      <w:r w:rsidRPr="0058599F">
        <w:rPr>
          <w:lang w:val="ca-ES"/>
        </w:rPr>
        <w:t>12 hores.</w:t>
      </w:r>
    </w:p>
    <w:p w14:paraId="4396BEB3" w14:textId="77777777" w:rsidR="00B31374" w:rsidRPr="0058599F" w:rsidRDefault="00B31374" w:rsidP="00B31374">
      <w:pPr>
        <w:rPr>
          <w:lang w:val="ca-ES"/>
        </w:rPr>
      </w:pPr>
    </w:p>
    <w:p w14:paraId="091EA768" w14:textId="77777777" w:rsidR="00B31374" w:rsidRPr="0058599F" w:rsidRDefault="00B31374" w:rsidP="00B31374">
      <w:pPr>
        <w:ind w:firstLine="567"/>
        <w:rPr>
          <w:lang w:val="ca-ES"/>
        </w:rPr>
      </w:pPr>
      <w:r w:rsidRPr="0058599F">
        <w:rPr>
          <w:lang w:val="ca-ES"/>
        </w:rPr>
        <w:t>Cal distingir entre el seguiment en grans rius i en barrancs, rambles o zones inundables per pluges locals, a causa de la diferent disponibilitat d'infraestructures per al seguiment, així com a la diferent resposta hidrològica dels llits davant precipitacions intenses.</w:t>
      </w:r>
    </w:p>
    <w:p w14:paraId="7808F41B" w14:textId="77777777" w:rsidR="00B31374" w:rsidRPr="0058599F" w:rsidRDefault="00B31374" w:rsidP="00B31374">
      <w:pPr>
        <w:rPr>
          <w:lang w:val="ca-ES"/>
        </w:rPr>
      </w:pPr>
    </w:p>
    <w:p w14:paraId="0A8999E9" w14:textId="77777777" w:rsidR="00B31374" w:rsidRPr="0058599F" w:rsidRDefault="00215D77" w:rsidP="009A53A1">
      <w:pPr>
        <w:pStyle w:val="Ttulo3"/>
        <w:rPr>
          <w:lang w:val="ca-ES"/>
        </w:rPr>
      </w:pPr>
      <w:bookmarkStart w:id="233" w:name="_Toc284326313"/>
      <w:bookmarkStart w:id="234" w:name="_Toc290379320"/>
      <w:bookmarkStart w:id="235" w:name="_Toc290391037"/>
      <w:bookmarkStart w:id="236" w:name="_Toc46903199"/>
      <w:r w:rsidRPr="0058599F">
        <w:rPr>
          <w:lang w:val="ca-ES"/>
        </w:rPr>
        <w:t>4</w:t>
      </w:r>
      <w:r w:rsidR="009A53A1" w:rsidRPr="0058599F">
        <w:rPr>
          <w:lang w:val="ca-ES"/>
        </w:rPr>
        <w:t>.3</w:t>
      </w:r>
      <w:r w:rsidR="00B31374" w:rsidRPr="0058599F">
        <w:rPr>
          <w:lang w:val="ca-ES"/>
        </w:rPr>
        <w:t>.2.</w:t>
      </w:r>
      <w:r w:rsidR="00B31374" w:rsidRPr="0058599F">
        <w:rPr>
          <w:lang w:val="ca-ES"/>
        </w:rPr>
        <w:tab/>
        <w:t>Emergència</w:t>
      </w:r>
      <w:bookmarkEnd w:id="233"/>
      <w:bookmarkEnd w:id="234"/>
      <w:bookmarkEnd w:id="235"/>
      <w:bookmarkEnd w:id="236"/>
    </w:p>
    <w:p w14:paraId="5BE23AE9" w14:textId="77777777" w:rsidR="00B31374" w:rsidRPr="0058599F" w:rsidRDefault="00B31374" w:rsidP="00B31374">
      <w:pPr>
        <w:rPr>
          <w:i/>
          <w:lang w:val="ca-ES"/>
        </w:rPr>
      </w:pPr>
    </w:p>
    <w:p w14:paraId="10FAF07D" w14:textId="77777777" w:rsidR="00B31374" w:rsidRPr="0058599F" w:rsidRDefault="00B31374" w:rsidP="00B31374">
      <w:pPr>
        <w:ind w:firstLine="567"/>
        <w:rPr>
          <w:lang w:val="ca-ES"/>
        </w:rPr>
      </w:pPr>
      <w:r w:rsidRPr="0058599F">
        <w:rPr>
          <w:lang w:val="ca-ES"/>
        </w:rPr>
        <w:t>Aquesta fase s'inicia quan, de l'anàlisi dels paràmetres meteorològics i hidrològics, es concloga que la inundació és imminent o quan aquesta ja haja començat.</w:t>
      </w:r>
    </w:p>
    <w:p w14:paraId="05E897D9" w14:textId="77777777" w:rsidR="00B31374" w:rsidRPr="0058599F" w:rsidRDefault="00B31374" w:rsidP="00B31374">
      <w:pPr>
        <w:rPr>
          <w:lang w:val="ca-ES"/>
        </w:rPr>
      </w:pPr>
    </w:p>
    <w:p w14:paraId="4716084B" w14:textId="77777777" w:rsidR="00B31374" w:rsidRPr="0058599F" w:rsidRDefault="00B31374" w:rsidP="00B31374">
      <w:pPr>
        <w:ind w:firstLine="567"/>
        <w:rPr>
          <w:lang w:val="ca-ES"/>
        </w:rPr>
      </w:pPr>
      <w:r w:rsidRPr="0058599F">
        <w:rPr>
          <w:lang w:val="ca-ES"/>
        </w:rPr>
        <w:t>Les diferents situacions d'emergència s'estableixen en funció de la gravetat, extensió territorial i recursos necessaris per al control d'aquesta .</w:t>
      </w:r>
    </w:p>
    <w:p w14:paraId="33490262" w14:textId="77777777" w:rsidR="00B31374" w:rsidRPr="0058599F" w:rsidRDefault="00B31374" w:rsidP="00B31374">
      <w:pPr>
        <w:rPr>
          <w:lang w:val="ca-ES"/>
        </w:rPr>
      </w:pPr>
    </w:p>
    <w:p w14:paraId="12ED3AFA" w14:textId="1C2390BA" w:rsidR="00B31374" w:rsidRPr="0058599F" w:rsidRDefault="00B31374" w:rsidP="00B31374">
      <w:pPr>
        <w:ind w:firstLine="567"/>
        <w:rPr>
          <w:lang w:val="ca-ES"/>
        </w:rPr>
      </w:pPr>
      <w:r w:rsidRPr="0058599F">
        <w:rPr>
          <w:lang w:val="ca-ES"/>
        </w:rPr>
        <w:t xml:space="preserve">S'estableixen 3 situacions d'emergència a declarar pel Director del present </w:t>
      </w:r>
      <w:r w:rsidR="0058599F">
        <w:rPr>
          <w:lang w:val="ca-ES"/>
        </w:rPr>
        <w:t>PAM</w:t>
      </w:r>
      <w:r w:rsidRPr="0058599F">
        <w:rPr>
          <w:lang w:val="ca-ES"/>
        </w:rPr>
        <w:t>:</w:t>
      </w:r>
    </w:p>
    <w:p w14:paraId="31FC4656" w14:textId="77777777" w:rsidR="00B31374" w:rsidRPr="0058599F" w:rsidRDefault="00B31374" w:rsidP="00B31374">
      <w:pPr>
        <w:rPr>
          <w:lang w:val="ca-ES"/>
        </w:rPr>
      </w:pPr>
    </w:p>
    <w:p w14:paraId="36232FF4" w14:textId="77777777" w:rsidR="0084695C" w:rsidRPr="0058599F" w:rsidRDefault="0084695C" w:rsidP="0084695C">
      <w:pPr>
        <w:numPr>
          <w:ilvl w:val="0"/>
          <w:numId w:val="81"/>
        </w:numPr>
        <w:ind w:left="927"/>
        <w:rPr>
          <w:lang w:val="ca-ES"/>
        </w:rPr>
      </w:pPr>
      <w:r w:rsidRPr="0058599F">
        <w:rPr>
          <w:b/>
          <w:color w:val="E36C0A"/>
          <w:lang w:val="ca-ES"/>
        </w:rPr>
        <w:t>Situació 0:</w:t>
      </w:r>
      <w:r w:rsidRPr="0058599F">
        <w:rPr>
          <w:lang w:val="ca-ES"/>
        </w:rPr>
        <w:t xml:space="preserve"> tindrà aquesta qualificació quan les dades permeten preveure la imminència d'inundacions amb perill per a les persones i béns. </w:t>
      </w:r>
    </w:p>
    <w:p w14:paraId="7EF36DE4" w14:textId="77777777" w:rsidR="0084695C" w:rsidRPr="0058599F" w:rsidRDefault="0084695C" w:rsidP="0084695C">
      <w:pPr>
        <w:ind w:left="960"/>
        <w:rPr>
          <w:lang w:val="ca-ES"/>
        </w:rPr>
      </w:pPr>
    </w:p>
    <w:p w14:paraId="5BCBC441" w14:textId="77777777" w:rsidR="0084695C" w:rsidRPr="0058599F" w:rsidRDefault="0084695C" w:rsidP="0084695C">
      <w:pPr>
        <w:ind w:left="960"/>
        <w:rPr>
          <w:lang w:val="ca-ES"/>
        </w:rPr>
      </w:pPr>
      <w:r w:rsidRPr="0058599F">
        <w:rPr>
          <w:lang w:val="ca-ES"/>
        </w:rPr>
        <w:t xml:space="preserve">Aquesta situació comporta l'activació de l'Alerta </w:t>
      </w:r>
      <w:r w:rsidRPr="0058599F">
        <w:rPr>
          <w:b/>
          <w:color w:val="E36C0A"/>
          <w:lang w:val="ca-ES"/>
        </w:rPr>
        <w:t xml:space="preserve">Hidrològica, </w:t>
      </w:r>
      <w:r w:rsidRPr="0058599F">
        <w:rPr>
          <w:lang w:val="ca-ES"/>
        </w:rPr>
        <w:t>que es realitza quan a través de les dades de la fase de Seguiment de la preemergència, es detecten pluges molt fortes o torrencials i avingudes que fan previsible la inundació, en una o diverses conques, amb perill per a persones i béns</w:t>
      </w:r>
    </w:p>
    <w:p w14:paraId="3334D857" w14:textId="77777777" w:rsidR="0084695C" w:rsidRPr="0058599F" w:rsidRDefault="0084695C" w:rsidP="0084695C">
      <w:pPr>
        <w:ind w:left="207"/>
        <w:rPr>
          <w:lang w:val="ca-ES"/>
        </w:rPr>
      </w:pPr>
    </w:p>
    <w:p w14:paraId="0D5C5C92" w14:textId="77777777" w:rsidR="0084695C" w:rsidRPr="0058599F" w:rsidRDefault="0084695C" w:rsidP="0084695C">
      <w:pPr>
        <w:numPr>
          <w:ilvl w:val="0"/>
          <w:numId w:val="81"/>
        </w:numPr>
        <w:ind w:left="927"/>
        <w:rPr>
          <w:lang w:val="ca-ES"/>
        </w:rPr>
      </w:pPr>
      <w:r w:rsidRPr="0058599F">
        <w:rPr>
          <w:b/>
          <w:color w:val="E36C0A"/>
          <w:lang w:val="ca-ES"/>
        </w:rPr>
        <w:t>Situació 1:</w:t>
      </w:r>
      <w:r w:rsidRPr="0058599F">
        <w:rPr>
          <w:lang w:val="ca-ES"/>
        </w:rPr>
        <w:t xml:space="preserve"> situació en la qual s'han produït inundacions en àrees localitzades, l'atenció de les quals pot quedar assegurada mitjançant l'ús dels mitjans i recursos disponibles en les zones afectades. </w:t>
      </w:r>
    </w:p>
    <w:p w14:paraId="2B581426" w14:textId="77777777" w:rsidR="0084695C" w:rsidRPr="0058599F" w:rsidRDefault="0084695C" w:rsidP="0084695C">
      <w:pPr>
        <w:ind w:left="207"/>
        <w:rPr>
          <w:b/>
          <w:lang w:val="ca-ES"/>
        </w:rPr>
      </w:pPr>
    </w:p>
    <w:p w14:paraId="6D09B7BD" w14:textId="77777777" w:rsidR="0084695C" w:rsidRPr="0058599F" w:rsidRDefault="0084695C" w:rsidP="0084695C">
      <w:pPr>
        <w:numPr>
          <w:ilvl w:val="0"/>
          <w:numId w:val="81"/>
        </w:numPr>
        <w:ind w:left="927"/>
        <w:rPr>
          <w:lang w:val="ca-ES"/>
        </w:rPr>
      </w:pPr>
      <w:r w:rsidRPr="0058599F">
        <w:rPr>
          <w:b/>
          <w:color w:val="E36C0A"/>
          <w:lang w:val="ca-ES"/>
        </w:rPr>
        <w:t>Situació 2:</w:t>
      </w:r>
      <w:r w:rsidRPr="0058599F">
        <w:rPr>
          <w:lang w:val="ca-ES"/>
        </w:rPr>
        <w:t xml:space="preserve"> situació en la qual s'han produït inundacions que superen la capacitat dels mitjans i recursos locals o, encara sense produir-se aquesta última circumstància, les dades i previsions permeten preveure una extensió o agreujament. </w:t>
      </w:r>
    </w:p>
    <w:p w14:paraId="28DAC7DF" w14:textId="77777777" w:rsidR="0084695C" w:rsidRPr="0058599F" w:rsidRDefault="0084695C" w:rsidP="0084695C">
      <w:pPr>
        <w:rPr>
          <w:lang w:val="ca-ES"/>
        </w:rPr>
      </w:pPr>
    </w:p>
    <w:p w14:paraId="6C327360" w14:textId="77777777" w:rsidR="0084695C" w:rsidRPr="0058599F" w:rsidRDefault="0084695C" w:rsidP="0084695C">
      <w:pPr>
        <w:ind w:left="927"/>
        <w:rPr>
          <w:lang w:val="ca-ES"/>
        </w:rPr>
      </w:pPr>
      <w:r w:rsidRPr="0058599F">
        <w:rPr>
          <w:lang w:val="ca-ES"/>
        </w:rPr>
        <w:lastRenderedPageBreak/>
        <w:t xml:space="preserve">Seran també emergències de Situació </w:t>
      </w:r>
      <w:r w:rsidRPr="0058599F">
        <w:rPr>
          <w:b/>
          <w:color w:val="E36C0A"/>
          <w:lang w:val="ca-ES"/>
        </w:rPr>
        <w:t xml:space="preserve">1 o Situació 2 </w:t>
      </w:r>
      <w:r w:rsidRPr="0058599F">
        <w:rPr>
          <w:lang w:val="ca-ES"/>
        </w:rPr>
        <w:t xml:space="preserve">aquelles declarades com a escenari </w:t>
      </w:r>
      <w:r w:rsidRPr="0058599F">
        <w:rPr>
          <w:b/>
          <w:color w:val="E36C0A"/>
          <w:lang w:val="ca-ES"/>
        </w:rPr>
        <w:t>2 o 3</w:t>
      </w:r>
      <w:r w:rsidRPr="0058599F">
        <w:rPr>
          <w:lang w:val="ca-ES"/>
        </w:rPr>
        <w:t xml:space="preserve"> en un Pla d'Emergència de Presa / Bassa (en funció dels danys potencials).</w:t>
      </w:r>
    </w:p>
    <w:p w14:paraId="66812102" w14:textId="77777777" w:rsidR="0084695C" w:rsidRPr="0058599F" w:rsidRDefault="0084695C" w:rsidP="0084695C">
      <w:pPr>
        <w:ind w:left="927"/>
        <w:rPr>
          <w:lang w:val="ca-ES"/>
        </w:rPr>
      </w:pPr>
    </w:p>
    <w:p w14:paraId="02DC42BD" w14:textId="77777777" w:rsidR="00B31374" w:rsidRPr="0058599F" w:rsidRDefault="00B31374" w:rsidP="00B31374">
      <w:pPr>
        <w:rPr>
          <w:b/>
          <w:lang w:val="ca-ES"/>
        </w:rPr>
      </w:pPr>
    </w:p>
    <w:p w14:paraId="56F90D8C" w14:textId="77777777" w:rsidR="00B31374" w:rsidRPr="0058599F" w:rsidRDefault="00B31374" w:rsidP="00B31374">
      <w:pPr>
        <w:tabs>
          <w:tab w:val="left" w:pos="567"/>
        </w:tabs>
        <w:ind w:firstLine="567"/>
        <w:rPr>
          <w:szCs w:val="24"/>
          <w:lang w:val="ca-ES"/>
        </w:rPr>
      </w:pPr>
      <w:r w:rsidRPr="0058599F">
        <w:rPr>
          <w:lang w:val="ca-ES"/>
        </w:rPr>
        <w:t>La qualificació de les situacions en l'àmbit municipal no necessàriament haurà de coincidir amb les situacions declarades pel Director del Pla Especial per a la  Comunitat Valenciana, atés que, a aquesta escala, els criteris per a la valoració de la gravetat són diferents en estar en funció d'un marc geogràfic molt major i unes necessitats globals de recursos diferents</w:t>
      </w:r>
      <w:r w:rsidRPr="0058599F">
        <w:rPr>
          <w:sz w:val="18"/>
          <w:lang w:val="ca-ES"/>
        </w:rPr>
        <w:t>.</w:t>
      </w:r>
    </w:p>
    <w:p w14:paraId="2B89993E" w14:textId="77777777" w:rsidR="00B31374" w:rsidRPr="0058599F" w:rsidRDefault="00B31374" w:rsidP="00B31374">
      <w:pPr>
        <w:rPr>
          <w:szCs w:val="24"/>
          <w:lang w:val="ca-ES"/>
        </w:rPr>
      </w:pPr>
    </w:p>
    <w:p w14:paraId="58C8A0C9" w14:textId="3F0B3A81" w:rsidR="00B31374" w:rsidRPr="0058599F" w:rsidRDefault="00B31374" w:rsidP="00B31374">
      <w:pPr>
        <w:ind w:firstLine="567"/>
        <w:rPr>
          <w:szCs w:val="24"/>
          <w:lang w:val="ca-ES"/>
        </w:rPr>
      </w:pPr>
      <w:r w:rsidRPr="0058599F">
        <w:rPr>
          <w:szCs w:val="24"/>
          <w:lang w:val="ca-ES"/>
        </w:rPr>
        <w:t xml:space="preserve">La conseqüència d'això és que una </w:t>
      </w:r>
      <w:r w:rsidRPr="0058599F">
        <w:rPr>
          <w:i/>
          <w:szCs w:val="24"/>
          <w:lang w:val="ca-ES"/>
        </w:rPr>
        <w:t>Situació 2</w:t>
      </w:r>
      <w:r w:rsidRPr="0058599F">
        <w:rPr>
          <w:szCs w:val="24"/>
          <w:lang w:val="ca-ES"/>
        </w:rPr>
        <w:t xml:space="preserve"> de caràcter</w:t>
      </w:r>
      <w:r w:rsidR="0044145A" w:rsidRPr="0058599F">
        <w:rPr>
          <w:szCs w:val="24"/>
          <w:lang w:val="ca-ES"/>
        </w:rPr>
        <w:t xml:space="preserve"> municipal pot, a nivell</w:t>
      </w:r>
      <w:r w:rsidRPr="0058599F">
        <w:rPr>
          <w:szCs w:val="24"/>
          <w:lang w:val="ca-ES"/>
        </w:rPr>
        <w:t xml:space="preserve"> provincial, ser considerada com a Situació </w:t>
      </w:r>
      <w:r w:rsidRPr="0058599F">
        <w:rPr>
          <w:i/>
          <w:szCs w:val="24"/>
          <w:lang w:val="ca-ES"/>
        </w:rPr>
        <w:t>1</w:t>
      </w:r>
      <w:r w:rsidRPr="0058599F">
        <w:rPr>
          <w:szCs w:val="24"/>
          <w:lang w:val="ca-ES"/>
        </w:rPr>
        <w:t xml:space="preserve">, en la qual des del </w:t>
      </w:r>
      <w:r w:rsidR="00DD75B0" w:rsidRPr="0058599F">
        <w:rPr>
          <w:szCs w:val="24"/>
          <w:lang w:val="ca-ES"/>
        </w:rPr>
        <w:t>CCE</w:t>
      </w:r>
      <w:r w:rsidRPr="0058599F">
        <w:rPr>
          <w:szCs w:val="24"/>
          <w:lang w:val="ca-ES"/>
        </w:rPr>
        <w:t xml:space="preserve"> es canalitzarien els recursos necessaris per a aquest municipi, en tant que la resta de municipis  afectats per l'emergència estarien en </w:t>
      </w:r>
      <w:r w:rsidRPr="0058599F">
        <w:rPr>
          <w:i/>
          <w:szCs w:val="24"/>
          <w:lang w:val="ca-ES"/>
        </w:rPr>
        <w:t>Situació 1</w:t>
      </w:r>
      <w:r w:rsidRPr="0058599F">
        <w:rPr>
          <w:szCs w:val="24"/>
          <w:lang w:val="ca-ES"/>
        </w:rPr>
        <w:t xml:space="preserve">. Igualment es pot produir el cas contrari, en el qual una </w:t>
      </w:r>
      <w:r w:rsidRPr="0058599F">
        <w:rPr>
          <w:i/>
          <w:szCs w:val="24"/>
          <w:lang w:val="ca-ES"/>
        </w:rPr>
        <w:t>Situació 2</w:t>
      </w:r>
      <w:r w:rsidRPr="0058599F">
        <w:rPr>
          <w:szCs w:val="24"/>
          <w:lang w:val="ca-ES"/>
        </w:rPr>
        <w:t xml:space="preserve"> decretada</w:t>
      </w:r>
      <w:r w:rsidR="0044145A" w:rsidRPr="0058599F">
        <w:rPr>
          <w:szCs w:val="24"/>
          <w:lang w:val="ca-ES"/>
        </w:rPr>
        <w:t xml:space="preserve"> per a una o diverses comarques</w:t>
      </w:r>
      <w:r w:rsidRPr="0058599F">
        <w:rPr>
          <w:szCs w:val="24"/>
          <w:lang w:val="ca-ES"/>
        </w:rPr>
        <w:t xml:space="preserve"> pot correspondre's a una </w:t>
      </w:r>
      <w:r w:rsidRPr="0058599F">
        <w:rPr>
          <w:i/>
          <w:szCs w:val="24"/>
          <w:lang w:val="ca-ES"/>
        </w:rPr>
        <w:t>Situació 1</w:t>
      </w:r>
      <w:r w:rsidRPr="0058599F">
        <w:rPr>
          <w:szCs w:val="24"/>
          <w:lang w:val="ca-ES"/>
        </w:rPr>
        <w:t xml:space="preserve"> en un municipi determinat.</w:t>
      </w:r>
    </w:p>
    <w:p w14:paraId="23CD20E1" w14:textId="77777777" w:rsidR="00B31374" w:rsidRPr="0058599F" w:rsidRDefault="00B31374" w:rsidP="00B31374">
      <w:pPr>
        <w:rPr>
          <w:lang w:val="ca-ES"/>
        </w:rPr>
      </w:pPr>
    </w:p>
    <w:p w14:paraId="0F7313C2" w14:textId="77777777" w:rsidR="00B31374" w:rsidRPr="0058599F" w:rsidRDefault="00215D77" w:rsidP="009A53A1">
      <w:pPr>
        <w:pStyle w:val="Ttulo3"/>
        <w:rPr>
          <w:lang w:val="ca-ES"/>
        </w:rPr>
      </w:pPr>
      <w:bookmarkStart w:id="237" w:name="_Toc284326314"/>
      <w:bookmarkStart w:id="238" w:name="_Toc290379321"/>
      <w:bookmarkStart w:id="239" w:name="_Toc290391038"/>
      <w:bookmarkStart w:id="240" w:name="_Toc46903200"/>
      <w:r w:rsidRPr="0058599F">
        <w:rPr>
          <w:lang w:val="ca-ES"/>
        </w:rPr>
        <w:t>4</w:t>
      </w:r>
      <w:r w:rsidR="00B31374" w:rsidRPr="0058599F">
        <w:rPr>
          <w:lang w:val="ca-ES"/>
        </w:rPr>
        <w:t>.</w:t>
      </w:r>
      <w:r w:rsidR="009A53A1" w:rsidRPr="0058599F">
        <w:rPr>
          <w:lang w:val="ca-ES"/>
        </w:rPr>
        <w:t>3</w:t>
      </w:r>
      <w:r w:rsidR="00B31374" w:rsidRPr="0058599F">
        <w:rPr>
          <w:lang w:val="ca-ES"/>
        </w:rPr>
        <w:t>.3. Fase de tornada a la normalitat</w:t>
      </w:r>
      <w:bookmarkEnd w:id="237"/>
      <w:bookmarkEnd w:id="238"/>
      <w:bookmarkEnd w:id="239"/>
      <w:bookmarkEnd w:id="240"/>
    </w:p>
    <w:p w14:paraId="4CC9BFE9" w14:textId="77777777" w:rsidR="00B31374" w:rsidRPr="0058599F" w:rsidRDefault="00B31374" w:rsidP="00B31374">
      <w:pPr>
        <w:rPr>
          <w:lang w:val="ca-ES"/>
        </w:rPr>
      </w:pPr>
    </w:p>
    <w:p w14:paraId="72D41D97" w14:textId="77777777" w:rsidR="00B31374" w:rsidRPr="0058599F" w:rsidRDefault="00B31374" w:rsidP="00B31374">
      <w:pPr>
        <w:tabs>
          <w:tab w:val="left" w:pos="567"/>
        </w:tabs>
        <w:rPr>
          <w:lang w:val="ca-ES"/>
        </w:rPr>
      </w:pPr>
      <w:r w:rsidRPr="0058599F">
        <w:rPr>
          <w:lang w:val="ca-ES"/>
        </w:rPr>
        <w:tab/>
        <w:t>És la fase consecutiva a la d'emergència, que es prolonga fins al restabliment de les condicions mínimes imprescindibles per a un retorn a la normalitat en les zones afectades per la inundació.</w:t>
      </w:r>
    </w:p>
    <w:p w14:paraId="4E8022CA" w14:textId="77777777" w:rsidR="00B31374" w:rsidRPr="0058599F" w:rsidRDefault="00B31374" w:rsidP="00B31374">
      <w:pPr>
        <w:rPr>
          <w:lang w:val="ca-ES"/>
        </w:rPr>
      </w:pPr>
    </w:p>
    <w:p w14:paraId="24C37FD1" w14:textId="77777777" w:rsidR="00B31374" w:rsidRPr="0058599F" w:rsidRDefault="00B31374" w:rsidP="00B31374">
      <w:pPr>
        <w:tabs>
          <w:tab w:val="left" w:pos="567"/>
        </w:tabs>
        <w:rPr>
          <w:lang w:val="ca-ES"/>
        </w:rPr>
      </w:pPr>
      <w:r w:rsidRPr="0058599F">
        <w:rPr>
          <w:lang w:val="ca-ES"/>
        </w:rPr>
        <w:tab/>
        <w:t>Durant aquesta fase es faran les primeres tasques de rehabilitació en aquestes zones, consistents fonamentalment en la inspecció de l'estat d'edificis, la neteja d'habitatges i vies urbanes, la reparació dels danys més rellevants i la rehabilitació dels serveis bàsics municipals (aigua, electricitat, gas, telèfon, etc.).</w:t>
      </w:r>
    </w:p>
    <w:p w14:paraId="7B0B45FF" w14:textId="77777777" w:rsidR="00B31374" w:rsidRPr="0058599F" w:rsidRDefault="00B31374" w:rsidP="00B31374">
      <w:pPr>
        <w:rPr>
          <w:lang w:val="ca-ES"/>
        </w:rPr>
      </w:pPr>
      <w:r w:rsidRPr="0058599F">
        <w:rPr>
          <w:lang w:val="ca-ES"/>
        </w:rPr>
        <w:br w:type="page"/>
      </w:r>
    </w:p>
    <w:p w14:paraId="7A893601" w14:textId="77777777" w:rsidR="00B31374" w:rsidRPr="0058599F" w:rsidRDefault="00215D77" w:rsidP="00215D77">
      <w:pPr>
        <w:pStyle w:val="Ttulo2"/>
        <w:rPr>
          <w:lang w:val="ca-ES"/>
        </w:rPr>
      </w:pPr>
      <w:bookmarkStart w:id="241" w:name="_Toc284326315"/>
      <w:bookmarkStart w:id="242" w:name="_Toc290379322"/>
      <w:bookmarkStart w:id="243" w:name="_Toc290391039"/>
      <w:bookmarkStart w:id="244" w:name="_Toc46903201"/>
      <w:r w:rsidRPr="0058599F">
        <w:rPr>
          <w:lang w:val="ca-ES"/>
        </w:rPr>
        <w:lastRenderedPageBreak/>
        <w:t>4.4.</w:t>
      </w:r>
      <w:r w:rsidR="009A53A1" w:rsidRPr="0058599F">
        <w:rPr>
          <w:lang w:val="ca-ES"/>
        </w:rPr>
        <w:tab/>
      </w:r>
      <w:r w:rsidR="00B31374" w:rsidRPr="0058599F">
        <w:rPr>
          <w:lang w:val="ca-ES"/>
        </w:rPr>
        <w:t>PROCEDIMENT D'ACTUACIÓ</w:t>
      </w:r>
      <w:bookmarkEnd w:id="241"/>
      <w:bookmarkEnd w:id="242"/>
      <w:bookmarkEnd w:id="243"/>
      <w:bookmarkEnd w:id="244"/>
    </w:p>
    <w:p w14:paraId="7CE9B3A1" w14:textId="77777777" w:rsidR="00B31374" w:rsidRPr="0058599F" w:rsidRDefault="00B31374" w:rsidP="00B31374">
      <w:pPr>
        <w:rPr>
          <w:lang w:val="ca-ES"/>
        </w:rPr>
      </w:pPr>
    </w:p>
    <w:p w14:paraId="2C9D1DA7" w14:textId="37F2C10C" w:rsidR="00B31374" w:rsidRPr="0058599F" w:rsidRDefault="00B31374" w:rsidP="00B31374">
      <w:pPr>
        <w:rPr>
          <w:lang w:val="ca-ES"/>
        </w:rPr>
      </w:pPr>
      <w:r w:rsidRPr="0058599F">
        <w:rPr>
          <w:lang w:val="ca-ES"/>
        </w:rPr>
        <w:tab/>
        <w:t xml:space="preserve">En aquest punt </w:t>
      </w:r>
      <w:r w:rsidR="0044145A" w:rsidRPr="0058599F">
        <w:rPr>
          <w:lang w:val="ca-ES"/>
        </w:rPr>
        <w:t>es reflecteix</w:t>
      </w:r>
      <w:r w:rsidRPr="0058599F">
        <w:rPr>
          <w:lang w:val="ca-ES"/>
        </w:rPr>
        <w:t xml:space="preserve"> de quina manera aniran intervenint i incorporant-se els components del </w:t>
      </w:r>
      <w:r w:rsidR="00DD75B0" w:rsidRPr="0058599F">
        <w:rPr>
          <w:lang w:val="ca-ES"/>
        </w:rPr>
        <w:t>CECOPAL</w:t>
      </w:r>
      <w:r w:rsidRPr="0058599F">
        <w:rPr>
          <w:lang w:val="ca-ES"/>
        </w:rPr>
        <w:t xml:space="preserve"> i de les Unitats Bàsiques des del moment en què es rep la notificació inicial de preemergència a l'Ajuntament i conforme es vagen activant nivells superiors de situacions d'emergència.</w:t>
      </w:r>
    </w:p>
    <w:p w14:paraId="22875461" w14:textId="77777777" w:rsidR="00B31374" w:rsidRPr="0058599F" w:rsidRDefault="00B31374" w:rsidP="00B31374">
      <w:pPr>
        <w:rPr>
          <w:lang w:val="ca-ES"/>
        </w:rPr>
      </w:pPr>
    </w:p>
    <w:p w14:paraId="3CBCD65E" w14:textId="77777777" w:rsidR="00B31374" w:rsidRPr="0058599F" w:rsidRDefault="00BD0278" w:rsidP="00BD0278">
      <w:pPr>
        <w:pStyle w:val="Ttulo3"/>
        <w:rPr>
          <w:lang w:val="ca-ES"/>
        </w:rPr>
      </w:pPr>
      <w:bookmarkStart w:id="245" w:name="_Toc284326316"/>
      <w:bookmarkStart w:id="246" w:name="_Toc290379323"/>
      <w:bookmarkStart w:id="247" w:name="_Toc290391040"/>
      <w:bookmarkStart w:id="248" w:name="_Toc46903202"/>
      <w:r w:rsidRPr="0058599F">
        <w:rPr>
          <w:lang w:val="ca-ES"/>
        </w:rPr>
        <w:t>4.4.</w:t>
      </w:r>
      <w:r w:rsidR="009A53A1" w:rsidRPr="0058599F">
        <w:rPr>
          <w:lang w:val="ca-ES"/>
        </w:rPr>
        <w:t>1.</w:t>
      </w:r>
      <w:r w:rsidR="009A53A1" w:rsidRPr="0058599F">
        <w:rPr>
          <w:lang w:val="ca-ES"/>
        </w:rPr>
        <w:tab/>
      </w:r>
      <w:r w:rsidR="00B31374" w:rsidRPr="0058599F">
        <w:rPr>
          <w:lang w:val="ca-ES"/>
        </w:rPr>
        <w:t>Preemergència</w:t>
      </w:r>
      <w:bookmarkEnd w:id="245"/>
      <w:bookmarkEnd w:id="246"/>
      <w:bookmarkEnd w:id="247"/>
      <w:bookmarkEnd w:id="248"/>
    </w:p>
    <w:p w14:paraId="3378B8C7" w14:textId="77777777" w:rsidR="00B31374" w:rsidRPr="0058599F" w:rsidRDefault="00B31374" w:rsidP="00B31374">
      <w:pPr>
        <w:rPr>
          <w:i/>
          <w:lang w:val="ca-ES"/>
        </w:rPr>
      </w:pPr>
    </w:p>
    <w:p w14:paraId="395581F6" w14:textId="77777777" w:rsidR="00B31374" w:rsidRPr="0058599F" w:rsidRDefault="00B31374" w:rsidP="00BD0278">
      <w:pPr>
        <w:pStyle w:val="Ttulo4"/>
        <w:rPr>
          <w:lang w:val="ca-ES"/>
        </w:rPr>
      </w:pPr>
      <w:bookmarkStart w:id="249" w:name="_Toc284326317"/>
      <w:bookmarkStart w:id="250" w:name="_Toc290379324"/>
      <w:r w:rsidRPr="0058599F">
        <w:rPr>
          <w:lang w:val="ca-ES"/>
        </w:rPr>
        <w:t>Alerta</w:t>
      </w:r>
      <w:bookmarkEnd w:id="249"/>
      <w:bookmarkEnd w:id="250"/>
    </w:p>
    <w:p w14:paraId="206781C7" w14:textId="77777777" w:rsidR="00B31374" w:rsidRPr="0058599F" w:rsidRDefault="00B31374" w:rsidP="00B31374">
      <w:pPr>
        <w:rPr>
          <w:b/>
          <w:lang w:val="ca-ES"/>
        </w:rPr>
      </w:pPr>
    </w:p>
    <w:p w14:paraId="3DEA66BE" w14:textId="4AEA9B19" w:rsidR="00B31374" w:rsidRPr="0058599F" w:rsidRDefault="00B31374" w:rsidP="00B31374">
      <w:pPr>
        <w:rPr>
          <w:lang w:val="ca-ES"/>
        </w:rPr>
      </w:pPr>
      <w:r w:rsidRPr="0058599F">
        <w:rPr>
          <w:lang w:val="ca-ES"/>
        </w:rPr>
        <w:tab/>
        <w:t xml:space="preserve">L'Agència Estatal de Meteorologia (d'ara en avant AEMET) informa sobre la possibilitat que es produïsquen pluges intenses al </w:t>
      </w:r>
      <w:r w:rsidR="00DD75B0" w:rsidRPr="0058599F">
        <w:rPr>
          <w:lang w:val="ca-ES"/>
        </w:rPr>
        <w:t>CCE</w:t>
      </w:r>
      <w:r w:rsidRPr="0058599F">
        <w:rPr>
          <w:lang w:val="ca-ES"/>
        </w:rPr>
        <w:t xml:space="preserve">, des d'on es notificarà via fax als Ajuntaments de les zones afectades (segons model de l'Annex </w:t>
      </w:r>
      <w:r w:rsidRPr="0058599F">
        <w:rPr>
          <w:b/>
          <w:lang w:val="ca-ES"/>
        </w:rPr>
        <w:t>V</w:t>
      </w:r>
      <w:r w:rsidRPr="0058599F">
        <w:rPr>
          <w:lang w:val="ca-ES"/>
        </w:rPr>
        <w:t>).</w:t>
      </w:r>
    </w:p>
    <w:p w14:paraId="64744A62" w14:textId="77777777" w:rsidR="00B31374" w:rsidRPr="0058599F" w:rsidRDefault="00B31374" w:rsidP="00B31374">
      <w:pPr>
        <w:rPr>
          <w:lang w:val="ca-ES"/>
        </w:rPr>
      </w:pPr>
    </w:p>
    <w:p w14:paraId="5C5676C1" w14:textId="77777777" w:rsidR="00B31374" w:rsidRPr="0058599F" w:rsidRDefault="00B31374" w:rsidP="00B31374">
      <w:pPr>
        <w:rPr>
          <w:lang w:val="ca-ES"/>
        </w:rPr>
      </w:pPr>
      <w:r w:rsidRPr="0058599F">
        <w:rPr>
          <w:lang w:val="ca-ES"/>
        </w:rPr>
        <w:tab/>
        <w:t>Rebuda la notificació, el Centre de Comunicacions de l'Ajuntament transmet l'alerta a:</w:t>
      </w:r>
    </w:p>
    <w:p w14:paraId="7C16AC31" w14:textId="77777777" w:rsidR="00B31374" w:rsidRPr="0058599F" w:rsidRDefault="00B31374" w:rsidP="00B31374">
      <w:pPr>
        <w:rPr>
          <w:lang w:val="ca-ES"/>
        </w:rPr>
      </w:pPr>
    </w:p>
    <w:p w14:paraId="0CD8CB17" w14:textId="77777777" w:rsidR="00B31374" w:rsidRPr="0058599F" w:rsidRDefault="00B31374" w:rsidP="004F1D24">
      <w:pPr>
        <w:numPr>
          <w:ilvl w:val="0"/>
          <w:numId w:val="31"/>
        </w:numPr>
        <w:rPr>
          <w:lang w:val="ca-ES"/>
        </w:rPr>
      </w:pPr>
      <w:r w:rsidRPr="0058599F">
        <w:rPr>
          <w:lang w:val="ca-ES"/>
        </w:rPr>
        <w:t>Director del Pla, que activa el mateix en la seua fase de preemergència.</w:t>
      </w:r>
    </w:p>
    <w:p w14:paraId="73F3EB6C" w14:textId="3FF93A85" w:rsidR="00B31374" w:rsidRPr="0058599F" w:rsidRDefault="00B31374" w:rsidP="004F1D24">
      <w:pPr>
        <w:numPr>
          <w:ilvl w:val="0"/>
          <w:numId w:val="31"/>
        </w:numPr>
        <w:rPr>
          <w:lang w:val="ca-ES"/>
        </w:rPr>
      </w:pPr>
      <w:r w:rsidRPr="0058599F">
        <w:rPr>
          <w:lang w:val="ca-ES"/>
        </w:rPr>
        <w:t xml:space="preserve">Membres del </w:t>
      </w:r>
      <w:r w:rsidR="00DD75B0" w:rsidRPr="0058599F">
        <w:rPr>
          <w:lang w:val="ca-ES"/>
        </w:rPr>
        <w:t>CECOPAL</w:t>
      </w:r>
    </w:p>
    <w:p w14:paraId="6F9B85AB" w14:textId="77777777" w:rsidR="00B31374" w:rsidRPr="0058599F" w:rsidRDefault="00B31374" w:rsidP="004F1D24">
      <w:pPr>
        <w:numPr>
          <w:ilvl w:val="0"/>
          <w:numId w:val="31"/>
        </w:numPr>
        <w:rPr>
          <w:lang w:val="ca-ES"/>
        </w:rPr>
      </w:pPr>
      <w:r w:rsidRPr="0058599F">
        <w:rPr>
          <w:lang w:val="ca-ES"/>
        </w:rPr>
        <w:t>Altres:</w:t>
      </w:r>
      <w:r w:rsidR="00206BE1" w:rsidRPr="0058599F">
        <w:rPr>
          <w:lang w:val="ca-ES"/>
        </w:rPr>
        <w:t>(</w:t>
      </w:r>
      <w:r w:rsidR="00206BE1" w:rsidRPr="0058599F">
        <w:rPr>
          <w:b/>
          <w:i/>
          <w:color w:val="FF0000"/>
          <w:lang w:val="ca-ES"/>
        </w:rPr>
        <w:t xml:space="preserve"> </w:t>
      </w:r>
      <w:r w:rsidRPr="0058599F">
        <w:rPr>
          <w:b/>
          <w:i/>
          <w:color w:val="FF0000"/>
          <w:lang w:val="ca-ES"/>
        </w:rPr>
        <w:t>indicar</w:t>
      </w:r>
      <w:r w:rsidR="00206BE1" w:rsidRPr="0058599F">
        <w:rPr>
          <w:b/>
          <w:i/>
          <w:color w:val="FF0000"/>
          <w:lang w:val="ca-ES"/>
        </w:rPr>
        <w:t xml:space="preserve"> si n'hi ha i si no eliminar aquesta línia</w:t>
      </w:r>
      <w:r w:rsidRPr="0058599F">
        <w:rPr>
          <w:b/>
          <w:color w:val="FF0000"/>
          <w:lang w:val="ca-ES"/>
        </w:rPr>
        <w:t>)</w:t>
      </w:r>
    </w:p>
    <w:p w14:paraId="3C63DFA4" w14:textId="77777777" w:rsidR="00B31374" w:rsidRPr="0058599F" w:rsidRDefault="00B31374" w:rsidP="00B31374">
      <w:pPr>
        <w:rPr>
          <w:lang w:val="ca-ES"/>
        </w:rPr>
      </w:pPr>
    </w:p>
    <w:p w14:paraId="5E876D6B" w14:textId="77777777" w:rsidR="00B31374" w:rsidRPr="0058599F" w:rsidRDefault="00B31374" w:rsidP="00B31374">
      <w:pPr>
        <w:rPr>
          <w:lang w:val="ca-ES"/>
        </w:rPr>
      </w:pPr>
    </w:p>
    <w:p w14:paraId="0C7D8FB8" w14:textId="2401314B" w:rsidR="00B31374" w:rsidRPr="0058599F" w:rsidRDefault="003D4953" w:rsidP="00B31374">
      <w:pPr>
        <w:rPr>
          <w:lang w:val="ca-ES"/>
        </w:rPr>
      </w:pPr>
      <w:r w:rsidRPr="0058599F">
        <w:rPr>
          <w:lang w:val="ca-ES"/>
        </w:rPr>
        <w:drawing>
          <wp:anchor distT="0" distB="0" distL="114300" distR="114300" simplePos="0" relativeHeight="251649536" behindDoc="0" locked="0" layoutInCell="1" allowOverlap="1" wp14:anchorId="48C3A4A0" wp14:editId="1F15D7B6">
            <wp:simplePos x="0" y="0"/>
            <wp:positionH relativeFrom="column">
              <wp:posOffset>165735</wp:posOffset>
            </wp:positionH>
            <wp:positionV relativeFrom="paragraph">
              <wp:posOffset>114300</wp:posOffset>
            </wp:positionV>
            <wp:extent cx="4813935" cy="3075940"/>
            <wp:effectExtent l="0" t="0" r="0" b="0"/>
            <wp:wrapSquare wrapText="bothSides"/>
            <wp:docPr id="3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3935" cy="3075940"/>
                    </a:xfrm>
                    <a:prstGeom prst="rect">
                      <a:avLst/>
                    </a:prstGeom>
                    <a:noFill/>
                  </pic:spPr>
                </pic:pic>
              </a:graphicData>
            </a:graphic>
            <wp14:sizeRelH relativeFrom="page">
              <wp14:pctWidth>0</wp14:pctWidth>
            </wp14:sizeRelH>
            <wp14:sizeRelV relativeFrom="page">
              <wp14:pctHeight>0</wp14:pctHeight>
            </wp14:sizeRelV>
          </wp:anchor>
        </w:drawing>
      </w:r>
    </w:p>
    <w:p w14:paraId="47FF4442" w14:textId="77777777" w:rsidR="00B31374" w:rsidRPr="0058599F" w:rsidRDefault="00B31374" w:rsidP="00B31374">
      <w:pPr>
        <w:rPr>
          <w:lang w:val="ca-ES"/>
        </w:rPr>
      </w:pPr>
    </w:p>
    <w:p w14:paraId="26EA7D95" w14:textId="77777777" w:rsidR="00B31374" w:rsidRPr="0058599F" w:rsidRDefault="00B31374" w:rsidP="00B31374">
      <w:pPr>
        <w:rPr>
          <w:lang w:val="ca-ES"/>
        </w:rPr>
      </w:pPr>
    </w:p>
    <w:p w14:paraId="0CE07C4C" w14:textId="77777777" w:rsidR="00B31374" w:rsidRPr="0058599F" w:rsidRDefault="00B31374" w:rsidP="00B31374">
      <w:pPr>
        <w:rPr>
          <w:lang w:val="ca-ES"/>
        </w:rPr>
      </w:pPr>
    </w:p>
    <w:p w14:paraId="1B0D27CF" w14:textId="77777777" w:rsidR="00B31374" w:rsidRPr="0058599F" w:rsidRDefault="00B31374" w:rsidP="00B31374">
      <w:pPr>
        <w:rPr>
          <w:lang w:val="ca-ES"/>
        </w:rPr>
      </w:pPr>
    </w:p>
    <w:p w14:paraId="62BCEC84" w14:textId="77777777" w:rsidR="00B31374" w:rsidRPr="0058599F" w:rsidRDefault="00B31374" w:rsidP="00B31374">
      <w:pPr>
        <w:rPr>
          <w:lang w:val="ca-ES"/>
        </w:rPr>
      </w:pPr>
    </w:p>
    <w:p w14:paraId="04CA6643" w14:textId="77777777" w:rsidR="00B31374" w:rsidRPr="0058599F" w:rsidRDefault="00B31374" w:rsidP="00B31374">
      <w:pPr>
        <w:rPr>
          <w:lang w:val="ca-ES"/>
        </w:rPr>
      </w:pPr>
    </w:p>
    <w:p w14:paraId="63C1D7CD" w14:textId="77777777" w:rsidR="00B31374" w:rsidRPr="0058599F" w:rsidRDefault="00B31374" w:rsidP="00B31374">
      <w:pPr>
        <w:rPr>
          <w:lang w:val="ca-ES"/>
        </w:rPr>
      </w:pPr>
    </w:p>
    <w:p w14:paraId="1E80CDE8" w14:textId="77777777" w:rsidR="00B31374" w:rsidRPr="0058599F" w:rsidRDefault="00B31374" w:rsidP="00B31374">
      <w:pPr>
        <w:rPr>
          <w:lang w:val="ca-ES"/>
        </w:rPr>
      </w:pPr>
    </w:p>
    <w:p w14:paraId="4E680F7A" w14:textId="77777777" w:rsidR="00B31374" w:rsidRPr="0058599F" w:rsidRDefault="00B31374" w:rsidP="00B31374">
      <w:pPr>
        <w:rPr>
          <w:lang w:val="ca-ES"/>
        </w:rPr>
      </w:pPr>
    </w:p>
    <w:p w14:paraId="09269F21" w14:textId="77777777" w:rsidR="00B31374" w:rsidRPr="0058599F" w:rsidRDefault="00B31374" w:rsidP="00B31374">
      <w:pPr>
        <w:rPr>
          <w:lang w:val="ca-ES"/>
        </w:rPr>
      </w:pPr>
    </w:p>
    <w:p w14:paraId="29B3665E" w14:textId="77777777" w:rsidR="00B31374" w:rsidRPr="0058599F" w:rsidRDefault="00B31374" w:rsidP="00B31374">
      <w:pPr>
        <w:rPr>
          <w:lang w:val="ca-ES"/>
        </w:rPr>
      </w:pPr>
    </w:p>
    <w:p w14:paraId="626AF286" w14:textId="77777777" w:rsidR="00B31374" w:rsidRPr="0058599F" w:rsidRDefault="00B31374" w:rsidP="00B31374">
      <w:pPr>
        <w:rPr>
          <w:lang w:val="ca-ES"/>
        </w:rPr>
      </w:pPr>
    </w:p>
    <w:p w14:paraId="3BE6D85F" w14:textId="77777777" w:rsidR="00B31374" w:rsidRPr="0058599F" w:rsidRDefault="00B31374" w:rsidP="00B31374">
      <w:pPr>
        <w:rPr>
          <w:lang w:val="ca-ES"/>
        </w:rPr>
      </w:pPr>
    </w:p>
    <w:p w14:paraId="22077840" w14:textId="77777777" w:rsidR="00B31374" w:rsidRPr="0058599F" w:rsidRDefault="00B31374" w:rsidP="00B31374">
      <w:pPr>
        <w:rPr>
          <w:lang w:val="ca-ES"/>
        </w:rPr>
      </w:pPr>
    </w:p>
    <w:p w14:paraId="139CEA85" w14:textId="77777777" w:rsidR="00B31374" w:rsidRPr="0058599F" w:rsidRDefault="00B31374" w:rsidP="00B31374">
      <w:pPr>
        <w:rPr>
          <w:lang w:val="ca-ES"/>
        </w:rPr>
      </w:pPr>
    </w:p>
    <w:p w14:paraId="05DDBDCC" w14:textId="77777777" w:rsidR="00B31374" w:rsidRPr="0058599F" w:rsidRDefault="00B31374" w:rsidP="00B31374">
      <w:pPr>
        <w:rPr>
          <w:lang w:val="ca-ES"/>
        </w:rPr>
      </w:pPr>
    </w:p>
    <w:p w14:paraId="26C6E78B" w14:textId="77777777" w:rsidR="00B31374" w:rsidRPr="0058599F" w:rsidRDefault="00B31374" w:rsidP="00B31374">
      <w:pPr>
        <w:rPr>
          <w:lang w:val="ca-ES"/>
        </w:rPr>
      </w:pPr>
    </w:p>
    <w:p w14:paraId="37AD8E52" w14:textId="77777777" w:rsidR="00B31374" w:rsidRPr="0058599F" w:rsidRDefault="00B31374" w:rsidP="00B31374">
      <w:pPr>
        <w:rPr>
          <w:lang w:val="ca-ES"/>
        </w:rPr>
      </w:pPr>
    </w:p>
    <w:p w14:paraId="1839BCED" w14:textId="77777777" w:rsidR="00B31374" w:rsidRPr="0058599F" w:rsidRDefault="00B31374" w:rsidP="00B31374">
      <w:pPr>
        <w:rPr>
          <w:lang w:val="ca-ES"/>
        </w:rPr>
      </w:pPr>
    </w:p>
    <w:p w14:paraId="7A11A177" w14:textId="77777777" w:rsidR="00B31374" w:rsidRPr="0058599F" w:rsidRDefault="00B31374" w:rsidP="00B31374">
      <w:pPr>
        <w:rPr>
          <w:lang w:val="ca-ES"/>
        </w:rPr>
      </w:pPr>
    </w:p>
    <w:p w14:paraId="116C5C7A" w14:textId="77777777" w:rsidR="00B31374" w:rsidRPr="0058599F" w:rsidRDefault="00BD0278" w:rsidP="00BD0278">
      <w:pPr>
        <w:pStyle w:val="Ttulo4"/>
        <w:rPr>
          <w:lang w:val="ca-ES"/>
        </w:rPr>
      </w:pPr>
      <w:bookmarkStart w:id="251" w:name="_Toc284326318"/>
      <w:bookmarkStart w:id="252" w:name="_Toc290379325"/>
      <w:r w:rsidRPr="0058599F">
        <w:rPr>
          <w:lang w:val="ca-ES"/>
        </w:rPr>
        <w:br w:type="page"/>
      </w:r>
      <w:r w:rsidR="00B31374" w:rsidRPr="0058599F">
        <w:rPr>
          <w:lang w:val="ca-ES"/>
        </w:rPr>
        <w:lastRenderedPageBreak/>
        <w:t>Seguiment</w:t>
      </w:r>
      <w:bookmarkEnd w:id="251"/>
      <w:bookmarkEnd w:id="252"/>
    </w:p>
    <w:p w14:paraId="05246CBF" w14:textId="77777777" w:rsidR="00B31374" w:rsidRPr="0058599F" w:rsidRDefault="00B31374" w:rsidP="00B31374">
      <w:pPr>
        <w:rPr>
          <w:b/>
          <w:lang w:val="ca-ES"/>
        </w:rPr>
      </w:pPr>
    </w:p>
    <w:p w14:paraId="616C863E" w14:textId="77777777" w:rsidR="00B31374" w:rsidRPr="0058599F" w:rsidRDefault="00B31374" w:rsidP="00B31374">
      <w:pPr>
        <w:rPr>
          <w:lang w:val="ca-ES"/>
        </w:rPr>
      </w:pPr>
      <w:r w:rsidRPr="0058599F">
        <w:rPr>
          <w:b/>
          <w:lang w:val="ca-ES"/>
        </w:rPr>
        <w:tab/>
      </w:r>
      <w:r w:rsidRPr="0058599F">
        <w:rPr>
          <w:lang w:val="ca-ES"/>
        </w:rPr>
        <w:t>S'activa de manera immediata i consecutiva a l'alerta (pot activar-se també de manera independent a aquesta alerta en cas de produir-se pluges intenses sense previ avís).</w:t>
      </w:r>
    </w:p>
    <w:p w14:paraId="1B66F4D5" w14:textId="77777777" w:rsidR="00B31374" w:rsidRPr="0058599F" w:rsidRDefault="00B31374" w:rsidP="00B31374">
      <w:pPr>
        <w:rPr>
          <w:lang w:val="ca-ES"/>
        </w:rPr>
      </w:pPr>
    </w:p>
    <w:p w14:paraId="57CB4FF7" w14:textId="77777777" w:rsidR="00B31374" w:rsidRPr="0058599F" w:rsidRDefault="00B31374" w:rsidP="00BD0278">
      <w:pPr>
        <w:pStyle w:val="Ttulo5"/>
        <w:rPr>
          <w:lang w:val="ca-ES"/>
        </w:rPr>
      </w:pPr>
      <w:r w:rsidRPr="0058599F">
        <w:rPr>
          <w:lang w:val="ca-ES"/>
        </w:rPr>
        <w:t>Actuacions en fase de seguiment:</w:t>
      </w:r>
    </w:p>
    <w:p w14:paraId="2DC7A69A" w14:textId="77777777" w:rsidR="00B31374" w:rsidRPr="0058599F" w:rsidRDefault="00B31374" w:rsidP="00B31374">
      <w:pPr>
        <w:rPr>
          <w:color w:val="403152"/>
          <w:lang w:val="ca-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6807"/>
      </w:tblGrid>
      <w:tr w:rsidR="00B31374" w:rsidRPr="0058599F" w14:paraId="740527A3" w14:textId="77777777" w:rsidTr="000D3CEE">
        <w:tc>
          <w:tcPr>
            <w:tcW w:w="1837" w:type="dxa"/>
            <w:shd w:val="clear" w:color="auto" w:fill="EAF1DD"/>
          </w:tcPr>
          <w:p w14:paraId="5F4F1CB0" w14:textId="77777777" w:rsidR="00B31374" w:rsidRPr="0058599F" w:rsidRDefault="00B31374" w:rsidP="000D3CEE">
            <w:pPr>
              <w:rPr>
                <w:b/>
                <w:color w:val="403152"/>
                <w:lang w:val="ca-ES"/>
              </w:rPr>
            </w:pPr>
            <w:r w:rsidRPr="0058599F">
              <w:rPr>
                <w:b/>
                <w:color w:val="403152"/>
                <w:lang w:val="ca-ES"/>
              </w:rPr>
              <w:t>Director del Pla</w:t>
            </w:r>
          </w:p>
        </w:tc>
        <w:tc>
          <w:tcPr>
            <w:tcW w:w="6807" w:type="dxa"/>
          </w:tcPr>
          <w:p w14:paraId="790C755C" w14:textId="77777777" w:rsidR="00B31374" w:rsidRPr="0058599F" w:rsidRDefault="00B31374" w:rsidP="000D3CEE">
            <w:pPr>
              <w:rPr>
                <w:lang w:val="ca-ES"/>
              </w:rPr>
            </w:pPr>
            <w:r w:rsidRPr="0058599F">
              <w:rPr>
                <w:lang w:val="ca-ES"/>
              </w:rPr>
              <w:t>Quan la situació ho requerisca, assegurarà que:</w:t>
            </w:r>
          </w:p>
          <w:p w14:paraId="6DFF3A10" w14:textId="77777777" w:rsidR="00B31374" w:rsidRPr="0058599F" w:rsidRDefault="00B31374" w:rsidP="004F1D24">
            <w:pPr>
              <w:numPr>
                <w:ilvl w:val="0"/>
                <w:numId w:val="24"/>
              </w:numPr>
              <w:tabs>
                <w:tab w:val="clear" w:pos="927"/>
              </w:tabs>
              <w:ind w:left="431" w:hanging="425"/>
              <w:rPr>
                <w:lang w:val="ca-ES"/>
              </w:rPr>
            </w:pPr>
            <w:r w:rsidRPr="0058599F">
              <w:rPr>
                <w:lang w:val="ca-ES"/>
              </w:rPr>
              <w:t>Que s'impedisca l'estacionament o acampada en llits secs, ribes de rius, torrenteres, etc., amb especial atenció a càmpings situats en àrees de risc.</w:t>
            </w:r>
          </w:p>
          <w:p w14:paraId="73636A86" w14:textId="77777777" w:rsidR="00B31374" w:rsidRPr="0058599F" w:rsidRDefault="00B31374" w:rsidP="004F1D24">
            <w:pPr>
              <w:numPr>
                <w:ilvl w:val="0"/>
                <w:numId w:val="24"/>
              </w:numPr>
              <w:tabs>
                <w:tab w:val="clear" w:pos="927"/>
              </w:tabs>
              <w:ind w:left="431" w:hanging="425"/>
              <w:rPr>
                <w:lang w:val="ca-ES"/>
              </w:rPr>
            </w:pPr>
            <w:r w:rsidRPr="0058599F">
              <w:rPr>
                <w:lang w:val="ca-ES"/>
              </w:rPr>
              <w:t>Que s'adopten les mesures preventives adequades en qualsevol acte de pública concurrència previst en el seu municipi (proves esportives, exhibicions, festes populars, manifestacions artístiques, etc.).</w:t>
            </w:r>
          </w:p>
          <w:p w14:paraId="47FA9A7A" w14:textId="77777777" w:rsidR="00B31374" w:rsidRPr="0058599F" w:rsidRDefault="00B31374" w:rsidP="004F1D24">
            <w:pPr>
              <w:numPr>
                <w:ilvl w:val="0"/>
                <w:numId w:val="24"/>
              </w:numPr>
              <w:tabs>
                <w:tab w:val="clear" w:pos="927"/>
              </w:tabs>
              <w:ind w:left="431" w:hanging="425"/>
              <w:rPr>
                <w:lang w:val="ca-ES"/>
              </w:rPr>
            </w:pPr>
            <w:r w:rsidRPr="0058599F">
              <w:rPr>
                <w:lang w:val="ca-ES"/>
              </w:rPr>
              <w:t>Que s'informe la població potencialment afectada pel risc.</w:t>
            </w:r>
          </w:p>
        </w:tc>
      </w:tr>
      <w:tr w:rsidR="00B31374" w:rsidRPr="0058599F" w14:paraId="4D95A80C" w14:textId="77777777" w:rsidTr="000D3CEE">
        <w:tc>
          <w:tcPr>
            <w:tcW w:w="1837" w:type="dxa"/>
            <w:shd w:val="clear" w:color="auto" w:fill="EAF1DD"/>
          </w:tcPr>
          <w:p w14:paraId="04CE98F2" w14:textId="77777777" w:rsidR="00B31374" w:rsidRPr="0058599F" w:rsidRDefault="00B31374" w:rsidP="000D3CEE">
            <w:pPr>
              <w:rPr>
                <w:color w:val="403152"/>
                <w:lang w:val="ca-ES"/>
              </w:rPr>
            </w:pPr>
            <w:r w:rsidRPr="0058599F">
              <w:rPr>
                <w:b/>
                <w:color w:val="403152"/>
                <w:lang w:val="ca-ES"/>
              </w:rPr>
              <w:t>Centre de Comunicacions</w:t>
            </w:r>
          </w:p>
        </w:tc>
        <w:tc>
          <w:tcPr>
            <w:tcW w:w="6807" w:type="dxa"/>
          </w:tcPr>
          <w:p w14:paraId="04CE31CB" w14:textId="77777777" w:rsidR="001E64E5" w:rsidRPr="0058599F" w:rsidRDefault="00B31374" w:rsidP="004F1D24">
            <w:pPr>
              <w:numPr>
                <w:ilvl w:val="0"/>
                <w:numId w:val="32"/>
              </w:numPr>
              <w:ind w:left="431" w:hanging="425"/>
              <w:rPr>
                <w:color w:val="403152"/>
                <w:lang w:val="ca-ES"/>
              </w:rPr>
            </w:pPr>
            <w:r w:rsidRPr="0058599F">
              <w:rPr>
                <w:lang w:val="ca-ES"/>
              </w:rPr>
              <w:t xml:space="preserve">Seguiment de l'evolució meteorològica, recaptant </w:t>
            </w:r>
            <w:r w:rsidR="004F4A45" w:rsidRPr="0058599F">
              <w:rPr>
                <w:lang w:val="ca-ES"/>
              </w:rPr>
              <w:t>dades recollides en el propi municipi</w:t>
            </w:r>
            <w:r w:rsidRPr="0058599F">
              <w:rPr>
                <w:lang w:val="ca-ES"/>
              </w:rPr>
              <w:t xml:space="preserve"> i d'ajuntaments aigües amunt i aigües avall.</w:t>
            </w:r>
            <w:r w:rsidR="001E64E5" w:rsidRPr="0058599F">
              <w:rPr>
                <w:lang w:val="ca-ES"/>
              </w:rPr>
              <w:t xml:space="preserve"> Existeixen fonts de dades en línia per a seguir l'evolució AEMET, *AVAMET, *SAIH de CHJ, *CHS,....</w:t>
            </w:r>
          </w:p>
          <w:p w14:paraId="7558DCDC" w14:textId="77777777" w:rsidR="00B31374" w:rsidRPr="0058599F" w:rsidRDefault="00B31374" w:rsidP="004F1D24">
            <w:pPr>
              <w:numPr>
                <w:ilvl w:val="0"/>
                <w:numId w:val="32"/>
              </w:numPr>
              <w:ind w:left="431" w:hanging="425"/>
              <w:rPr>
                <w:color w:val="403152"/>
                <w:lang w:val="ca-ES"/>
              </w:rPr>
            </w:pPr>
            <w:r w:rsidRPr="0058599F">
              <w:rPr>
                <w:lang w:val="ca-ES"/>
              </w:rPr>
              <w:t>Informarà el Director del Pla</w:t>
            </w:r>
            <w:r w:rsidR="00206BE1" w:rsidRPr="0058599F">
              <w:rPr>
                <w:lang w:val="ca-ES"/>
              </w:rPr>
              <w:t>.</w:t>
            </w:r>
          </w:p>
          <w:p w14:paraId="6D1DD2E3" w14:textId="143045FA" w:rsidR="00B31374" w:rsidRPr="0058599F" w:rsidRDefault="00B31374" w:rsidP="004F1D24">
            <w:pPr>
              <w:numPr>
                <w:ilvl w:val="0"/>
                <w:numId w:val="32"/>
              </w:numPr>
              <w:ind w:left="431" w:hanging="425"/>
              <w:rPr>
                <w:color w:val="403152"/>
                <w:lang w:val="ca-ES"/>
              </w:rPr>
            </w:pPr>
            <w:r w:rsidRPr="0058599F">
              <w:rPr>
                <w:lang w:val="ca-ES"/>
              </w:rPr>
              <w:t xml:space="preserve">Proporcionarà informació de retorn al </w:t>
            </w:r>
            <w:r w:rsidR="00DD75B0" w:rsidRPr="0058599F">
              <w:rPr>
                <w:lang w:val="ca-ES"/>
              </w:rPr>
              <w:t>CCE</w:t>
            </w:r>
            <w:r w:rsidRPr="0058599F">
              <w:rPr>
                <w:lang w:val="ca-ES"/>
              </w:rPr>
              <w:t xml:space="preserve"> sobre</w:t>
            </w:r>
            <w:r w:rsidRPr="0058599F">
              <w:rPr>
                <w:i/>
                <w:lang w:val="ca-ES"/>
              </w:rPr>
              <w:t>:</w:t>
            </w:r>
          </w:p>
          <w:p w14:paraId="2C304F1E" w14:textId="77777777" w:rsidR="00B31374" w:rsidRPr="0058599F" w:rsidRDefault="00B31374" w:rsidP="004F1D24">
            <w:pPr>
              <w:numPr>
                <w:ilvl w:val="0"/>
                <w:numId w:val="34"/>
              </w:numPr>
              <w:ind w:left="715" w:hanging="284"/>
              <w:rPr>
                <w:lang w:val="ca-ES"/>
              </w:rPr>
            </w:pPr>
            <w:r w:rsidRPr="0058599F">
              <w:rPr>
                <w:lang w:val="ca-ES"/>
              </w:rPr>
              <w:t>Precipitacions intenses que estiguen afectant el normal desenvolupament de l'activitat en el municipi.</w:t>
            </w:r>
          </w:p>
          <w:p w14:paraId="54580717" w14:textId="77777777" w:rsidR="00B31374" w:rsidRPr="0058599F" w:rsidRDefault="00B31374" w:rsidP="004F1D24">
            <w:pPr>
              <w:numPr>
                <w:ilvl w:val="0"/>
                <w:numId w:val="34"/>
              </w:numPr>
              <w:ind w:left="715" w:hanging="284"/>
              <w:rPr>
                <w:lang w:val="ca-ES"/>
              </w:rPr>
            </w:pPr>
            <w:r w:rsidRPr="0058599F">
              <w:rPr>
                <w:lang w:val="ca-ES"/>
              </w:rPr>
              <w:t>Incidents conseqüència de les pluges que afecten la població, infraestructures i serveis bàsics.</w:t>
            </w:r>
          </w:p>
          <w:p w14:paraId="5014EB59" w14:textId="77777777" w:rsidR="00B31374" w:rsidRPr="0058599F" w:rsidRDefault="00B31374" w:rsidP="004F1D24">
            <w:pPr>
              <w:numPr>
                <w:ilvl w:val="0"/>
                <w:numId w:val="34"/>
              </w:numPr>
              <w:ind w:left="715" w:hanging="284"/>
              <w:rPr>
                <w:color w:val="403152"/>
                <w:lang w:val="ca-ES"/>
              </w:rPr>
            </w:pPr>
            <w:r w:rsidRPr="0058599F">
              <w:rPr>
                <w:lang w:val="ca-ES"/>
              </w:rPr>
              <w:t>Increments en els cabals en els rius i barrancs que impliquen una possible situació de risc.</w:t>
            </w:r>
          </w:p>
        </w:tc>
      </w:tr>
      <w:tr w:rsidR="00B31374" w:rsidRPr="0058599F" w14:paraId="683461E3" w14:textId="77777777" w:rsidTr="000D3CEE">
        <w:tc>
          <w:tcPr>
            <w:tcW w:w="1837" w:type="dxa"/>
            <w:shd w:val="clear" w:color="auto" w:fill="EAF1DD"/>
          </w:tcPr>
          <w:p w14:paraId="015CB1B9" w14:textId="77777777" w:rsidR="00B31374" w:rsidRPr="0058599F" w:rsidRDefault="00B31374" w:rsidP="000D3CEE">
            <w:pPr>
              <w:rPr>
                <w:color w:val="403152"/>
                <w:lang w:val="ca-ES"/>
              </w:rPr>
            </w:pPr>
            <w:r w:rsidRPr="0058599F">
              <w:rPr>
                <w:b/>
                <w:color w:val="403152"/>
                <w:lang w:val="ca-ES"/>
              </w:rPr>
              <w:t>O.B. de Seguretat</w:t>
            </w:r>
          </w:p>
        </w:tc>
        <w:tc>
          <w:tcPr>
            <w:tcW w:w="6807" w:type="dxa"/>
          </w:tcPr>
          <w:p w14:paraId="5C1AC61F" w14:textId="77777777" w:rsidR="00B31374" w:rsidRPr="0058599F" w:rsidRDefault="00B31374" w:rsidP="004F1D24">
            <w:pPr>
              <w:numPr>
                <w:ilvl w:val="0"/>
                <w:numId w:val="33"/>
              </w:numPr>
              <w:ind w:left="431" w:hanging="425"/>
              <w:rPr>
                <w:color w:val="403152"/>
                <w:lang w:val="ca-ES"/>
              </w:rPr>
            </w:pPr>
            <w:r w:rsidRPr="0058599F">
              <w:rPr>
                <w:lang w:val="ca-ES"/>
              </w:rPr>
              <w:t>Superats els llindars de pluges intenses (40 l/m²/1 hora o 100 l/m²/12 hores), seguiment del nivell de llits.</w:t>
            </w:r>
          </w:p>
          <w:p w14:paraId="0A2F6AC8" w14:textId="77777777" w:rsidR="00B31374" w:rsidRPr="0058599F" w:rsidRDefault="00B31374" w:rsidP="004F1D24">
            <w:pPr>
              <w:numPr>
                <w:ilvl w:val="0"/>
                <w:numId w:val="33"/>
              </w:numPr>
              <w:ind w:left="431" w:hanging="425"/>
              <w:rPr>
                <w:color w:val="403152"/>
                <w:lang w:val="ca-ES"/>
              </w:rPr>
            </w:pPr>
            <w:r w:rsidRPr="0058599F">
              <w:rPr>
                <w:lang w:val="ca-ES"/>
              </w:rPr>
              <w:t>Seguiment de punts de vigilància (</w:t>
            </w:r>
            <w:r w:rsidRPr="0058599F">
              <w:rPr>
                <w:b/>
                <w:lang w:val="ca-ES"/>
              </w:rPr>
              <w:t>Annex V</w:t>
            </w:r>
            <w:r w:rsidRPr="0058599F">
              <w:rPr>
                <w:lang w:val="ca-ES"/>
              </w:rPr>
              <w:t>)</w:t>
            </w:r>
          </w:p>
          <w:p w14:paraId="58203F97" w14:textId="77777777" w:rsidR="00B31374" w:rsidRPr="0058599F" w:rsidRDefault="00B31374" w:rsidP="004F1D24">
            <w:pPr>
              <w:numPr>
                <w:ilvl w:val="0"/>
                <w:numId w:val="33"/>
              </w:numPr>
              <w:ind w:left="431" w:hanging="425"/>
              <w:rPr>
                <w:color w:val="403152"/>
                <w:lang w:val="ca-ES"/>
              </w:rPr>
            </w:pPr>
            <w:r w:rsidRPr="0058599F">
              <w:rPr>
                <w:lang w:val="ca-ES"/>
              </w:rPr>
              <w:t>Seguiment en punts conflictius (</w:t>
            </w:r>
            <w:r w:rsidRPr="0058599F">
              <w:rPr>
                <w:b/>
                <w:lang w:val="ca-ES"/>
              </w:rPr>
              <w:t>Annex IV</w:t>
            </w:r>
            <w:r w:rsidRPr="0058599F">
              <w:rPr>
                <w:lang w:val="ca-ES"/>
              </w:rPr>
              <w:t>).</w:t>
            </w:r>
          </w:p>
        </w:tc>
      </w:tr>
      <w:tr w:rsidR="00B31374" w:rsidRPr="0058599F" w14:paraId="773687AE" w14:textId="77777777" w:rsidTr="000D3CEE">
        <w:tc>
          <w:tcPr>
            <w:tcW w:w="1837" w:type="dxa"/>
            <w:shd w:val="clear" w:color="auto" w:fill="EAF1DD"/>
          </w:tcPr>
          <w:p w14:paraId="3C9C4018" w14:textId="77777777" w:rsidR="00B31374" w:rsidRPr="0058599F" w:rsidRDefault="00B31374" w:rsidP="000D3CEE">
            <w:pPr>
              <w:rPr>
                <w:color w:val="403152"/>
                <w:lang w:val="ca-ES"/>
              </w:rPr>
            </w:pPr>
            <w:r w:rsidRPr="0058599F">
              <w:rPr>
                <w:b/>
                <w:color w:val="403152"/>
                <w:lang w:val="ca-ES"/>
              </w:rPr>
              <w:t>O.B. de Suport Logístic</w:t>
            </w:r>
          </w:p>
        </w:tc>
        <w:tc>
          <w:tcPr>
            <w:tcW w:w="6807" w:type="dxa"/>
          </w:tcPr>
          <w:p w14:paraId="5153B182" w14:textId="77777777" w:rsidR="00B31374" w:rsidRPr="0058599F" w:rsidRDefault="00B31374" w:rsidP="004F1D24">
            <w:pPr>
              <w:numPr>
                <w:ilvl w:val="0"/>
                <w:numId w:val="23"/>
              </w:numPr>
              <w:ind w:left="431" w:hanging="425"/>
              <w:rPr>
                <w:color w:val="403152"/>
                <w:lang w:val="ca-ES"/>
              </w:rPr>
            </w:pPr>
            <w:r w:rsidRPr="0058599F">
              <w:rPr>
                <w:lang w:val="ca-ES"/>
              </w:rPr>
              <w:t xml:space="preserve">Revisió i neteja d'obstacles en els punts establits en l'Annex </w:t>
            </w:r>
            <w:r w:rsidRPr="0058599F">
              <w:rPr>
                <w:b/>
                <w:lang w:val="ca-ES"/>
              </w:rPr>
              <w:t>IV</w:t>
            </w:r>
            <w:r w:rsidRPr="0058599F">
              <w:rPr>
                <w:lang w:val="ca-ES"/>
              </w:rPr>
              <w:t>.</w:t>
            </w:r>
          </w:p>
          <w:p w14:paraId="12CDAB6F" w14:textId="77777777" w:rsidR="00C231C9" w:rsidRPr="0058599F" w:rsidRDefault="00C231C9" w:rsidP="004F1D24">
            <w:pPr>
              <w:numPr>
                <w:ilvl w:val="0"/>
                <w:numId w:val="23"/>
              </w:numPr>
              <w:ind w:left="431" w:hanging="425"/>
              <w:rPr>
                <w:color w:val="403152"/>
                <w:lang w:val="ca-ES"/>
              </w:rPr>
            </w:pPr>
            <w:r w:rsidRPr="0058599F">
              <w:rPr>
                <w:lang w:val="ca-ES"/>
              </w:rPr>
              <w:t>Preparació equipament per a talls de carreteres i camins (tanques, cintes per a abalisar, senyals de “prohibit el pas”).</w:t>
            </w:r>
          </w:p>
        </w:tc>
      </w:tr>
    </w:tbl>
    <w:p w14:paraId="02000D8F" w14:textId="77777777" w:rsidR="00B31374" w:rsidRPr="0058599F" w:rsidRDefault="00B31374" w:rsidP="00B31374">
      <w:pPr>
        <w:rPr>
          <w:color w:val="403152"/>
          <w:lang w:val="ca-ES"/>
        </w:rPr>
      </w:pPr>
    </w:p>
    <w:p w14:paraId="5714D76D" w14:textId="77777777" w:rsidR="00B31374" w:rsidRPr="0058599F" w:rsidRDefault="00B31374" w:rsidP="00B31374">
      <w:pPr>
        <w:rPr>
          <w:lang w:val="ca-ES"/>
        </w:rPr>
      </w:pPr>
      <w:r w:rsidRPr="0058599F">
        <w:rPr>
          <w:lang w:val="ca-ES"/>
        </w:rPr>
        <w:br w:type="page"/>
      </w:r>
    </w:p>
    <w:p w14:paraId="55995E72" w14:textId="547C7E95" w:rsidR="00B31374" w:rsidRPr="0058599F" w:rsidRDefault="00B31374" w:rsidP="00B31374">
      <w:pPr>
        <w:rPr>
          <w:lang w:val="ca-ES"/>
        </w:rPr>
      </w:pPr>
      <w:r w:rsidRPr="0058599F">
        <w:rPr>
          <w:lang w:val="ca-ES"/>
        </w:rPr>
        <w:lastRenderedPageBreak/>
        <w:t xml:space="preserve">El Director del Pla d'Actuació Municipal, en funció de l'evolució de la situació, decidirà sobre la conveniència de la constitució del </w:t>
      </w:r>
      <w:r w:rsidR="00DD75B0" w:rsidRPr="0058599F">
        <w:rPr>
          <w:lang w:val="ca-ES"/>
        </w:rPr>
        <w:t>CECOPAL</w:t>
      </w:r>
      <w:r w:rsidRPr="0058599F">
        <w:rPr>
          <w:lang w:val="ca-ES"/>
        </w:rPr>
        <w:t xml:space="preserve">. </w:t>
      </w:r>
    </w:p>
    <w:p w14:paraId="77C910D4" w14:textId="77777777" w:rsidR="00B31374" w:rsidRPr="0058599F" w:rsidRDefault="00B31374" w:rsidP="00B31374">
      <w:pPr>
        <w:rPr>
          <w:lang w:val="ca-ES"/>
        </w:rPr>
      </w:pPr>
    </w:p>
    <w:p w14:paraId="779797EA" w14:textId="598A8974" w:rsidR="007742D1" w:rsidRPr="0058599F" w:rsidRDefault="003D4953" w:rsidP="00B31374">
      <w:pPr>
        <w:rPr>
          <w:lang w:val="ca-ES"/>
        </w:rPr>
      </w:pPr>
      <w:r w:rsidRPr="0058599F">
        <w:rPr>
          <w:lang w:val="ca-ES"/>
        </w:rPr>
        <w:drawing>
          <wp:anchor distT="0" distB="0" distL="114300" distR="114300" simplePos="0" relativeHeight="251652608" behindDoc="0" locked="0" layoutInCell="1" allowOverlap="1" wp14:anchorId="148F7C59" wp14:editId="5505C605">
            <wp:simplePos x="0" y="0"/>
            <wp:positionH relativeFrom="column">
              <wp:posOffset>-13335</wp:posOffset>
            </wp:positionH>
            <wp:positionV relativeFrom="paragraph">
              <wp:posOffset>186055</wp:posOffset>
            </wp:positionV>
            <wp:extent cx="5667375" cy="2875915"/>
            <wp:effectExtent l="0" t="0" r="0" b="0"/>
            <wp:wrapSquare wrapText="bothSides"/>
            <wp:docPr id="77"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8">
                      <a:extLst>
                        <a:ext uri="{28A0092B-C50C-407E-A947-70E740481C1C}">
                          <a14:useLocalDpi xmlns:a14="http://schemas.microsoft.com/office/drawing/2010/main" val="0"/>
                        </a:ext>
                      </a:extLst>
                    </a:blip>
                    <a:srcRect t="-3874" r="-386" b="-267"/>
                    <a:stretch>
                      <a:fillRect/>
                    </a:stretch>
                  </pic:blipFill>
                  <pic:spPr bwMode="auto">
                    <a:xfrm>
                      <a:off x="0" y="0"/>
                      <a:ext cx="5667375" cy="2875915"/>
                    </a:xfrm>
                    <a:prstGeom prst="rect">
                      <a:avLst/>
                    </a:prstGeom>
                    <a:noFill/>
                  </pic:spPr>
                </pic:pic>
              </a:graphicData>
            </a:graphic>
            <wp14:sizeRelH relativeFrom="page">
              <wp14:pctWidth>0</wp14:pctWidth>
            </wp14:sizeRelH>
            <wp14:sizeRelV relativeFrom="page">
              <wp14:pctHeight>0</wp14:pctHeight>
            </wp14:sizeRelV>
          </wp:anchor>
        </w:drawing>
      </w:r>
    </w:p>
    <w:p w14:paraId="0DABD270" w14:textId="77777777" w:rsidR="00B31374" w:rsidRPr="0058599F" w:rsidRDefault="00B31374" w:rsidP="00B31374">
      <w:pPr>
        <w:rPr>
          <w:lang w:val="ca-ES"/>
        </w:rPr>
      </w:pPr>
    </w:p>
    <w:p w14:paraId="13B4D1DB" w14:textId="77777777" w:rsidR="00B31374" w:rsidRPr="0058599F" w:rsidRDefault="00B31374" w:rsidP="00B31374">
      <w:pPr>
        <w:rPr>
          <w:lang w:val="ca-ES"/>
        </w:rPr>
      </w:pPr>
    </w:p>
    <w:p w14:paraId="1AE376C2" w14:textId="77777777" w:rsidR="00B31374" w:rsidRPr="0058599F" w:rsidRDefault="00B31374" w:rsidP="00B31374">
      <w:pPr>
        <w:rPr>
          <w:lang w:val="ca-ES"/>
        </w:rPr>
      </w:pPr>
    </w:p>
    <w:p w14:paraId="234FACCC" w14:textId="77777777" w:rsidR="00B31374" w:rsidRPr="0058599F" w:rsidRDefault="00B31374" w:rsidP="00B31374">
      <w:pPr>
        <w:rPr>
          <w:lang w:val="ca-ES"/>
        </w:rPr>
      </w:pPr>
    </w:p>
    <w:p w14:paraId="42A4CA0D" w14:textId="77777777" w:rsidR="00B31374" w:rsidRPr="0058599F" w:rsidRDefault="00B31374" w:rsidP="00B31374">
      <w:pPr>
        <w:rPr>
          <w:lang w:val="ca-ES"/>
        </w:rPr>
      </w:pPr>
    </w:p>
    <w:p w14:paraId="46E83A8D" w14:textId="77777777" w:rsidR="007742D1" w:rsidRPr="0058599F" w:rsidRDefault="007742D1" w:rsidP="00B31374">
      <w:pPr>
        <w:rPr>
          <w:lang w:val="ca-ES"/>
        </w:rPr>
      </w:pPr>
    </w:p>
    <w:p w14:paraId="561B074B" w14:textId="77777777" w:rsidR="007742D1" w:rsidRPr="0058599F" w:rsidRDefault="007742D1" w:rsidP="00B31374">
      <w:pPr>
        <w:rPr>
          <w:lang w:val="ca-ES"/>
        </w:rPr>
      </w:pPr>
    </w:p>
    <w:p w14:paraId="65F39A71" w14:textId="77777777" w:rsidR="007742D1" w:rsidRPr="0058599F" w:rsidRDefault="007742D1" w:rsidP="00B31374">
      <w:pPr>
        <w:rPr>
          <w:lang w:val="ca-ES"/>
        </w:rPr>
      </w:pPr>
    </w:p>
    <w:p w14:paraId="4D78C4DB" w14:textId="77777777" w:rsidR="007742D1" w:rsidRPr="0058599F" w:rsidRDefault="007742D1" w:rsidP="00B31374">
      <w:pPr>
        <w:rPr>
          <w:lang w:val="ca-ES"/>
        </w:rPr>
      </w:pPr>
    </w:p>
    <w:p w14:paraId="2D24DD4D" w14:textId="77777777" w:rsidR="007742D1" w:rsidRPr="0058599F" w:rsidRDefault="007742D1" w:rsidP="00B31374">
      <w:pPr>
        <w:rPr>
          <w:lang w:val="ca-ES"/>
        </w:rPr>
      </w:pPr>
    </w:p>
    <w:p w14:paraId="7A4AA158" w14:textId="77777777" w:rsidR="007742D1" w:rsidRPr="0058599F" w:rsidRDefault="007742D1" w:rsidP="00B31374">
      <w:pPr>
        <w:rPr>
          <w:lang w:val="ca-ES"/>
        </w:rPr>
      </w:pPr>
    </w:p>
    <w:p w14:paraId="1C1CAD06" w14:textId="77777777" w:rsidR="007742D1" w:rsidRPr="0058599F" w:rsidRDefault="007742D1" w:rsidP="00B31374">
      <w:pPr>
        <w:rPr>
          <w:lang w:val="ca-ES"/>
        </w:rPr>
      </w:pPr>
    </w:p>
    <w:p w14:paraId="132682FE" w14:textId="77777777" w:rsidR="007742D1" w:rsidRPr="0058599F" w:rsidRDefault="007742D1" w:rsidP="00B31374">
      <w:pPr>
        <w:rPr>
          <w:lang w:val="ca-ES"/>
        </w:rPr>
      </w:pPr>
    </w:p>
    <w:p w14:paraId="477C0C83" w14:textId="77777777" w:rsidR="007742D1" w:rsidRPr="0058599F" w:rsidRDefault="007742D1" w:rsidP="00B31374">
      <w:pPr>
        <w:rPr>
          <w:lang w:val="ca-ES"/>
        </w:rPr>
      </w:pPr>
    </w:p>
    <w:p w14:paraId="7CF8C6F1" w14:textId="77777777" w:rsidR="007742D1" w:rsidRPr="0058599F" w:rsidRDefault="007742D1" w:rsidP="00B31374">
      <w:pPr>
        <w:rPr>
          <w:lang w:val="ca-ES"/>
        </w:rPr>
      </w:pPr>
    </w:p>
    <w:p w14:paraId="6EF50515" w14:textId="77777777" w:rsidR="007742D1" w:rsidRPr="0058599F" w:rsidRDefault="007742D1" w:rsidP="00B31374">
      <w:pPr>
        <w:rPr>
          <w:lang w:val="ca-ES"/>
        </w:rPr>
      </w:pPr>
    </w:p>
    <w:p w14:paraId="48D0E872" w14:textId="77777777" w:rsidR="00B31374" w:rsidRPr="0058599F" w:rsidRDefault="00B31374" w:rsidP="00B31374">
      <w:pPr>
        <w:rPr>
          <w:lang w:val="ca-ES"/>
        </w:rPr>
      </w:pPr>
      <w:r w:rsidRPr="0058599F">
        <w:rPr>
          <w:lang w:val="ca-ES"/>
        </w:rPr>
        <w:br w:type="page"/>
      </w:r>
    </w:p>
    <w:p w14:paraId="117233F6" w14:textId="0998A357" w:rsidR="00B31374" w:rsidRPr="0058599F" w:rsidRDefault="003D4953" w:rsidP="00B31374">
      <w:pPr>
        <w:rPr>
          <w:lang w:val="ca-ES"/>
        </w:rPr>
      </w:pPr>
      <w:r w:rsidRPr="0058599F">
        <w:rPr>
          <w:lang w:val="ca-ES"/>
        </w:rPr>
        <w:lastRenderedPageBreak/>
        <w:drawing>
          <wp:anchor distT="0" distB="0" distL="114300" distR="114300" simplePos="0" relativeHeight="251653632" behindDoc="0" locked="0" layoutInCell="1" allowOverlap="1" wp14:anchorId="5FA21D39" wp14:editId="0B745975">
            <wp:simplePos x="0" y="0"/>
            <wp:positionH relativeFrom="column">
              <wp:posOffset>-99060</wp:posOffset>
            </wp:positionH>
            <wp:positionV relativeFrom="paragraph">
              <wp:posOffset>193040</wp:posOffset>
            </wp:positionV>
            <wp:extent cx="5953760" cy="6732270"/>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760" cy="6732270"/>
                    </a:xfrm>
                    <a:prstGeom prst="rect">
                      <a:avLst/>
                    </a:prstGeom>
                    <a:noFill/>
                  </pic:spPr>
                </pic:pic>
              </a:graphicData>
            </a:graphic>
            <wp14:sizeRelH relativeFrom="page">
              <wp14:pctWidth>0</wp14:pctWidth>
            </wp14:sizeRelH>
            <wp14:sizeRelV relativeFrom="page">
              <wp14:pctHeight>0</wp14:pctHeight>
            </wp14:sizeRelV>
          </wp:anchor>
        </w:drawing>
      </w:r>
    </w:p>
    <w:p w14:paraId="65400FF9" w14:textId="77777777" w:rsidR="00B31374" w:rsidRPr="0058599F" w:rsidRDefault="00B31374" w:rsidP="00B31374">
      <w:pPr>
        <w:rPr>
          <w:lang w:val="ca-ES"/>
        </w:rPr>
      </w:pPr>
    </w:p>
    <w:p w14:paraId="65B1B8B8" w14:textId="77777777" w:rsidR="00B31374" w:rsidRPr="0058599F" w:rsidRDefault="00B31374" w:rsidP="00B31374">
      <w:pPr>
        <w:rPr>
          <w:lang w:val="ca-ES"/>
        </w:rPr>
      </w:pPr>
    </w:p>
    <w:p w14:paraId="6E084EF2" w14:textId="77777777" w:rsidR="00B31374" w:rsidRPr="0058599F" w:rsidRDefault="00B31374" w:rsidP="00B31374">
      <w:pPr>
        <w:rPr>
          <w:lang w:val="ca-ES"/>
        </w:rPr>
      </w:pPr>
    </w:p>
    <w:p w14:paraId="4FC98D87" w14:textId="77777777" w:rsidR="00B31374" w:rsidRPr="0058599F" w:rsidRDefault="00B31374" w:rsidP="00B31374">
      <w:pPr>
        <w:rPr>
          <w:lang w:val="ca-ES"/>
        </w:rPr>
      </w:pPr>
    </w:p>
    <w:p w14:paraId="02475860" w14:textId="77777777" w:rsidR="00B31374" w:rsidRPr="0058599F" w:rsidRDefault="00B31374" w:rsidP="00B31374">
      <w:pPr>
        <w:rPr>
          <w:lang w:val="ca-ES"/>
        </w:rPr>
      </w:pPr>
    </w:p>
    <w:p w14:paraId="061616AC" w14:textId="77777777" w:rsidR="00B31374" w:rsidRPr="0058599F" w:rsidRDefault="00B31374" w:rsidP="00B31374">
      <w:pPr>
        <w:rPr>
          <w:lang w:val="ca-ES"/>
        </w:rPr>
      </w:pPr>
    </w:p>
    <w:p w14:paraId="18707604" w14:textId="77777777" w:rsidR="00B31374" w:rsidRPr="0058599F" w:rsidRDefault="00B31374" w:rsidP="00B31374">
      <w:pPr>
        <w:rPr>
          <w:lang w:val="ca-ES"/>
        </w:rPr>
      </w:pPr>
    </w:p>
    <w:p w14:paraId="2D6C4466" w14:textId="77777777" w:rsidR="00B31374" w:rsidRPr="0058599F" w:rsidRDefault="00B31374" w:rsidP="00B31374">
      <w:pPr>
        <w:rPr>
          <w:lang w:val="ca-ES"/>
        </w:rPr>
      </w:pPr>
    </w:p>
    <w:p w14:paraId="2D88B630" w14:textId="77777777" w:rsidR="00B31374" w:rsidRPr="0058599F" w:rsidRDefault="00B31374" w:rsidP="00B31374">
      <w:pPr>
        <w:rPr>
          <w:lang w:val="ca-ES"/>
        </w:rPr>
      </w:pPr>
    </w:p>
    <w:p w14:paraId="70C22950" w14:textId="755B28B3" w:rsidR="00B31374" w:rsidRPr="0058599F" w:rsidRDefault="00B31374" w:rsidP="00B31374">
      <w:pPr>
        <w:rPr>
          <w:lang w:val="ca-ES"/>
        </w:rPr>
      </w:pPr>
      <w:r w:rsidRPr="0058599F">
        <w:rPr>
          <w:lang w:val="ca-ES"/>
        </w:rPr>
        <w:br w:type="page"/>
      </w:r>
      <w:r w:rsidR="003D4953" w:rsidRPr="0058599F">
        <w:rPr>
          <w:lang w:val="ca-ES"/>
        </w:rPr>
        <w:lastRenderedPageBreak/>
        <w:drawing>
          <wp:inline distT="0" distB="0" distL="0" distR="0" wp14:anchorId="116C24C1" wp14:editId="18EDC995">
            <wp:extent cx="5953125" cy="79438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p>
    <w:p w14:paraId="63B7CA66" w14:textId="7F520742" w:rsidR="00B31374" w:rsidRPr="0058599F" w:rsidRDefault="00B31374" w:rsidP="00B31374">
      <w:pPr>
        <w:rPr>
          <w:b/>
          <w:u w:val="single"/>
          <w:lang w:val="ca-ES"/>
        </w:rPr>
      </w:pPr>
      <w:r w:rsidRPr="0058599F">
        <w:rPr>
          <w:b/>
          <w:u w:val="single"/>
          <w:lang w:val="ca-ES"/>
        </w:rPr>
        <w:br w:type="page"/>
      </w:r>
      <w:r w:rsidR="003D4953" w:rsidRPr="0058599F">
        <w:rPr>
          <w:lang w:val="ca-ES"/>
        </w:rPr>
        <mc:AlternateContent>
          <mc:Choice Requires="wps">
            <w:drawing>
              <wp:anchor distT="0" distB="0" distL="114300" distR="114300" simplePos="0" relativeHeight="251647488" behindDoc="0" locked="0" layoutInCell="0" allowOverlap="1" wp14:anchorId="69480B11" wp14:editId="5AB8D1B6">
                <wp:simplePos x="0" y="0"/>
                <wp:positionH relativeFrom="column">
                  <wp:posOffset>2762885</wp:posOffset>
                </wp:positionH>
                <wp:positionV relativeFrom="paragraph">
                  <wp:posOffset>36830</wp:posOffset>
                </wp:positionV>
                <wp:extent cx="0" cy="0"/>
                <wp:effectExtent l="0" t="0" r="0" b="0"/>
                <wp:wrapNone/>
                <wp:docPr id="3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A7C75" id="Line 6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5pt,2.9pt" to="217.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" o:allowincell="f"/>
            </w:pict>
          </mc:Fallback>
        </mc:AlternateContent>
      </w:r>
    </w:p>
    <w:p w14:paraId="1CDC95AE" w14:textId="77777777" w:rsidR="00B31374" w:rsidRPr="0058599F" w:rsidRDefault="00BD0278" w:rsidP="00BD0278">
      <w:pPr>
        <w:pStyle w:val="Ttulo3"/>
        <w:rPr>
          <w:lang w:val="ca-ES"/>
        </w:rPr>
      </w:pPr>
      <w:bookmarkStart w:id="253" w:name="_Toc284326319"/>
      <w:bookmarkStart w:id="254" w:name="_Toc290379326"/>
      <w:bookmarkStart w:id="255" w:name="_Toc290391041"/>
      <w:bookmarkStart w:id="256" w:name="_Toc46903203"/>
      <w:r w:rsidRPr="0058599F">
        <w:rPr>
          <w:lang w:val="ca-ES"/>
        </w:rPr>
        <w:lastRenderedPageBreak/>
        <w:t>4.4</w:t>
      </w:r>
      <w:r w:rsidR="009A53A1" w:rsidRPr="0058599F">
        <w:rPr>
          <w:lang w:val="ca-ES"/>
        </w:rPr>
        <w:t>.2.</w:t>
      </w:r>
      <w:r w:rsidRPr="0058599F">
        <w:rPr>
          <w:lang w:val="ca-ES"/>
        </w:rPr>
        <w:t xml:space="preserve"> </w:t>
      </w:r>
      <w:r w:rsidR="00B31374" w:rsidRPr="0058599F">
        <w:rPr>
          <w:lang w:val="ca-ES"/>
        </w:rPr>
        <w:t>Emergència</w:t>
      </w:r>
      <w:bookmarkEnd w:id="253"/>
      <w:bookmarkEnd w:id="254"/>
      <w:bookmarkEnd w:id="255"/>
      <w:bookmarkEnd w:id="256"/>
    </w:p>
    <w:p w14:paraId="5566F9E5" w14:textId="77777777" w:rsidR="00B31374" w:rsidRPr="0058599F" w:rsidRDefault="00B31374" w:rsidP="00B31374">
      <w:pPr>
        <w:rPr>
          <w:i/>
          <w:lang w:val="ca-ES"/>
        </w:rPr>
      </w:pPr>
    </w:p>
    <w:p w14:paraId="6A8D9D2E" w14:textId="77777777" w:rsidR="00B31374" w:rsidRPr="0058599F" w:rsidRDefault="00B31374" w:rsidP="00BD0278">
      <w:pPr>
        <w:pStyle w:val="Ttulo4"/>
        <w:rPr>
          <w:lang w:val="ca-ES"/>
        </w:rPr>
      </w:pPr>
      <w:bookmarkStart w:id="257" w:name="_Toc284326320"/>
      <w:bookmarkStart w:id="258" w:name="_Toc290379327"/>
      <w:r w:rsidRPr="0058599F">
        <w:rPr>
          <w:lang w:val="ca-ES"/>
        </w:rPr>
        <w:t>Situació 0</w:t>
      </w:r>
      <w:bookmarkEnd w:id="257"/>
      <w:bookmarkEnd w:id="258"/>
    </w:p>
    <w:p w14:paraId="55D3E97E" w14:textId="77777777" w:rsidR="00B31374" w:rsidRPr="0058599F" w:rsidRDefault="00B31374" w:rsidP="00B31374">
      <w:pPr>
        <w:rPr>
          <w:b/>
          <w:lang w:val="ca-ES"/>
        </w:rPr>
      </w:pPr>
    </w:p>
    <w:p w14:paraId="3DB1634F" w14:textId="77777777" w:rsidR="00B31374" w:rsidRPr="0058599F" w:rsidRDefault="00B31374" w:rsidP="00B31374">
      <w:pPr>
        <w:ind w:firstLine="567"/>
        <w:rPr>
          <w:lang w:val="ca-ES"/>
        </w:rPr>
      </w:pPr>
      <w:r w:rsidRPr="0058599F">
        <w:rPr>
          <w:lang w:val="ca-ES"/>
        </w:rPr>
        <w:t xml:space="preserve">En aquesta fase es conclou que la inundació </w:t>
      </w:r>
      <w:r w:rsidR="00875C61" w:rsidRPr="0058599F">
        <w:rPr>
          <w:lang w:val="ca-ES"/>
        </w:rPr>
        <w:t>és imminent o ja ha començat.</w:t>
      </w:r>
    </w:p>
    <w:p w14:paraId="593BB40D" w14:textId="77777777" w:rsidR="00B31374" w:rsidRPr="0058599F" w:rsidRDefault="00B31374" w:rsidP="00B31374">
      <w:pPr>
        <w:rPr>
          <w:lang w:val="ca-ES"/>
        </w:rPr>
      </w:pPr>
    </w:p>
    <w:p w14:paraId="62773535" w14:textId="77777777" w:rsidR="00B31374" w:rsidRPr="0058599F" w:rsidRDefault="00B31374" w:rsidP="00BD0278">
      <w:pPr>
        <w:pStyle w:val="Ttulo5"/>
        <w:rPr>
          <w:lang w:val="ca-ES"/>
        </w:rPr>
      </w:pPr>
      <w:bookmarkStart w:id="259" w:name="_Toc290379328"/>
      <w:r w:rsidRPr="0058599F">
        <w:rPr>
          <w:lang w:val="ca-ES"/>
        </w:rPr>
        <w:t>Actuacions en situació 0: alerta hidrològica</w:t>
      </w:r>
      <w:bookmarkEnd w:id="259"/>
    </w:p>
    <w:p w14:paraId="12410DF8" w14:textId="77777777" w:rsidR="00B31374" w:rsidRPr="0058599F" w:rsidRDefault="00B31374" w:rsidP="00B31374">
      <w:pPr>
        <w:rPr>
          <w:color w:val="403152"/>
          <w:lang w:val="ca-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6807"/>
      </w:tblGrid>
      <w:tr w:rsidR="00B31374" w:rsidRPr="0058599F" w14:paraId="29C8C437" w14:textId="77777777" w:rsidTr="000D3CEE">
        <w:tc>
          <w:tcPr>
            <w:tcW w:w="1837" w:type="dxa"/>
            <w:shd w:val="clear" w:color="auto" w:fill="EAF1DD"/>
          </w:tcPr>
          <w:p w14:paraId="64C1A328" w14:textId="77777777" w:rsidR="00B31374" w:rsidRPr="0058599F" w:rsidRDefault="00B31374" w:rsidP="000D3CEE">
            <w:pPr>
              <w:rPr>
                <w:b/>
                <w:color w:val="403152"/>
                <w:lang w:val="ca-ES"/>
              </w:rPr>
            </w:pPr>
            <w:r w:rsidRPr="0058599F">
              <w:rPr>
                <w:b/>
                <w:color w:val="403152"/>
                <w:lang w:val="ca-ES"/>
              </w:rPr>
              <w:t>Director del Pla</w:t>
            </w:r>
          </w:p>
        </w:tc>
        <w:tc>
          <w:tcPr>
            <w:tcW w:w="6807" w:type="dxa"/>
          </w:tcPr>
          <w:p w14:paraId="739D1AFB" w14:textId="77777777" w:rsidR="00B31374" w:rsidRPr="0058599F" w:rsidRDefault="00B31374" w:rsidP="004F1D24">
            <w:pPr>
              <w:numPr>
                <w:ilvl w:val="0"/>
                <w:numId w:val="34"/>
              </w:numPr>
              <w:ind w:left="431" w:hanging="425"/>
              <w:rPr>
                <w:lang w:val="ca-ES"/>
              </w:rPr>
            </w:pPr>
            <w:r w:rsidRPr="0058599F">
              <w:rPr>
                <w:lang w:val="ca-ES"/>
              </w:rPr>
              <w:t>Declara la situació d'emergència 0</w:t>
            </w:r>
          </w:p>
          <w:p w14:paraId="6D210D23" w14:textId="704F840E" w:rsidR="00B31374" w:rsidRPr="0058599F" w:rsidRDefault="00B31374" w:rsidP="004F1D24">
            <w:pPr>
              <w:numPr>
                <w:ilvl w:val="0"/>
                <w:numId w:val="34"/>
              </w:numPr>
              <w:ind w:left="431" w:hanging="425"/>
              <w:rPr>
                <w:lang w:val="ca-ES"/>
              </w:rPr>
            </w:pPr>
            <w:r w:rsidRPr="0058599F">
              <w:rPr>
                <w:lang w:val="ca-ES"/>
              </w:rPr>
              <w:t xml:space="preserve">Decidirà la conveniència de la constitució del </w:t>
            </w:r>
            <w:r w:rsidR="00DD75B0" w:rsidRPr="0058599F">
              <w:rPr>
                <w:lang w:val="ca-ES"/>
              </w:rPr>
              <w:t>CECOPAL</w:t>
            </w:r>
            <w:r w:rsidRPr="0058599F">
              <w:rPr>
                <w:lang w:val="ca-ES"/>
              </w:rPr>
              <w:t>.</w:t>
            </w:r>
          </w:p>
          <w:p w14:paraId="2801DE98" w14:textId="77777777" w:rsidR="00B31374" w:rsidRPr="0058599F" w:rsidRDefault="00B31374" w:rsidP="004F1D24">
            <w:pPr>
              <w:numPr>
                <w:ilvl w:val="0"/>
                <w:numId w:val="34"/>
              </w:numPr>
              <w:ind w:left="431" w:hanging="425"/>
              <w:rPr>
                <w:color w:val="403152"/>
                <w:lang w:val="ca-ES"/>
              </w:rPr>
            </w:pPr>
            <w:r w:rsidRPr="0058599F">
              <w:rPr>
                <w:lang w:val="ca-ES"/>
              </w:rPr>
              <w:t>Estableix les actuacions a efectuar</w:t>
            </w:r>
          </w:p>
          <w:p w14:paraId="6AC52FD4" w14:textId="77777777" w:rsidR="00B31374" w:rsidRPr="0058599F" w:rsidRDefault="00B31374" w:rsidP="004F1D24">
            <w:pPr>
              <w:numPr>
                <w:ilvl w:val="0"/>
                <w:numId w:val="34"/>
              </w:numPr>
              <w:ind w:left="431" w:hanging="425"/>
              <w:rPr>
                <w:color w:val="403152"/>
                <w:lang w:val="ca-ES"/>
              </w:rPr>
            </w:pPr>
            <w:r w:rsidRPr="0058599F">
              <w:rPr>
                <w:lang w:val="ca-ES"/>
              </w:rPr>
              <w:t>Determina la informació a traslladar a la població</w:t>
            </w:r>
          </w:p>
        </w:tc>
      </w:tr>
      <w:tr w:rsidR="00B31374" w:rsidRPr="0058599F" w14:paraId="367D78D4" w14:textId="77777777" w:rsidTr="000D3CEE">
        <w:tc>
          <w:tcPr>
            <w:tcW w:w="1837" w:type="dxa"/>
            <w:shd w:val="clear" w:color="auto" w:fill="EAF1DD"/>
          </w:tcPr>
          <w:p w14:paraId="161C308C" w14:textId="77777777" w:rsidR="00B31374" w:rsidRPr="0058599F" w:rsidRDefault="00B31374" w:rsidP="000D3CEE">
            <w:pPr>
              <w:rPr>
                <w:color w:val="403152"/>
                <w:lang w:val="ca-ES"/>
              </w:rPr>
            </w:pPr>
            <w:r w:rsidRPr="0058599F">
              <w:rPr>
                <w:b/>
                <w:color w:val="403152"/>
                <w:lang w:val="ca-ES"/>
              </w:rPr>
              <w:t>Centre de Comunicacions</w:t>
            </w:r>
          </w:p>
        </w:tc>
        <w:tc>
          <w:tcPr>
            <w:tcW w:w="6807" w:type="dxa"/>
          </w:tcPr>
          <w:p w14:paraId="527F3809" w14:textId="667BA33F" w:rsidR="00B31374" w:rsidRPr="0058599F" w:rsidRDefault="00B31374" w:rsidP="004F1D24">
            <w:pPr>
              <w:numPr>
                <w:ilvl w:val="0"/>
                <w:numId w:val="32"/>
              </w:numPr>
              <w:ind w:left="431" w:hanging="425"/>
              <w:rPr>
                <w:lang w:val="ca-ES"/>
              </w:rPr>
            </w:pPr>
            <w:r w:rsidRPr="0058599F">
              <w:rPr>
                <w:lang w:val="ca-ES"/>
              </w:rPr>
              <w:t xml:space="preserve">Rep i transmet informació de la situació al Director i al </w:t>
            </w:r>
            <w:r w:rsidR="00DD75B0" w:rsidRPr="0058599F">
              <w:rPr>
                <w:lang w:val="ca-ES"/>
              </w:rPr>
              <w:t>CCE</w:t>
            </w:r>
            <w:r w:rsidRPr="0058599F">
              <w:rPr>
                <w:lang w:val="ca-ES"/>
              </w:rPr>
              <w:t>.</w:t>
            </w:r>
          </w:p>
          <w:p w14:paraId="75958E8D" w14:textId="0511853B" w:rsidR="00B31374" w:rsidRPr="0058599F" w:rsidRDefault="00B31374" w:rsidP="004F1D24">
            <w:pPr>
              <w:numPr>
                <w:ilvl w:val="0"/>
                <w:numId w:val="36"/>
              </w:numPr>
              <w:ind w:left="431" w:hanging="425"/>
              <w:rPr>
                <w:lang w:val="ca-ES"/>
              </w:rPr>
            </w:pPr>
            <w:r w:rsidRPr="0058599F">
              <w:rPr>
                <w:lang w:val="ca-ES"/>
              </w:rPr>
              <w:t xml:space="preserve">Els Ajuntaments hauran de canalitzar les seues informacions i sol·licituds de recursos a través del telèfon </w:t>
            </w:r>
            <w:r w:rsidRPr="0058599F">
              <w:rPr>
                <w:i/>
                <w:lang w:val="ca-ES"/>
              </w:rPr>
              <w:t>1·1·2 Comunitat Valenciana</w:t>
            </w:r>
            <w:r w:rsidRPr="0058599F">
              <w:rPr>
                <w:lang w:val="ca-ES"/>
              </w:rPr>
              <w:t xml:space="preserve"> o a través de la Xarxa de R</w:t>
            </w:r>
            <w:r w:rsidR="0058599F">
              <w:rPr>
                <w:lang w:val="ca-ES"/>
              </w:rPr>
              <w:t>à</w:t>
            </w:r>
            <w:r w:rsidRPr="0058599F">
              <w:rPr>
                <w:lang w:val="ca-ES"/>
              </w:rPr>
              <w:t>di</w:t>
            </w:r>
            <w:r w:rsidR="0058599F">
              <w:rPr>
                <w:lang w:val="ca-ES"/>
              </w:rPr>
              <w:t xml:space="preserve">o </w:t>
            </w:r>
            <w:r w:rsidRPr="0058599F">
              <w:rPr>
                <w:lang w:val="ca-ES"/>
              </w:rPr>
              <w:t xml:space="preserve">COMDES, o bé a través del </w:t>
            </w:r>
            <w:r w:rsidR="00DD75B0" w:rsidRPr="0058599F">
              <w:rPr>
                <w:lang w:val="ca-ES"/>
              </w:rPr>
              <w:t>CCE</w:t>
            </w:r>
            <w:r w:rsidRPr="0058599F">
              <w:rPr>
                <w:b/>
                <w:lang w:val="ca-ES"/>
              </w:rPr>
              <w:t>.</w:t>
            </w:r>
          </w:p>
          <w:p w14:paraId="058ABCE6" w14:textId="77777777" w:rsidR="00B31374" w:rsidRPr="0058599F" w:rsidRDefault="00B31374" w:rsidP="004F1D24">
            <w:pPr>
              <w:numPr>
                <w:ilvl w:val="0"/>
                <w:numId w:val="32"/>
              </w:numPr>
              <w:ind w:left="431" w:hanging="425"/>
              <w:rPr>
                <w:lang w:val="ca-ES"/>
              </w:rPr>
            </w:pPr>
            <w:r w:rsidRPr="0058599F">
              <w:rPr>
                <w:lang w:val="ca-ES"/>
              </w:rPr>
              <w:t>Continua amb les labors de seguiment de la preemergència</w:t>
            </w:r>
          </w:p>
        </w:tc>
      </w:tr>
      <w:tr w:rsidR="00B31374" w:rsidRPr="0058599F" w14:paraId="2BF34D2B" w14:textId="77777777" w:rsidTr="000D3CEE">
        <w:tc>
          <w:tcPr>
            <w:tcW w:w="1837" w:type="dxa"/>
            <w:shd w:val="clear" w:color="auto" w:fill="EAF1DD"/>
          </w:tcPr>
          <w:p w14:paraId="06913C7A" w14:textId="77777777" w:rsidR="00B31374" w:rsidRPr="0058599F" w:rsidRDefault="00B31374" w:rsidP="000D3CEE">
            <w:pPr>
              <w:rPr>
                <w:b/>
                <w:color w:val="403152"/>
                <w:lang w:val="ca-ES"/>
              </w:rPr>
            </w:pPr>
            <w:r w:rsidRPr="0058599F">
              <w:rPr>
                <w:b/>
                <w:color w:val="403152"/>
                <w:lang w:val="ca-ES"/>
              </w:rPr>
              <w:t>Comité Assessor</w:t>
            </w:r>
          </w:p>
          <w:p w14:paraId="0CC9D789" w14:textId="0C889D7F" w:rsidR="00B31374" w:rsidRPr="0058599F" w:rsidRDefault="00B31374" w:rsidP="000D3CEE">
            <w:pPr>
              <w:rPr>
                <w:b/>
                <w:color w:val="403152"/>
                <w:lang w:val="ca-ES"/>
              </w:rPr>
            </w:pPr>
            <w:r w:rsidRPr="0058599F">
              <w:rPr>
                <w:b/>
                <w:color w:val="403152"/>
                <w:lang w:val="ca-ES"/>
              </w:rPr>
              <w:t xml:space="preserve">(si </w:t>
            </w:r>
            <w:r w:rsidR="00DD75B0" w:rsidRPr="0058599F">
              <w:rPr>
                <w:b/>
                <w:color w:val="403152"/>
                <w:lang w:val="ca-ES"/>
              </w:rPr>
              <w:t>CECOPAL</w:t>
            </w:r>
            <w:r w:rsidRPr="0058599F">
              <w:rPr>
                <w:b/>
                <w:color w:val="403152"/>
                <w:lang w:val="ca-ES"/>
              </w:rPr>
              <w:t>)</w:t>
            </w:r>
          </w:p>
        </w:tc>
        <w:tc>
          <w:tcPr>
            <w:tcW w:w="6807" w:type="dxa"/>
          </w:tcPr>
          <w:p w14:paraId="365E53A0" w14:textId="77777777" w:rsidR="00B31374" w:rsidRPr="0058599F" w:rsidRDefault="00B31374" w:rsidP="004F1D24">
            <w:pPr>
              <w:numPr>
                <w:ilvl w:val="0"/>
                <w:numId w:val="32"/>
              </w:numPr>
              <w:ind w:left="431" w:hanging="425"/>
              <w:rPr>
                <w:lang w:val="ca-ES"/>
              </w:rPr>
            </w:pPr>
            <w:r w:rsidRPr="0058599F">
              <w:rPr>
                <w:lang w:val="ca-ES"/>
              </w:rPr>
              <w:t>Suport al Director del Pla</w:t>
            </w:r>
          </w:p>
          <w:p w14:paraId="5BBAE515" w14:textId="77777777" w:rsidR="00B31374" w:rsidRPr="0058599F" w:rsidRDefault="00B31374" w:rsidP="004F1D24">
            <w:pPr>
              <w:numPr>
                <w:ilvl w:val="0"/>
                <w:numId w:val="32"/>
              </w:numPr>
              <w:ind w:left="431" w:hanging="425"/>
              <w:rPr>
                <w:lang w:val="ca-ES"/>
              </w:rPr>
            </w:pPr>
            <w:r w:rsidRPr="0058599F">
              <w:rPr>
                <w:lang w:val="ca-ES"/>
              </w:rPr>
              <w:t>Direcció de les Unitats Bàsiques constituïdes</w:t>
            </w:r>
          </w:p>
        </w:tc>
      </w:tr>
      <w:tr w:rsidR="00B31374" w:rsidRPr="0058599F" w14:paraId="31DEEB9B" w14:textId="77777777" w:rsidTr="000D3CEE">
        <w:tc>
          <w:tcPr>
            <w:tcW w:w="1837" w:type="dxa"/>
            <w:shd w:val="clear" w:color="auto" w:fill="EAF1DD"/>
          </w:tcPr>
          <w:p w14:paraId="2FE42BBC" w14:textId="77777777" w:rsidR="00B31374" w:rsidRPr="0058599F" w:rsidRDefault="00B31374" w:rsidP="000D3CEE">
            <w:pPr>
              <w:rPr>
                <w:b/>
                <w:color w:val="403152"/>
                <w:lang w:val="ca-ES"/>
              </w:rPr>
            </w:pPr>
            <w:r w:rsidRPr="0058599F">
              <w:rPr>
                <w:b/>
                <w:color w:val="403152"/>
                <w:lang w:val="ca-ES"/>
              </w:rPr>
              <w:t>Gabinet d'Informació</w:t>
            </w:r>
          </w:p>
        </w:tc>
        <w:tc>
          <w:tcPr>
            <w:tcW w:w="6807" w:type="dxa"/>
          </w:tcPr>
          <w:p w14:paraId="5F6E9F37" w14:textId="77777777" w:rsidR="00B31374" w:rsidRPr="0058599F" w:rsidRDefault="00B31374" w:rsidP="004F1D24">
            <w:pPr>
              <w:numPr>
                <w:ilvl w:val="0"/>
                <w:numId w:val="35"/>
              </w:numPr>
              <w:ind w:left="431" w:hanging="425"/>
              <w:rPr>
                <w:lang w:val="ca-ES"/>
              </w:rPr>
            </w:pPr>
            <w:r w:rsidRPr="0058599F">
              <w:rPr>
                <w:lang w:val="ca-ES"/>
              </w:rPr>
              <w:t>Informarà la població de l'evolució de la situació i les mesures i consells a seguir.</w:t>
            </w:r>
          </w:p>
        </w:tc>
      </w:tr>
      <w:tr w:rsidR="00B31374" w:rsidRPr="0058599F" w14:paraId="79F0EEB6" w14:textId="77777777" w:rsidTr="000D3CEE">
        <w:tc>
          <w:tcPr>
            <w:tcW w:w="1837" w:type="dxa"/>
            <w:shd w:val="clear" w:color="auto" w:fill="EAF1DD"/>
          </w:tcPr>
          <w:p w14:paraId="50015EFE" w14:textId="77777777" w:rsidR="00B31374" w:rsidRPr="0058599F" w:rsidRDefault="00B31374" w:rsidP="000D3CEE">
            <w:pPr>
              <w:rPr>
                <w:color w:val="403152"/>
                <w:lang w:val="ca-ES"/>
              </w:rPr>
            </w:pPr>
            <w:r w:rsidRPr="0058599F">
              <w:rPr>
                <w:b/>
                <w:color w:val="403152"/>
                <w:lang w:val="ca-ES"/>
              </w:rPr>
              <w:t>O.B. de Seguretat</w:t>
            </w:r>
          </w:p>
        </w:tc>
        <w:tc>
          <w:tcPr>
            <w:tcW w:w="6807" w:type="dxa"/>
          </w:tcPr>
          <w:p w14:paraId="5FA60D43" w14:textId="77777777" w:rsidR="00B31374" w:rsidRPr="0058599F" w:rsidRDefault="00B31374" w:rsidP="004F1D24">
            <w:pPr>
              <w:numPr>
                <w:ilvl w:val="0"/>
                <w:numId w:val="33"/>
              </w:numPr>
              <w:ind w:left="431" w:hanging="425"/>
              <w:rPr>
                <w:color w:val="403152"/>
                <w:lang w:val="ca-ES"/>
              </w:rPr>
            </w:pPr>
            <w:r w:rsidRPr="0058599F">
              <w:rPr>
                <w:lang w:val="ca-ES"/>
              </w:rPr>
              <w:t>Seguiment del nivell de llits.</w:t>
            </w:r>
          </w:p>
          <w:p w14:paraId="0057BF20" w14:textId="77777777" w:rsidR="00B31374" w:rsidRPr="0058599F" w:rsidRDefault="00B31374" w:rsidP="004F1D24">
            <w:pPr>
              <w:numPr>
                <w:ilvl w:val="0"/>
                <w:numId w:val="33"/>
              </w:numPr>
              <w:ind w:left="431" w:hanging="425"/>
              <w:rPr>
                <w:color w:val="403152"/>
                <w:lang w:val="ca-ES"/>
              </w:rPr>
            </w:pPr>
            <w:r w:rsidRPr="0058599F">
              <w:rPr>
                <w:lang w:val="ca-ES"/>
              </w:rPr>
              <w:t>Seguiment de punts de vigilància (</w:t>
            </w:r>
            <w:r w:rsidRPr="0058599F">
              <w:rPr>
                <w:b/>
                <w:lang w:val="ca-ES"/>
              </w:rPr>
              <w:t>Annex V</w:t>
            </w:r>
            <w:r w:rsidRPr="0058599F">
              <w:rPr>
                <w:lang w:val="ca-ES"/>
              </w:rPr>
              <w:t>)</w:t>
            </w:r>
          </w:p>
          <w:p w14:paraId="414BE4CC" w14:textId="77777777" w:rsidR="00B31374" w:rsidRPr="0058599F" w:rsidRDefault="00B31374" w:rsidP="004F1D24">
            <w:pPr>
              <w:numPr>
                <w:ilvl w:val="0"/>
                <w:numId w:val="33"/>
              </w:numPr>
              <w:ind w:left="431" w:hanging="425"/>
              <w:rPr>
                <w:color w:val="403152"/>
                <w:lang w:val="ca-ES"/>
              </w:rPr>
            </w:pPr>
            <w:r w:rsidRPr="0058599F">
              <w:rPr>
                <w:lang w:val="ca-ES"/>
              </w:rPr>
              <w:t>Seguiment en punts conflictius (</w:t>
            </w:r>
            <w:r w:rsidRPr="0058599F">
              <w:rPr>
                <w:b/>
                <w:lang w:val="ca-ES"/>
              </w:rPr>
              <w:t>Annex IV</w:t>
            </w:r>
            <w:r w:rsidRPr="0058599F">
              <w:rPr>
                <w:lang w:val="ca-ES"/>
              </w:rPr>
              <w:t>).</w:t>
            </w:r>
          </w:p>
          <w:p w14:paraId="17954C77" w14:textId="77777777" w:rsidR="00B31374" w:rsidRPr="0058599F" w:rsidRDefault="00B31374" w:rsidP="004F1D24">
            <w:pPr>
              <w:numPr>
                <w:ilvl w:val="0"/>
                <w:numId w:val="33"/>
              </w:numPr>
              <w:ind w:left="431" w:hanging="425"/>
              <w:rPr>
                <w:color w:val="403152"/>
                <w:lang w:val="ca-ES"/>
              </w:rPr>
            </w:pPr>
            <w:r w:rsidRPr="0058599F">
              <w:rPr>
                <w:lang w:val="ca-ES"/>
              </w:rPr>
              <w:t>Vigilància en punts crítics en vies de comunicació.</w:t>
            </w:r>
          </w:p>
          <w:p w14:paraId="55A337BD" w14:textId="77777777" w:rsidR="00B31374" w:rsidRPr="0058599F" w:rsidRDefault="00B31374" w:rsidP="004F1D24">
            <w:pPr>
              <w:numPr>
                <w:ilvl w:val="0"/>
                <w:numId w:val="25"/>
              </w:numPr>
              <w:tabs>
                <w:tab w:val="clear" w:pos="927"/>
              </w:tabs>
              <w:ind w:left="431" w:hanging="425"/>
              <w:rPr>
                <w:lang w:val="ca-ES"/>
              </w:rPr>
            </w:pPr>
            <w:r w:rsidRPr="0058599F">
              <w:rPr>
                <w:lang w:val="ca-ES"/>
              </w:rPr>
              <w:t xml:space="preserve">Control d'accessos en les zones potencialment afectades. </w:t>
            </w:r>
          </w:p>
          <w:p w14:paraId="719E2493" w14:textId="77777777" w:rsidR="00B31374" w:rsidRPr="0058599F" w:rsidRDefault="00B31374" w:rsidP="004F1D24">
            <w:pPr>
              <w:numPr>
                <w:ilvl w:val="0"/>
                <w:numId w:val="33"/>
              </w:numPr>
              <w:ind w:left="431" w:hanging="425"/>
              <w:rPr>
                <w:color w:val="403152"/>
                <w:lang w:val="ca-ES"/>
              </w:rPr>
            </w:pPr>
            <w:r w:rsidRPr="0058599F">
              <w:rPr>
                <w:lang w:val="ca-ES"/>
              </w:rPr>
              <w:t>Avisos a la població.</w:t>
            </w:r>
          </w:p>
          <w:p w14:paraId="5AEE1037" w14:textId="77777777" w:rsidR="00B31374" w:rsidRPr="0058599F" w:rsidRDefault="00B31374" w:rsidP="004F1D24">
            <w:pPr>
              <w:numPr>
                <w:ilvl w:val="0"/>
                <w:numId w:val="33"/>
              </w:numPr>
              <w:ind w:left="431" w:hanging="425"/>
              <w:rPr>
                <w:color w:val="403152"/>
                <w:lang w:val="ca-ES"/>
              </w:rPr>
            </w:pPr>
            <w:r w:rsidRPr="0058599F">
              <w:rPr>
                <w:lang w:val="ca-ES"/>
              </w:rPr>
              <w:t>Allunyament preventiu de la població de les zones on el perill és imminent.</w:t>
            </w:r>
          </w:p>
        </w:tc>
      </w:tr>
      <w:tr w:rsidR="00B31374" w:rsidRPr="0058599F" w14:paraId="618508B3" w14:textId="77777777" w:rsidTr="000D3CEE">
        <w:tc>
          <w:tcPr>
            <w:tcW w:w="1837" w:type="dxa"/>
            <w:shd w:val="clear" w:color="auto" w:fill="EAF1DD"/>
          </w:tcPr>
          <w:p w14:paraId="2B02A911" w14:textId="77777777" w:rsidR="00B31374" w:rsidRPr="0058599F" w:rsidRDefault="00B31374" w:rsidP="000D3CEE">
            <w:pPr>
              <w:rPr>
                <w:color w:val="403152"/>
                <w:lang w:val="ca-ES"/>
              </w:rPr>
            </w:pPr>
            <w:r w:rsidRPr="0058599F">
              <w:rPr>
                <w:b/>
                <w:color w:val="403152"/>
                <w:lang w:val="ca-ES"/>
              </w:rPr>
              <w:t>O.B. de Suport Logístic</w:t>
            </w:r>
          </w:p>
        </w:tc>
        <w:tc>
          <w:tcPr>
            <w:tcW w:w="6807" w:type="dxa"/>
          </w:tcPr>
          <w:p w14:paraId="201CA8DA" w14:textId="77777777" w:rsidR="00B31374" w:rsidRPr="0058599F" w:rsidRDefault="00B31374" w:rsidP="004F1D24">
            <w:pPr>
              <w:numPr>
                <w:ilvl w:val="0"/>
                <w:numId w:val="23"/>
              </w:numPr>
              <w:ind w:left="431" w:hanging="425"/>
              <w:rPr>
                <w:color w:val="403152"/>
                <w:lang w:val="ca-ES"/>
              </w:rPr>
            </w:pPr>
            <w:r w:rsidRPr="0058599F">
              <w:rPr>
                <w:lang w:val="ca-ES"/>
              </w:rPr>
              <w:t xml:space="preserve">Revisió i neteja d'obstacles en els punts establits en l'Annex </w:t>
            </w:r>
            <w:r w:rsidRPr="0058599F">
              <w:rPr>
                <w:b/>
                <w:lang w:val="ca-ES"/>
              </w:rPr>
              <w:t>IV</w:t>
            </w:r>
            <w:r w:rsidRPr="0058599F">
              <w:rPr>
                <w:lang w:val="ca-ES"/>
              </w:rPr>
              <w:t>.</w:t>
            </w:r>
          </w:p>
          <w:p w14:paraId="0686651A" w14:textId="77777777" w:rsidR="00B31374" w:rsidRPr="0058599F" w:rsidRDefault="00B31374" w:rsidP="004F1D24">
            <w:pPr>
              <w:numPr>
                <w:ilvl w:val="0"/>
                <w:numId w:val="25"/>
              </w:numPr>
              <w:tabs>
                <w:tab w:val="clear" w:pos="927"/>
              </w:tabs>
              <w:ind w:left="431" w:hanging="425"/>
              <w:rPr>
                <w:lang w:val="ca-ES"/>
              </w:rPr>
            </w:pPr>
            <w:r w:rsidRPr="0058599F">
              <w:rPr>
                <w:lang w:val="ca-ES"/>
              </w:rPr>
              <w:t>Alçament de dics provisionals i altres obstacles que eviten o dificulten el pas de les aigües.</w:t>
            </w:r>
          </w:p>
          <w:p w14:paraId="6CE148DF" w14:textId="77777777" w:rsidR="00B31374" w:rsidRPr="0058599F" w:rsidRDefault="00B31374" w:rsidP="004F1D24">
            <w:pPr>
              <w:numPr>
                <w:ilvl w:val="0"/>
                <w:numId w:val="25"/>
              </w:numPr>
              <w:tabs>
                <w:tab w:val="clear" w:pos="927"/>
              </w:tabs>
              <w:ind w:left="431" w:hanging="425"/>
              <w:rPr>
                <w:color w:val="403152"/>
                <w:lang w:val="ca-ES"/>
              </w:rPr>
            </w:pPr>
            <w:r w:rsidRPr="0058599F">
              <w:rPr>
                <w:lang w:val="ca-ES"/>
              </w:rPr>
              <w:t>Eliminació d'obstacles i obstruccions en punts crítics dels llits o obertura de vies alternatives de desguassos.</w:t>
            </w:r>
          </w:p>
          <w:p w14:paraId="19B57638" w14:textId="77777777" w:rsidR="00B31374" w:rsidRPr="0058599F" w:rsidRDefault="00B31374" w:rsidP="004F1D24">
            <w:pPr>
              <w:numPr>
                <w:ilvl w:val="0"/>
                <w:numId w:val="23"/>
              </w:numPr>
              <w:ind w:left="431" w:hanging="425"/>
              <w:rPr>
                <w:color w:val="403152"/>
                <w:lang w:val="ca-ES"/>
              </w:rPr>
            </w:pPr>
            <w:r w:rsidRPr="0058599F">
              <w:rPr>
                <w:lang w:val="ca-ES"/>
              </w:rPr>
              <w:t>Altres treballs necessaris per a minimitzar els efectes de la inundació</w:t>
            </w:r>
          </w:p>
        </w:tc>
      </w:tr>
      <w:tr w:rsidR="00B31374" w:rsidRPr="0058599F" w14:paraId="165C7E22" w14:textId="77777777" w:rsidTr="000D3CEE">
        <w:tc>
          <w:tcPr>
            <w:tcW w:w="1837" w:type="dxa"/>
            <w:shd w:val="clear" w:color="auto" w:fill="EAF1DD"/>
          </w:tcPr>
          <w:p w14:paraId="47ABAA5F" w14:textId="77777777" w:rsidR="00B31374" w:rsidRPr="0058599F" w:rsidRDefault="00B31374" w:rsidP="000D3CEE">
            <w:pPr>
              <w:rPr>
                <w:b/>
                <w:color w:val="403152"/>
                <w:lang w:val="ca-ES"/>
              </w:rPr>
            </w:pPr>
            <w:r w:rsidRPr="0058599F">
              <w:rPr>
                <w:b/>
                <w:color w:val="403152"/>
                <w:lang w:val="ca-ES"/>
              </w:rPr>
              <w:t>O.B. d'Intervenció</w:t>
            </w:r>
          </w:p>
        </w:tc>
        <w:tc>
          <w:tcPr>
            <w:tcW w:w="6807" w:type="dxa"/>
          </w:tcPr>
          <w:p w14:paraId="1FB3D535" w14:textId="77777777" w:rsidR="00B31374" w:rsidRPr="0058599F" w:rsidRDefault="00B31374" w:rsidP="004F1D24">
            <w:pPr>
              <w:numPr>
                <w:ilvl w:val="0"/>
                <w:numId w:val="23"/>
              </w:numPr>
              <w:ind w:left="431" w:hanging="425"/>
              <w:rPr>
                <w:lang w:val="ca-ES"/>
              </w:rPr>
            </w:pPr>
            <w:r w:rsidRPr="0058599F">
              <w:rPr>
                <w:lang w:val="ca-ES"/>
              </w:rPr>
              <w:t>Col·labora en l'evacuació si es dona l'ordre.</w:t>
            </w:r>
          </w:p>
          <w:p w14:paraId="51070BCC" w14:textId="77777777" w:rsidR="00B31374" w:rsidRPr="0058599F" w:rsidRDefault="00B31374" w:rsidP="000D3CEE">
            <w:pPr>
              <w:rPr>
                <w:lang w:val="ca-ES"/>
              </w:rPr>
            </w:pPr>
          </w:p>
        </w:tc>
      </w:tr>
      <w:tr w:rsidR="00B31374" w:rsidRPr="0058599F" w14:paraId="50225E54" w14:textId="77777777" w:rsidTr="000D3CEE">
        <w:tc>
          <w:tcPr>
            <w:tcW w:w="1837" w:type="dxa"/>
            <w:shd w:val="clear" w:color="auto" w:fill="EAF1DD"/>
          </w:tcPr>
          <w:p w14:paraId="755F9CD7" w14:textId="77777777" w:rsidR="00B31374" w:rsidRPr="0058599F" w:rsidRDefault="00B31374" w:rsidP="000D3CEE">
            <w:pPr>
              <w:rPr>
                <w:b/>
                <w:color w:val="403152"/>
                <w:lang w:val="ca-ES"/>
              </w:rPr>
            </w:pPr>
            <w:r w:rsidRPr="0058599F">
              <w:rPr>
                <w:b/>
                <w:color w:val="403152"/>
                <w:lang w:val="ca-ES"/>
              </w:rPr>
              <w:t>O.B. d'Alberg i assistència</w:t>
            </w:r>
          </w:p>
        </w:tc>
        <w:tc>
          <w:tcPr>
            <w:tcW w:w="6807" w:type="dxa"/>
          </w:tcPr>
          <w:p w14:paraId="7010D0AD" w14:textId="77777777" w:rsidR="00B31374" w:rsidRPr="0058599F" w:rsidRDefault="00B31374" w:rsidP="004F1D24">
            <w:pPr>
              <w:numPr>
                <w:ilvl w:val="0"/>
                <w:numId w:val="23"/>
              </w:numPr>
              <w:ind w:left="431" w:hanging="425"/>
              <w:rPr>
                <w:lang w:val="ca-ES"/>
              </w:rPr>
            </w:pPr>
            <w:r w:rsidRPr="0058599F">
              <w:rPr>
                <w:lang w:val="ca-ES"/>
              </w:rPr>
              <w:t>Alberg d'evacuats si és necessari.</w:t>
            </w:r>
          </w:p>
        </w:tc>
      </w:tr>
    </w:tbl>
    <w:p w14:paraId="5189A27E" w14:textId="3A7DC19E" w:rsidR="00B31374" w:rsidRPr="0058599F" w:rsidRDefault="00B31374" w:rsidP="00B31374">
      <w:pPr>
        <w:ind w:firstLine="567"/>
        <w:rPr>
          <w:lang w:val="ca-ES"/>
        </w:rPr>
      </w:pPr>
      <w:r w:rsidRPr="0058599F">
        <w:rPr>
          <w:lang w:val="ca-ES"/>
        </w:rPr>
        <w:t xml:space="preserve">Els Ajuntaments podran sol·licitar la mobilització d'un primer nivell </w:t>
      </w:r>
      <w:r w:rsidR="00404203" w:rsidRPr="0058599F">
        <w:rPr>
          <w:lang w:val="ca-ES"/>
        </w:rPr>
        <w:t xml:space="preserve">de recursos al </w:t>
      </w:r>
      <w:r w:rsidR="00DD75B0" w:rsidRPr="0058599F">
        <w:rPr>
          <w:lang w:val="ca-ES"/>
        </w:rPr>
        <w:t>CCE</w:t>
      </w:r>
      <w:r w:rsidRPr="0058599F">
        <w:rPr>
          <w:lang w:val="ca-ES"/>
        </w:rPr>
        <w:t xml:space="preserve"> </w:t>
      </w:r>
      <w:r w:rsidR="002D6490" w:rsidRPr="0058599F">
        <w:rPr>
          <w:lang w:val="ca-ES"/>
        </w:rPr>
        <w:t xml:space="preserve">a través del telèfon 1·1·2 o xarxa de radi </w:t>
      </w:r>
      <w:r w:rsidR="002D6490" w:rsidRPr="0058599F">
        <w:rPr>
          <w:i/>
          <w:lang w:val="ca-ES"/>
        </w:rPr>
        <w:t>*COMDES</w:t>
      </w:r>
      <w:r w:rsidR="00404203" w:rsidRPr="0058599F">
        <w:rPr>
          <w:i/>
          <w:lang w:val="ca-ES"/>
        </w:rPr>
        <w:t>,</w:t>
      </w:r>
      <w:r w:rsidR="002D6490" w:rsidRPr="0058599F">
        <w:rPr>
          <w:lang w:val="ca-ES"/>
        </w:rPr>
        <w:t xml:space="preserve"> </w:t>
      </w:r>
      <w:r w:rsidRPr="0058599F">
        <w:rPr>
          <w:lang w:val="ca-ES"/>
        </w:rPr>
        <w:t>quan manquen dels mitjans necessaris per a realitzar aquestes actuacions.</w:t>
      </w:r>
    </w:p>
    <w:p w14:paraId="282B9DC8" w14:textId="77777777" w:rsidR="00B31374" w:rsidRPr="0058599F" w:rsidRDefault="00B31374" w:rsidP="00B31374">
      <w:pPr>
        <w:rPr>
          <w:b/>
          <w:lang w:val="ca-ES"/>
        </w:rPr>
      </w:pPr>
    </w:p>
    <w:p w14:paraId="2C50CB9D" w14:textId="77777777" w:rsidR="00B31374" w:rsidRPr="0058599F" w:rsidRDefault="00B31374" w:rsidP="00BD0278">
      <w:pPr>
        <w:pStyle w:val="Ttulo4"/>
        <w:rPr>
          <w:lang w:val="ca-ES"/>
        </w:rPr>
      </w:pPr>
      <w:bookmarkStart w:id="260" w:name="_Toc284326321"/>
      <w:bookmarkStart w:id="261" w:name="_Toc290379329"/>
      <w:r w:rsidRPr="0058599F">
        <w:rPr>
          <w:lang w:val="ca-ES"/>
        </w:rPr>
        <w:lastRenderedPageBreak/>
        <w:t>Situació 1</w:t>
      </w:r>
      <w:bookmarkEnd w:id="260"/>
      <w:bookmarkEnd w:id="261"/>
    </w:p>
    <w:p w14:paraId="32A0043A" w14:textId="77777777" w:rsidR="00B31374" w:rsidRPr="0058599F" w:rsidRDefault="00B31374" w:rsidP="00B31374">
      <w:pPr>
        <w:rPr>
          <w:b/>
          <w:lang w:val="ca-ES"/>
        </w:rPr>
      </w:pPr>
    </w:p>
    <w:p w14:paraId="3FCEF5C5" w14:textId="242BE607" w:rsidR="00B31374" w:rsidRPr="0058599F" w:rsidRDefault="00B31374" w:rsidP="00B31374">
      <w:pPr>
        <w:ind w:firstLine="567"/>
        <w:rPr>
          <w:lang w:val="ca-ES"/>
        </w:rPr>
      </w:pPr>
      <w:r w:rsidRPr="0058599F">
        <w:rPr>
          <w:lang w:val="ca-ES"/>
        </w:rPr>
        <w:t xml:space="preserve">Situació en què les inundacions produïdes poden quedar ateses mitjançant l'ús de mitjans i recursos municipals amb suport de recursos externs en primera intervenció en cas necessari i que s'hauran de sol·licitar al </w:t>
      </w:r>
      <w:r w:rsidR="00DD75B0" w:rsidRPr="0058599F">
        <w:rPr>
          <w:lang w:val="ca-ES"/>
        </w:rPr>
        <w:t>CCE</w:t>
      </w:r>
      <w:r w:rsidRPr="0058599F">
        <w:rPr>
          <w:lang w:val="ca-ES"/>
        </w:rPr>
        <w:t>.</w:t>
      </w:r>
    </w:p>
    <w:p w14:paraId="01B75219" w14:textId="77777777" w:rsidR="00B31374" w:rsidRPr="0058599F" w:rsidRDefault="00B31374" w:rsidP="00B31374">
      <w:pPr>
        <w:rPr>
          <w:lang w:val="ca-ES"/>
        </w:rPr>
      </w:pPr>
    </w:p>
    <w:p w14:paraId="70D54027" w14:textId="77777777" w:rsidR="00B31374" w:rsidRPr="0058599F" w:rsidRDefault="00B31374" w:rsidP="00B31374">
      <w:pPr>
        <w:rPr>
          <w:lang w:val="ca-ES"/>
        </w:rPr>
      </w:pPr>
    </w:p>
    <w:p w14:paraId="400B056B" w14:textId="77777777" w:rsidR="00B31374" w:rsidRPr="0058599F" w:rsidRDefault="00B31374" w:rsidP="00BD0278">
      <w:pPr>
        <w:pStyle w:val="Ttulo5"/>
        <w:rPr>
          <w:lang w:val="ca-ES"/>
        </w:rPr>
      </w:pPr>
      <w:bookmarkStart w:id="262" w:name="_Toc284326322"/>
      <w:bookmarkStart w:id="263" w:name="_Toc290379330"/>
      <w:r w:rsidRPr="0058599F">
        <w:rPr>
          <w:lang w:val="ca-ES"/>
        </w:rPr>
        <w:t>Actuacions en situació 1</w:t>
      </w:r>
      <w:bookmarkEnd w:id="262"/>
      <w:bookmarkEnd w:id="263"/>
    </w:p>
    <w:p w14:paraId="01DB9DFC" w14:textId="77777777" w:rsidR="00B31374" w:rsidRPr="0058599F" w:rsidRDefault="00B31374" w:rsidP="00B31374">
      <w:pPr>
        <w:rPr>
          <w:lang w:val="ca-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6807"/>
      </w:tblGrid>
      <w:tr w:rsidR="00B31374" w:rsidRPr="0058599F" w14:paraId="1BA82578" w14:textId="77777777" w:rsidTr="000D3CEE">
        <w:tc>
          <w:tcPr>
            <w:tcW w:w="1837" w:type="dxa"/>
            <w:shd w:val="clear" w:color="auto" w:fill="EAF1DD"/>
          </w:tcPr>
          <w:p w14:paraId="6148844B" w14:textId="77777777" w:rsidR="00B31374" w:rsidRPr="0058599F" w:rsidRDefault="00B31374" w:rsidP="0086141F">
            <w:pPr>
              <w:jc w:val="left"/>
              <w:rPr>
                <w:b/>
                <w:color w:val="403152"/>
                <w:lang w:val="ca-ES"/>
              </w:rPr>
            </w:pPr>
            <w:r w:rsidRPr="0058599F">
              <w:rPr>
                <w:b/>
                <w:color w:val="403152"/>
                <w:lang w:val="ca-ES"/>
              </w:rPr>
              <w:t>Director del Pla</w:t>
            </w:r>
          </w:p>
        </w:tc>
        <w:tc>
          <w:tcPr>
            <w:tcW w:w="6807" w:type="dxa"/>
          </w:tcPr>
          <w:p w14:paraId="3608107C" w14:textId="77777777" w:rsidR="00B31374" w:rsidRPr="0058599F" w:rsidRDefault="00B31374" w:rsidP="004F1D24">
            <w:pPr>
              <w:numPr>
                <w:ilvl w:val="0"/>
                <w:numId w:val="34"/>
              </w:numPr>
              <w:ind w:left="431" w:hanging="425"/>
              <w:rPr>
                <w:lang w:val="ca-ES"/>
              </w:rPr>
            </w:pPr>
            <w:r w:rsidRPr="0058599F">
              <w:rPr>
                <w:lang w:val="ca-ES"/>
              </w:rPr>
              <w:t>Declarar la situació d'emergència 1</w:t>
            </w:r>
            <w:r w:rsidR="00EA4FD8" w:rsidRPr="0058599F">
              <w:rPr>
                <w:lang w:val="ca-ES"/>
              </w:rPr>
              <w:t>.</w:t>
            </w:r>
          </w:p>
          <w:p w14:paraId="6E6D2A5A" w14:textId="000FBE6E" w:rsidR="00EA4FD8" w:rsidRPr="0058599F" w:rsidRDefault="00EA4FD8" w:rsidP="004F1D24">
            <w:pPr>
              <w:numPr>
                <w:ilvl w:val="0"/>
                <w:numId w:val="34"/>
              </w:numPr>
              <w:ind w:left="431" w:hanging="425"/>
              <w:rPr>
                <w:lang w:val="ca-ES"/>
              </w:rPr>
            </w:pPr>
            <w:r w:rsidRPr="0058599F">
              <w:rPr>
                <w:lang w:val="ca-ES"/>
              </w:rPr>
              <w:t xml:space="preserve">Constituir el </w:t>
            </w:r>
            <w:r w:rsidR="00DD75B0" w:rsidRPr="0058599F">
              <w:rPr>
                <w:lang w:val="ca-ES"/>
              </w:rPr>
              <w:t>CECOPAL</w:t>
            </w:r>
            <w:r w:rsidRPr="0058599F">
              <w:rPr>
                <w:lang w:val="ca-ES"/>
              </w:rPr>
              <w:t xml:space="preserve"> si no s'ha constituït prèviament.</w:t>
            </w:r>
          </w:p>
          <w:p w14:paraId="6CFEBF92" w14:textId="77777777" w:rsidR="00B31374" w:rsidRPr="0058599F" w:rsidRDefault="00B31374" w:rsidP="004F1D24">
            <w:pPr>
              <w:numPr>
                <w:ilvl w:val="0"/>
                <w:numId w:val="34"/>
              </w:numPr>
              <w:ind w:left="431" w:hanging="425"/>
              <w:rPr>
                <w:color w:val="403152"/>
                <w:lang w:val="ca-ES"/>
              </w:rPr>
            </w:pPr>
            <w:r w:rsidRPr="0058599F">
              <w:rPr>
                <w:lang w:val="ca-ES"/>
              </w:rPr>
              <w:t>Establir els treballs prioritaris.</w:t>
            </w:r>
          </w:p>
          <w:p w14:paraId="04082E11" w14:textId="77777777" w:rsidR="00B31374" w:rsidRPr="0058599F" w:rsidRDefault="00B31374" w:rsidP="004F1D24">
            <w:pPr>
              <w:numPr>
                <w:ilvl w:val="0"/>
                <w:numId w:val="34"/>
              </w:numPr>
              <w:ind w:left="431" w:hanging="425"/>
              <w:rPr>
                <w:color w:val="403152"/>
                <w:lang w:val="ca-ES"/>
              </w:rPr>
            </w:pPr>
            <w:r w:rsidRPr="0058599F">
              <w:rPr>
                <w:lang w:val="ca-ES"/>
              </w:rPr>
              <w:t>Sol·licitar la intervenció de recursos externs.</w:t>
            </w:r>
          </w:p>
          <w:p w14:paraId="48DBF68D" w14:textId="77777777" w:rsidR="00B31374" w:rsidRPr="0058599F" w:rsidRDefault="00B31374" w:rsidP="004F1D24">
            <w:pPr>
              <w:numPr>
                <w:ilvl w:val="0"/>
                <w:numId w:val="34"/>
              </w:numPr>
              <w:ind w:left="431" w:hanging="425"/>
              <w:rPr>
                <w:color w:val="403152"/>
                <w:lang w:val="ca-ES"/>
              </w:rPr>
            </w:pPr>
            <w:r w:rsidRPr="0058599F">
              <w:rPr>
                <w:lang w:val="ca-ES"/>
              </w:rPr>
              <w:t>Informar la població</w:t>
            </w:r>
          </w:p>
          <w:p w14:paraId="398E57CA" w14:textId="77777777" w:rsidR="00B31374" w:rsidRPr="0058599F" w:rsidRDefault="00B31374" w:rsidP="004F1D24">
            <w:pPr>
              <w:numPr>
                <w:ilvl w:val="0"/>
                <w:numId w:val="34"/>
              </w:numPr>
              <w:ind w:left="431" w:hanging="425"/>
              <w:rPr>
                <w:color w:val="403152"/>
                <w:lang w:val="ca-ES"/>
              </w:rPr>
            </w:pPr>
            <w:r w:rsidRPr="0058599F">
              <w:rPr>
                <w:lang w:val="ca-ES"/>
              </w:rPr>
              <w:t>Determinar la necessitat d'efectuar una evacuació preventiva.</w:t>
            </w:r>
          </w:p>
          <w:p w14:paraId="24CAAEAF" w14:textId="6527CC96" w:rsidR="00B31374" w:rsidRPr="0058599F" w:rsidRDefault="00B31374" w:rsidP="004F1D24">
            <w:pPr>
              <w:numPr>
                <w:ilvl w:val="0"/>
                <w:numId w:val="34"/>
              </w:numPr>
              <w:ind w:left="431" w:hanging="425"/>
              <w:rPr>
                <w:color w:val="403152"/>
                <w:lang w:val="ca-ES"/>
              </w:rPr>
            </w:pPr>
            <w:r w:rsidRPr="0058599F">
              <w:rPr>
                <w:lang w:val="ca-ES"/>
              </w:rPr>
              <w:t xml:space="preserve">Canalitzar la informació al </w:t>
            </w:r>
            <w:r w:rsidR="00DD75B0" w:rsidRPr="0058599F">
              <w:rPr>
                <w:lang w:val="ca-ES"/>
              </w:rPr>
              <w:t>CCE</w:t>
            </w:r>
            <w:r w:rsidRPr="0058599F">
              <w:rPr>
                <w:lang w:val="ca-ES"/>
              </w:rPr>
              <w:t xml:space="preserve"> a través del Centre de Comunicacions.</w:t>
            </w:r>
          </w:p>
          <w:p w14:paraId="0E9C424C" w14:textId="3AF6D3E0" w:rsidR="00B31374" w:rsidRPr="0058599F" w:rsidRDefault="00B31374" w:rsidP="004F1D24">
            <w:pPr>
              <w:numPr>
                <w:ilvl w:val="0"/>
                <w:numId w:val="26"/>
              </w:numPr>
              <w:tabs>
                <w:tab w:val="clear" w:pos="1070"/>
              </w:tabs>
              <w:ind w:left="431" w:hanging="431"/>
              <w:rPr>
                <w:color w:val="403152"/>
                <w:lang w:val="ca-ES"/>
              </w:rPr>
            </w:pPr>
            <w:r w:rsidRPr="0058599F">
              <w:rPr>
                <w:lang w:val="ca-ES"/>
              </w:rPr>
              <w:t xml:space="preserve">Coordinar l'actuació dels recursos i serveis mobilitzats des del </w:t>
            </w:r>
            <w:r w:rsidR="00DD75B0" w:rsidRPr="0058599F">
              <w:rPr>
                <w:lang w:val="ca-ES"/>
              </w:rPr>
              <w:t>CCE</w:t>
            </w:r>
            <w:r w:rsidRPr="0058599F">
              <w:rPr>
                <w:lang w:val="ca-ES"/>
              </w:rPr>
              <w:t xml:space="preserve"> per a fer front a l'emergència en el seu terme municipal.</w:t>
            </w:r>
          </w:p>
        </w:tc>
      </w:tr>
      <w:tr w:rsidR="00B31374" w:rsidRPr="0058599F" w14:paraId="4C05F82F" w14:textId="77777777" w:rsidTr="000D3CEE">
        <w:tc>
          <w:tcPr>
            <w:tcW w:w="1837" w:type="dxa"/>
            <w:shd w:val="clear" w:color="auto" w:fill="EAF1DD"/>
          </w:tcPr>
          <w:p w14:paraId="1CB2277D" w14:textId="77777777" w:rsidR="00B31374" w:rsidRPr="0058599F" w:rsidRDefault="00B31374" w:rsidP="0086141F">
            <w:pPr>
              <w:jc w:val="left"/>
              <w:rPr>
                <w:b/>
                <w:color w:val="403152"/>
                <w:lang w:val="ca-ES"/>
              </w:rPr>
            </w:pPr>
            <w:r w:rsidRPr="0058599F">
              <w:rPr>
                <w:b/>
                <w:color w:val="403152"/>
                <w:lang w:val="ca-ES"/>
              </w:rPr>
              <w:t>Gabinet d'Informació</w:t>
            </w:r>
          </w:p>
        </w:tc>
        <w:tc>
          <w:tcPr>
            <w:tcW w:w="6807" w:type="dxa"/>
          </w:tcPr>
          <w:p w14:paraId="79A1B768" w14:textId="77777777" w:rsidR="00B31374" w:rsidRPr="0058599F" w:rsidRDefault="00B31374" w:rsidP="004F1D24">
            <w:pPr>
              <w:numPr>
                <w:ilvl w:val="0"/>
                <w:numId w:val="35"/>
              </w:numPr>
              <w:ind w:left="431" w:hanging="425"/>
              <w:rPr>
                <w:lang w:val="ca-ES"/>
              </w:rPr>
            </w:pPr>
            <w:r w:rsidRPr="0058599F">
              <w:rPr>
                <w:lang w:val="ca-ES"/>
              </w:rPr>
              <w:t>informarà la població de l'evolució de la situació i les mesures i consells a seguir.</w:t>
            </w:r>
          </w:p>
        </w:tc>
      </w:tr>
      <w:tr w:rsidR="00B31374" w:rsidRPr="0058599F" w14:paraId="1E823C46" w14:textId="77777777" w:rsidTr="000D3CEE">
        <w:tc>
          <w:tcPr>
            <w:tcW w:w="1837" w:type="dxa"/>
            <w:shd w:val="clear" w:color="auto" w:fill="EAF1DD"/>
          </w:tcPr>
          <w:p w14:paraId="1C0EF007" w14:textId="77777777" w:rsidR="00B31374" w:rsidRPr="0058599F" w:rsidRDefault="00B31374" w:rsidP="0086141F">
            <w:pPr>
              <w:jc w:val="left"/>
              <w:rPr>
                <w:b/>
                <w:color w:val="403152"/>
                <w:lang w:val="ca-ES"/>
              </w:rPr>
            </w:pPr>
            <w:r w:rsidRPr="0058599F">
              <w:rPr>
                <w:b/>
                <w:color w:val="403152"/>
                <w:lang w:val="ca-ES"/>
              </w:rPr>
              <w:t>Comité Assessor</w:t>
            </w:r>
          </w:p>
        </w:tc>
        <w:tc>
          <w:tcPr>
            <w:tcW w:w="6807" w:type="dxa"/>
          </w:tcPr>
          <w:p w14:paraId="041B04ED" w14:textId="77777777" w:rsidR="00B31374" w:rsidRPr="0058599F" w:rsidRDefault="00B31374" w:rsidP="004F1D24">
            <w:pPr>
              <w:numPr>
                <w:ilvl w:val="0"/>
                <w:numId w:val="35"/>
              </w:numPr>
              <w:ind w:left="431" w:hanging="425"/>
              <w:rPr>
                <w:lang w:val="ca-ES"/>
              </w:rPr>
            </w:pPr>
            <w:r w:rsidRPr="0058599F">
              <w:rPr>
                <w:lang w:val="ca-ES"/>
              </w:rPr>
              <w:t>Assessorar el Director del Pla en la determinació d'actuacions.</w:t>
            </w:r>
          </w:p>
          <w:p w14:paraId="1B98BD69" w14:textId="77777777" w:rsidR="00B31374" w:rsidRPr="0058599F" w:rsidRDefault="00B31374" w:rsidP="004F1D24">
            <w:pPr>
              <w:numPr>
                <w:ilvl w:val="0"/>
                <w:numId w:val="35"/>
              </w:numPr>
              <w:ind w:left="431" w:hanging="425"/>
              <w:rPr>
                <w:lang w:val="ca-ES"/>
              </w:rPr>
            </w:pPr>
            <w:r w:rsidRPr="0058599F">
              <w:rPr>
                <w:lang w:val="ca-ES"/>
              </w:rPr>
              <w:t>Dirigir l'actuació de les diferents Unitats Bàsiques.</w:t>
            </w:r>
          </w:p>
          <w:p w14:paraId="4DA7194B" w14:textId="77777777" w:rsidR="00B31374" w:rsidRPr="0058599F" w:rsidRDefault="00B31374" w:rsidP="004F1D24">
            <w:pPr>
              <w:numPr>
                <w:ilvl w:val="0"/>
                <w:numId w:val="35"/>
              </w:numPr>
              <w:ind w:left="431" w:hanging="425"/>
              <w:rPr>
                <w:lang w:val="ca-ES"/>
              </w:rPr>
            </w:pPr>
            <w:r w:rsidRPr="0058599F">
              <w:rPr>
                <w:lang w:val="ca-ES"/>
              </w:rPr>
              <w:t>Proposar al Director del Pla la conveniència de la constitució d'un Lloc de Comandament Avançat i/o un Centre de Recepció de Mitjans.</w:t>
            </w:r>
          </w:p>
        </w:tc>
      </w:tr>
      <w:tr w:rsidR="00B31374" w:rsidRPr="0058599F" w14:paraId="7F22F296" w14:textId="77777777" w:rsidTr="000D3CEE">
        <w:tc>
          <w:tcPr>
            <w:tcW w:w="1837" w:type="dxa"/>
            <w:shd w:val="clear" w:color="auto" w:fill="EAF1DD"/>
          </w:tcPr>
          <w:p w14:paraId="054EFDBC" w14:textId="77777777" w:rsidR="00B31374" w:rsidRPr="0058599F" w:rsidRDefault="00B31374" w:rsidP="0086141F">
            <w:pPr>
              <w:jc w:val="left"/>
              <w:rPr>
                <w:color w:val="403152"/>
                <w:lang w:val="ca-ES"/>
              </w:rPr>
            </w:pPr>
            <w:r w:rsidRPr="0058599F">
              <w:rPr>
                <w:b/>
                <w:color w:val="403152"/>
                <w:lang w:val="ca-ES"/>
              </w:rPr>
              <w:t>Centre de Comunicacions</w:t>
            </w:r>
          </w:p>
        </w:tc>
        <w:tc>
          <w:tcPr>
            <w:tcW w:w="6807" w:type="dxa"/>
          </w:tcPr>
          <w:p w14:paraId="4268C088" w14:textId="4EC0382C" w:rsidR="00B31374" w:rsidRPr="0058599F" w:rsidRDefault="00B31374" w:rsidP="004F1D24">
            <w:pPr>
              <w:numPr>
                <w:ilvl w:val="0"/>
                <w:numId w:val="32"/>
              </w:numPr>
              <w:ind w:left="431" w:hanging="425"/>
              <w:rPr>
                <w:lang w:val="ca-ES"/>
              </w:rPr>
            </w:pPr>
            <w:r w:rsidRPr="0058599F">
              <w:rPr>
                <w:lang w:val="ca-ES"/>
              </w:rPr>
              <w:t xml:space="preserve">Rep i transmet informació de la situació al Director i al </w:t>
            </w:r>
            <w:r w:rsidR="00DD75B0" w:rsidRPr="0058599F">
              <w:rPr>
                <w:lang w:val="ca-ES"/>
              </w:rPr>
              <w:t>CCE</w:t>
            </w:r>
            <w:r w:rsidRPr="0058599F">
              <w:rPr>
                <w:lang w:val="ca-ES"/>
              </w:rPr>
              <w:t>.</w:t>
            </w:r>
          </w:p>
          <w:p w14:paraId="47AEF3D4" w14:textId="0C30EBCC" w:rsidR="00B31374" w:rsidRPr="0058599F" w:rsidRDefault="00B31374" w:rsidP="004F1D24">
            <w:pPr>
              <w:numPr>
                <w:ilvl w:val="0"/>
                <w:numId w:val="37"/>
              </w:numPr>
              <w:ind w:left="431" w:hanging="425"/>
              <w:rPr>
                <w:lang w:val="ca-ES"/>
              </w:rPr>
            </w:pPr>
            <w:r w:rsidRPr="0058599F">
              <w:rPr>
                <w:lang w:val="ca-ES"/>
              </w:rPr>
              <w:t xml:space="preserve">Els Ajuntaments hauran de canalitzar les seues informacions i sol·licituds de recursos a través del telèfon </w:t>
            </w:r>
            <w:r w:rsidRPr="0058599F">
              <w:rPr>
                <w:i/>
                <w:lang w:val="ca-ES"/>
              </w:rPr>
              <w:t>1·1·2 Comunitat Valenciana</w:t>
            </w:r>
            <w:r w:rsidRPr="0058599F">
              <w:rPr>
                <w:lang w:val="ca-ES"/>
              </w:rPr>
              <w:t xml:space="preserve"> o Xarxa de Radi COMDES, o bé a través del </w:t>
            </w:r>
            <w:r w:rsidR="00DD75B0" w:rsidRPr="0058599F">
              <w:rPr>
                <w:lang w:val="ca-ES"/>
              </w:rPr>
              <w:t>CCE</w:t>
            </w:r>
            <w:r w:rsidRPr="0058599F">
              <w:rPr>
                <w:b/>
                <w:lang w:val="ca-ES"/>
              </w:rPr>
              <w:t>.</w:t>
            </w:r>
          </w:p>
          <w:p w14:paraId="1DCCDE5D" w14:textId="77777777" w:rsidR="00B31374" w:rsidRPr="0058599F" w:rsidRDefault="00B31374" w:rsidP="004F1D24">
            <w:pPr>
              <w:numPr>
                <w:ilvl w:val="0"/>
                <w:numId w:val="32"/>
              </w:numPr>
              <w:ind w:left="431" w:hanging="425"/>
              <w:rPr>
                <w:lang w:val="ca-ES"/>
              </w:rPr>
            </w:pPr>
            <w:r w:rsidRPr="0058599F">
              <w:rPr>
                <w:lang w:val="ca-ES"/>
              </w:rPr>
              <w:t>Continua amb les labors de seguiment de la preemergència</w:t>
            </w:r>
          </w:p>
          <w:p w14:paraId="577B6129" w14:textId="77777777" w:rsidR="00B31374" w:rsidRPr="0058599F" w:rsidRDefault="00B31374" w:rsidP="004F1D24">
            <w:pPr>
              <w:numPr>
                <w:ilvl w:val="0"/>
                <w:numId w:val="32"/>
              </w:numPr>
              <w:ind w:left="431" w:hanging="425"/>
              <w:rPr>
                <w:lang w:val="ca-ES"/>
              </w:rPr>
            </w:pPr>
            <w:r w:rsidRPr="0058599F">
              <w:rPr>
                <w:lang w:val="ca-ES"/>
              </w:rPr>
              <w:t>Recapta informació sobre l'estat de les vies de comunicació.</w:t>
            </w:r>
          </w:p>
          <w:p w14:paraId="334B57C2" w14:textId="77777777" w:rsidR="00B31374" w:rsidRPr="0058599F" w:rsidRDefault="00B31374" w:rsidP="004F1D24">
            <w:pPr>
              <w:numPr>
                <w:ilvl w:val="0"/>
                <w:numId w:val="32"/>
              </w:numPr>
              <w:ind w:left="431" w:hanging="425"/>
              <w:rPr>
                <w:lang w:val="ca-ES"/>
              </w:rPr>
            </w:pPr>
            <w:r w:rsidRPr="0058599F">
              <w:rPr>
                <w:lang w:val="ca-ES"/>
              </w:rPr>
              <w:t>Informa els responsables dels serveis bàsics.</w:t>
            </w:r>
          </w:p>
          <w:p w14:paraId="6C727C99" w14:textId="77777777" w:rsidR="00B31374" w:rsidRPr="0058599F" w:rsidRDefault="00B31374" w:rsidP="000D3CEE">
            <w:pPr>
              <w:rPr>
                <w:lang w:val="ca-ES"/>
              </w:rPr>
            </w:pPr>
          </w:p>
        </w:tc>
      </w:tr>
      <w:tr w:rsidR="00B31374" w:rsidRPr="0058599F" w14:paraId="1C90B519" w14:textId="77777777" w:rsidTr="000D3CEE">
        <w:tc>
          <w:tcPr>
            <w:tcW w:w="1837" w:type="dxa"/>
            <w:shd w:val="clear" w:color="auto" w:fill="EAF1DD"/>
          </w:tcPr>
          <w:p w14:paraId="7AC1722E" w14:textId="77777777" w:rsidR="00B31374" w:rsidRPr="0058599F" w:rsidRDefault="00B31374" w:rsidP="0086141F">
            <w:pPr>
              <w:jc w:val="left"/>
              <w:rPr>
                <w:color w:val="403152"/>
                <w:lang w:val="ca-ES"/>
              </w:rPr>
            </w:pPr>
            <w:r w:rsidRPr="0058599F">
              <w:rPr>
                <w:b/>
                <w:color w:val="403152"/>
                <w:lang w:val="ca-ES"/>
              </w:rPr>
              <w:t>O.B. de Seguretat</w:t>
            </w:r>
          </w:p>
        </w:tc>
        <w:tc>
          <w:tcPr>
            <w:tcW w:w="6807" w:type="dxa"/>
          </w:tcPr>
          <w:p w14:paraId="6A463B21" w14:textId="77777777" w:rsidR="00B31374" w:rsidRPr="0058599F" w:rsidRDefault="00B31374" w:rsidP="004F1D24">
            <w:pPr>
              <w:numPr>
                <w:ilvl w:val="0"/>
                <w:numId w:val="33"/>
              </w:numPr>
              <w:ind w:left="431" w:hanging="425"/>
              <w:rPr>
                <w:color w:val="403152"/>
                <w:lang w:val="ca-ES"/>
              </w:rPr>
            </w:pPr>
            <w:r w:rsidRPr="0058599F">
              <w:rPr>
                <w:lang w:val="ca-ES"/>
              </w:rPr>
              <w:t>Seguiment del nivell de llits.</w:t>
            </w:r>
          </w:p>
          <w:p w14:paraId="23575AE6" w14:textId="77777777" w:rsidR="00B31374" w:rsidRPr="0058599F" w:rsidRDefault="00B31374" w:rsidP="004F1D24">
            <w:pPr>
              <w:numPr>
                <w:ilvl w:val="0"/>
                <w:numId w:val="33"/>
              </w:numPr>
              <w:ind w:left="431" w:hanging="425"/>
              <w:rPr>
                <w:color w:val="403152"/>
                <w:lang w:val="ca-ES"/>
              </w:rPr>
            </w:pPr>
            <w:r w:rsidRPr="0058599F">
              <w:rPr>
                <w:lang w:val="ca-ES"/>
              </w:rPr>
              <w:t>Seguiment de punts de vigilància (</w:t>
            </w:r>
            <w:r w:rsidRPr="0058599F">
              <w:rPr>
                <w:b/>
                <w:lang w:val="ca-ES"/>
              </w:rPr>
              <w:t>Annex V</w:t>
            </w:r>
            <w:r w:rsidRPr="0058599F">
              <w:rPr>
                <w:lang w:val="ca-ES"/>
              </w:rPr>
              <w:t>)</w:t>
            </w:r>
          </w:p>
          <w:p w14:paraId="6946F155" w14:textId="77777777" w:rsidR="00EE39FE" w:rsidRPr="0058599F" w:rsidRDefault="00EE39FE" w:rsidP="004F1D24">
            <w:pPr>
              <w:numPr>
                <w:ilvl w:val="0"/>
                <w:numId w:val="33"/>
              </w:numPr>
              <w:ind w:left="431" w:hanging="425"/>
              <w:rPr>
                <w:color w:val="403152"/>
                <w:lang w:val="ca-ES"/>
              </w:rPr>
            </w:pPr>
            <w:r w:rsidRPr="0058599F">
              <w:rPr>
                <w:lang w:val="ca-ES"/>
              </w:rPr>
              <w:t>Seguiment en punts crítics que obstaculitzen el pas de l'aigua  (</w:t>
            </w:r>
            <w:r w:rsidRPr="0058599F">
              <w:rPr>
                <w:b/>
                <w:lang w:val="ca-ES"/>
              </w:rPr>
              <w:t>Annex IV</w:t>
            </w:r>
            <w:r w:rsidRPr="0058599F">
              <w:rPr>
                <w:lang w:val="ca-ES"/>
              </w:rPr>
              <w:t>).</w:t>
            </w:r>
          </w:p>
          <w:p w14:paraId="61A54A87" w14:textId="77777777" w:rsidR="00B31374" w:rsidRPr="0058599F" w:rsidRDefault="00EE39FE" w:rsidP="004F1D24">
            <w:pPr>
              <w:numPr>
                <w:ilvl w:val="0"/>
                <w:numId w:val="33"/>
              </w:numPr>
              <w:ind w:left="431" w:hanging="425"/>
              <w:rPr>
                <w:color w:val="403152"/>
                <w:lang w:val="ca-ES"/>
              </w:rPr>
            </w:pPr>
            <w:r w:rsidRPr="0058599F">
              <w:rPr>
                <w:lang w:val="ca-ES"/>
              </w:rPr>
              <w:t>Vigilància de punts  conflictius en vies de comunicació</w:t>
            </w:r>
            <w:r w:rsidR="00B31374" w:rsidRPr="0058599F">
              <w:rPr>
                <w:lang w:val="ca-ES"/>
              </w:rPr>
              <w:t>.</w:t>
            </w:r>
          </w:p>
          <w:p w14:paraId="1D291887" w14:textId="77777777" w:rsidR="00B31374" w:rsidRPr="0058599F" w:rsidRDefault="00B31374" w:rsidP="004F1D24">
            <w:pPr>
              <w:numPr>
                <w:ilvl w:val="0"/>
                <w:numId w:val="25"/>
              </w:numPr>
              <w:tabs>
                <w:tab w:val="clear" w:pos="927"/>
              </w:tabs>
              <w:ind w:left="431" w:hanging="425"/>
              <w:rPr>
                <w:lang w:val="ca-ES"/>
              </w:rPr>
            </w:pPr>
            <w:r w:rsidRPr="0058599F">
              <w:rPr>
                <w:lang w:val="ca-ES"/>
              </w:rPr>
              <w:t>Coordinar l'evacuació.</w:t>
            </w:r>
          </w:p>
          <w:p w14:paraId="4C9EB3B5" w14:textId="77777777" w:rsidR="00B31374" w:rsidRPr="0058599F" w:rsidRDefault="00B31374" w:rsidP="004F1D24">
            <w:pPr>
              <w:numPr>
                <w:ilvl w:val="0"/>
                <w:numId w:val="25"/>
              </w:numPr>
              <w:tabs>
                <w:tab w:val="clear" w:pos="927"/>
              </w:tabs>
              <w:ind w:left="431" w:hanging="425"/>
              <w:rPr>
                <w:lang w:val="ca-ES"/>
              </w:rPr>
            </w:pPr>
            <w:r w:rsidRPr="0058599F">
              <w:rPr>
                <w:lang w:val="ca-ES"/>
              </w:rPr>
              <w:t>Difusió d'avisos a la població.</w:t>
            </w:r>
          </w:p>
          <w:p w14:paraId="7F60F739" w14:textId="77777777" w:rsidR="00B31374" w:rsidRPr="0058599F" w:rsidRDefault="00B31374" w:rsidP="004F1D24">
            <w:pPr>
              <w:numPr>
                <w:ilvl w:val="0"/>
                <w:numId w:val="25"/>
              </w:numPr>
              <w:tabs>
                <w:tab w:val="clear" w:pos="927"/>
              </w:tabs>
              <w:ind w:left="431" w:hanging="425"/>
              <w:rPr>
                <w:lang w:val="ca-ES"/>
              </w:rPr>
            </w:pPr>
            <w:r w:rsidRPr="0058599F">
              <w:rPr>
                <w:lang w:val="ca-ES"/>
              </w:rPr>
              <w:t>Control</w:t>
            </w:r>
            <w:r w:rsidR="00EA4FD8" w:rsidRPr="0058599F">
              <w:rPr>
                <w:lang w:val="ca-ES"/>
              </w:rPr>
              <w:t xml:space="preserve"> de trànsit en el nucli urbà.</w:t>
            </w:r>
          </w:p>
          <w:p w14:paraId="45F9490E" w14:textId="77777777" w:rsidR="00B31374" w:rsidRPr="0058599F" w:rsidRDefault="00B31374" w:rsidP="004F1D24">
            <w:pPr>
              <w:numPr>
                <w:ilvl w:val="0"/>
                <w:numId w:val="33"/>
              </w:numPr>
              <w:ind w:left="431" w:hanging="425"/>
              <w:rPr>
                <w:color w:val="403152"/>
                <w:lang w:val="ca-ES"/>
              </w:rPr>
            </w:pPr>
            <w:r w:rsidRPr="0058599F">
              <w:rPr>
                <w:lang w:val="ca-ES"/>
              </w:rPr>
              <w:t>Control d'accessos en les zones potencialment afectades.</w:t>
            </w:r>
          </w:p>
          <w:p w14:paraId="077487F7" w14:textId="77777777" w:rsidR="00B31374" w:rsidRPr="0058599F" w:rsidRDefault="00B31374" w:rsidP="004F1D24">
            <w:pPr>
              <w:numPr>
                <w:ilvl w:val="0"/>
                <w:numId w:val="33"/>
              </w:numPr>
              <w:ind w:left="431" w:hanging="425"/>
              <w:rPr>
                <w:color w:val="403152"/>
                <w:lang w:val="ca-ES"/>
              </w:rPr>
            </w:pPr>
            <w:r w:rsidRPr="0058599F">
              <w:rPr>
                <w:lang w:val="ca-ES"/>
              </w:rPr>
              <w:t>Allunyament preventiu de la població de les zones on el perill és imminent.</w:t>
            </w:r>
          </w:p>
        </w:tc>
      </w:tr>
      <w:tr w:rsidR="00B31374" w:rsidRPr="0058599F" w14:paraId="56CB17C4" w14:textId="77777777" w:rsidTr="000D3CEE">
        <w:tc>
          <w:tcPr>
            <w:tcW w:w="1837" w:type="dxa"/>
            <w:shd w:val="clear" w:color="auto" w:fill="EAF1DD"/>
          </w:tcPr>
          <w:p w14:paraId="7680338E" w14:textId="77777777" w:rsidR="00B31374" w:rsidRPr="0058599F" w:rsidRDefault="00B31374" w:rsidP="0086141F">
            <w:pPr>
              <w:jc w:val="left"/>
              <w:rPr>
                <w:color w:val="403152"/>
                <w:lang w:val="ca-ES"/>
              </w:rPr>
            </w:pPr>
            <w:r w:rsidRPr="0058599F">
              <w:rPr>
                <w:b/>
                <w:color w:val="403152"/>
                <w:lang w:val="ca-ES"/>
              </w:rPr>
              <w:lastRenderedPageBreak/>
              <w:t>O.B. de Suport Logístic</w:t>
            </w:r>
          </w:p>
        </w:tc>
        <w:tc>
          <w:tcPr>
            <w:tcW w:w="6807" w:type="dxa"/>
          </w:tcPr>
          <w:p w14:paraId="2F46C69F" w14:textId="77777777" w:rsidR="00B31374" w:rsidRPr="0058599F" w:rsidRDefault="00B31374" w:rsidP="004F1D24">
            <w:pPr>
              <w:numPr>
                <w:ilvl w:val="0"/>
                <w:numId w:val="23"/>
              </w:numPr>
              <w:ind w:left="431" w:hanging="425"/>
              <w:rPr>
                <w:color w:val="403152"/>
                <w:lang w:val="ca-ES"/>
              </w:rPr>
            </w:pPr>
            <w:r w:rsidRPr="0058599F">
              <w:rPr>
                <w:lang w:val="ca-ES"/>
              </w:rPr>
              <w:t xml:space="preserve">Revisió i neteja d'obstacles en els punts establits en l'Annex </w:t>
            </w:r>
            <w:r w:rsidRPr="0058599F">
              <w:rPr>
                <w:b/>
                <w:lang w:val="ca-ES"/>
              </w:rPr>
              <w:t>IV</w:t>
            </w:r>
            <w:r w:rsidRPr="0058599F">
              <w:rPr>
                <w:lang w:val="ca-ES"/>
              </w:rPr>
              <w:t>.</w:t>
            </w:r>
          </w:p>
          <w:p w14:paraId="493E9B4D" w14:textId="77777777" w:rsidR="00B31374" w:rsidRPr="0058599F" w:rsidRDefault="00B31374" w:rsidP="004F1D24">
            <w:pPr>
              <w:numPr>
                <w:ilvl w:val="0"/>
                <w:numId w:val="25"/>
              </w:numPr>
              <w:tabs>
                <w:tab w:val="clear" w:pos="927"/>
              </w:tabs>
              <w:ind w:left="431" w:hanging="425"/>
              <w:rPr>
                <w:lang w:val="ca-ES"/>
              </w:rPr>
            </w:pPr>
            <w:r w:rsidRPr="0058599F">
              <w:rPr>
                <w:lang w:val="ca-ES"/>
              </w:rPr>
              <w:t>Alçament de dics provisionals i altres obstacles que eviten o dificulten el pas de les aigües. Control del curs de les aigües en zones inundades</w:t>
            </w:r>
            <w:r w:rsidR="00EA4FD8" w:rsidRPr="0058599F">
              <w:rPr>
                <w:lang w:val="ca-ES"/>
              </w:rPr>
              <w:t>.</w:t>
            </w:r>
          </w:p>
          <w:p w14:paraId="01D8B523" w14:textId="77777777" w:rsidR="00B31374" w:rsidRPr="0058599F" w:rsidRDefault="00B31374" w:rsidP="004F1D24">
            <w:pPr>
              <w:numPr>
                <w:ilvl w:val="0"/>
                <w:numId w:val="25"/>
              </w:numPr>
              <w:tabs>
                <w:tab w:val="clear" w:pos="927"/>
              </w:tabs>
              <w:ind w:left="431" w:hanging="425"/>
              <w:rPr>
                <w:lang w:val="ca-ES"/>
              </w:rPr>
            </w:pPr>
            <w:r w:rsidRPr="0058599F">
              <w:rPr>
                <w:lang w:val="ca-ES"/>
              </w:rPr>
              <w:t>Eliminació d'obstacles i obstruccions en punts crítics dels llits o obertura de vies alternatives de desguassos.</w:t>
            </w:r>
          </w:p>
          <w:p w14:paraId="71A9C339" w14:textId="77777777" w:rsidR="00B31374" w:rsidRPr="0058599F" w:rsidRDefault="00B31374" w:rsidP="004F1D24">
            <w:pPr>
              <w:numPr>
                <w:ilvl w:val="0"/>
                <w:numId w:val="25"/>
              </w:numPr>
              <w:tabs>
                <w:tab w:val="clear" w:pos="927"/>
              </w:tabs>
              <w:ind w:left="431" w:hanging="425"/>
              <w:rPr>
                <w:lang w:val="ca-ES"/>
              </w:rPr>
            </w:pPr>
            <w:r w:rsidRPr="0058599F">
              <w:rPr>
                <w:lang w:val="ca-ES"/>
              </w:rPr>
              <w:t>Transport d'evacuats.</w:t>
            </w:r>
          </w:p>
          <w:p w14:paraId="18B354CD" w14:textId="2B5C2A7B" w:rsidR="00B31374" w:rsidRPr="0058599F" w:rsidRDefault="00B31374" w:rsidP="004F1D24">
            <w:pPr>
              <w:numPr>
                <w:ilvl w:val="0"/>
                <w:numId w:val="25"/>
              </w:numPr>
              <w:tabs>
                <w:tab w:val="clear" w:pos="927"/>
              </w:tabs>
              <w:ind w:left="431" w:hanging="425"/>
              <w:rPr>
                <w:lang w:val="ca-ES"/>
              </w:rPr>
            </w:pPr>
            <w:r w:rsidRPr="0058599F">
              <w:rPr>
                <w:lang w:val="ca-ES"/>
              </w:rPr>
              <w:t xml:space="preserve">Gestió del </w:t>
            </w:r>
            <w:r w:rsidR="00DD75B0" w:rsidRPr="0058599F">
              <w:rPr>
                <w:lang w:val="ca-ES"/>
              </w:rPr>
              <w:t>CRM</w:t>
            </w:r>
            <w:r w:rsidR="00EA4FD8" w:rsidRPr="0058599F">
              <w:rPr>
                <w:lang w:val="ca-ES"/>
              </w:rPr>
              <w:t>.</w:t>
            </w:r>
          </w:p>
          <w:p w14:paraId="32C90707" w14:textId="77777777" w:rsidR="00B31374" w:rsidRPr="0058599F" w:rsidRDefault="00B31374" w:rsidP="004F1D24">
            <w:pPr>
              <w:numPr>
                <w:ilvl w:val="0"/>
                <w:numId w:val="25"/>
              </w:numPr>
              <w:tabs>
                <w:tab w:val="clear" w:pos="927"/>
              </w:tabs>
              <w:ind w:left="431" w:hanging="425"/>
              <w:rPr>
                <w:lang w:val="ca-ES"/>
              </w:rPr>
            </w:pPr>
            <w:r w:rsidRPr="0058599F">
              <w:rPr>
                <w:lang w:val="ca-ES"/>
              </w:rPr>
              <w:t>Supervisió de la distribució de provisions, medicaments i ajudes externes.</w:t>
            </w:r>
          </w:p>
          <w:p w14:paraId="651F671D" w14:textId="77777777" w:rsidR="00B31374" w:rsidRPr="0058599F" w:rsidRDefault="00B31374" w:rsidP="004F1D24">
            <w:pPr>
              <w:numPr>
                <w:ilvl w:val="0"/>
                <w:numId w:val="25"/>
              </w:numPr>
              <w:tabs>
                <w:tab w:val="clear" w:pos="927"/>
              </w:tabs>
              <w:ind w:left="431" w:hanging="425"/>
              <w:rPr>
                <w:lang w:val="ca-ES"/>
              </w:rPr>
            </w:pPr>
            <w:r w:rsidRPr="0058599F">
              <w:rPr>
                <w:lang w:val="ca-ES"/>
              </w:rPr>
              <w:t>Traslladar ordres de treball a les brigades d'obres.</w:t>
            </w:r>
          </w:p>
          <w:p w14:paraId="00C3BFFF" w14:textId="77777777" w:rsidR="00B31374" w:rsidRPr="0058599F" w:rsidRDefault="00B31374" w:rsidP="004F1D24">
            <w:pPr>
              <w:numPr>
                <w:ilvl w:val="0"/>
                <w:numId w:val="25"/>
              </w:numPr>
              <w:tabs>
                <w:tab w:val="clear" w:pos="927"/>
              </w:tabs>
              <w:ind w:left="431" w:hanging="425"/>
              <w:rPr>
                <w:lang w:val="ca-ES"/>
              </w:rPr>
            </w:pPr>
            <w:r w:rsidRPr="0058599F">
              <w:rPr>
                <w:lang w:val="ca-ES"/>
              </w:rPr>
              <w:t>Restabliment de vies de comunicació.</w:t>
            </w:r>
          </w:p>
          <w:p w14:paraId="70A941CC" w14:textId="77777777" w:rsidR="00B31374" w:rsidRPr="0058599F" w:rsidRDefault="00B31374" w:rsidP="004F1D24">
            <w:pPr>
              <w:numPr>
                <w:ilvl w:val="0"/>
                <w:numId w:val="26"/>
              </w:numPr>
              <w:tabs>
                <w:tab w:val="clear" w:pos="1070"/>
              </w:tabs>
              <w:ind w:left="431" w:hanging="425"/>
              <w:rPr>
                <w:lang w:val="ca-ES"/>
              </w:rPr>
            </w:pPr>
            <w:r w:rsidRPr="0058599F">
              <w:rPr>
                <w:lang w:val="ca-ES"/>
              </w:rPr>
              <w:t xml:space="preserve">Altres treballs necessaris per a minimitzar els efectes de la </w:t>
            </w:r>
            <w:r w:rsidR="00EA4FD8" w:rsidRPr="0058599F">
              <w:rPr>
                <w:lang w:val="ca-ES"/>
              </w:rPr>
              <w:t>inundació.</w:t>
            </w:r>
          </w:p>
          <w:p w14:paraId="284E16BD" w14:textId="77777777" w:rsidR="00B31374" w:rsidRPr="0058599F" w:rsidRDefault="00B31374" w:rsidP="004F1D24">
            <w:pPr>
              <w:numPr>
                <w:ilvl w:val="0"/>
                <w:numId w:val="26"/>
              </w:numPr>
              <w:tabs>
                <w:tab w:val="clear" w:pos="1070"/>
              </w:tabs>
              <w:ind w:left="431" w:hanging="425"/>
              <w:rPr>
                <w:color w:val="403152"/>
                <w:lang w:val="ca-ES"/>
              </w:rPr>
            </w:pPr>
            <w:r w:rsidRPr="0058599F">
              <w:rPr>
                <w:lang w:val="ca-ES"/>
              </w:rPr>
              <w:t>Suport logístic als recursos d'intervenció mobilitzats per a fer front a la situació d'emergència.</w:t>
            </w:r>
          </w:p>
        </w:tc>
      </w:tr>
      <w:tr w:rsidR="00B31374" w:rsidRPr="0058599F" w14:paraId="19D0B6A3" w14:textId="77777777" w:rsidTr="000D3CEE">
        <w:tc>
          <w:tcPr>
            <w:tcW w:w="1837" w:type="dxa"/>
            <w:shd w:val="clear" w:color="auto" w:fill="EAF1DD"/>
          </w:tcPr>
          <w:p w14:paraId="485BA281" w14:textId="77777777" w:rsidR="00B31374" w:rsidRPr="0058599F" w:rsidRDefault="00B31374" w:rsidP="0086141F">
            <w:pPr>
              <w:jc w:val="left"/>
              <w:rPr>
                <w:b/>
                <w:color w:val="403152"/>
                <w:lang w:val="ca-ES"/>
              </w:rPr>
            </w:pPr>
            <w:r w:rsidRPr="0058599F">
              <w:rPr>
                <w:b/>
                <w:color w:val="403152"/>
                <w:lang w:val="ca-ES"/>
              </w:rPr>
              <w:t>O.B. d'Intervenció</w:t>
            </w:r>
          </w:p>
        </w:tc>
        <w:tc>
          <w:tcPr>
            <w:tcW w:w="6807" w:type="dxa"/>
          </w:tcPr>
          <w:p w14:paraId="7E7602B4" w14:textId="77777777" w:rsidR="00B31374" w:rsidRPr="0058599F" w:rsidRDefault="00B31374" w:rsidP="004F1D24">
            <w:pPr>
              <w:numPr>
                <w:ilvl w:val="0"/>
                <w:numId w:val="23"/>
              </w:numPr>
              <w:ind w:left="431" w:hanging="425"/>
              <w:rPr>
                <w:lang w:val="ca-ES"/>
              </w:rPr>
            </w:pPr>
            <w:r w:rsidRPr="0058599F">
              <w:rPr>
                <w:lang w:val="ca-ES"/>
              </w:rPr>
              <w:t>Col·labora en l'evacuació si es dona l'ordre.</w:t>
            </w:r>
          </w:p>
          <w:p w14:paraId="1052BD69" w14:textId="77777777" w:rsidR="00B31374" w:rsidRPr="0058599F" w:rsidRDefault="00B31374" w:rsidP="004F1D24">
            <w:pPr>
              <w:numPr>
                <w:ilvl w:val="0"/>
                <w:numId w:val="23"/>
              </w:numPr>
              <w:ind w:left="431" w:hanging="425"/>
              <w:rPr>
                <w:lang w:val="ca-ES"/>
              </w:rPr>
            </w:pPr>
            <w:r w:rsidRPr="0058599F">
              <w:rPr>
                <w:lang w:val="ca-ES"/>
              </w:rPr>
              <w:t>Col·labora en el rescat i salvament de les persones.</w:t>
            </w:r>
          </w:p>
          <w:p w14:paraId="51392F19" w14:textId="77777777" w:rsidR="00B31374" w:rsidRPr="0058599F" w:rsidRDefault="00B31374" w:rsidP="004F1D24">
            <w:pPr>
              <w:numPr>
                <w:ilvl w:val="0"/>
                <w:numId w:val="23"/>
              </w:numPr>
              <w:ind w:left="431" w:hanging="425"/>
              <w:rPr>
                <w:lang w:val="ca-ES"/>
              </w:rPr>
            </w:pPr>
            <w:r w:rsidRPr="0058599F">
              <w:rPr>
                <w:lang w:val="ca-ES"/>
              </w:rPr>
              <w:t>Minimitzar en la mesura del possible les causes i efectes de les inundacions en persones i béns.</w:t>
            </w:r>
          </w:p>
        </w:tc>
      </w:tr>
      <w:tr w:rsidR="00B31374" w:rsidRPr="0058599F" w14:paraId="3953CE43" w14:textId="77777777" w:rsidTr="000D3CEE">
        <w:tc>
          <w:tcPr>
            <w:tcW w:w="1837" w:type="dxa"/>
            <w:shd w:val="clear" w:color="auto" w:fill="EAF1DD"/>
          </w:tcPr>
          <w:p w14:paraId="76FB5BE9" w14:textId="77777777" w:rsidR="00B31374" w:rsidRPr="0058599F" w:rsidRDefault="00B31374" w:rsidP="0086141F">
            <w:pPr>
              <w:jc w:val="left"/>
              <w:rPr>
                <w:b/>
                <w:color w:val="403152"/>
                <w:lang w:val="ca-ES"/>
              </w:rPr>
            </w:pPr>
            <w:r w:rsidRPr="0058599F">
              <w:rPr>
                <w:b/>
                <w:color w:val="403152"/>
                <w:lang w:val="ca-ES"/>
              </w:rPr>
              <w:t>O.B. d'Alberg i assistència</w:t>
            </w:r>
          </w:p>
        </w:tc>
        <w:tc>
          <w:tcPr>
            <w:tcW w:w="6807" w:type="dxa"/>
          </w:tcPr>
          <w:p w14:paraId="2401EB8A" w14:textId="77777777" w:rsidR="00B31374" w:rsidRPr="0058599F" w:rsidRDefault="00B31374" w:rsidP="004F1D24">
            <w:pPr>
              <w:numPr>
                <w:ilvl w:val="0"/>
                <w:numId w:val="23"/>
              </w:numPr>
              <w:ind w:left="431" w:hanging="425"/>
              <w:rPr>
                <w:lang w:val="ca-ES"/>
              </w:rPr>
            </w:pPr>
            <w:r w:rsidRPr="0058599F">
              <w:rPr>
                <w:lang w:val="ca-ES"/>
              </w:rPr>
              <w:t>Gestió dels Centres de recepció d'evacuats.</w:t>
            </w:r>
          </w:p>
          <w:p w14:paraId="78B5C434" w14:textId="77777777" w:rsidR="00B31374" w:rsidRPr="0058599F" w:rsidRDefault="00B31374" w:rsidP="004F1D24">
            <w:pPr>
              <w:numPr>
                <w:ilvl w:val="0"/>
                <w:numId w:val="23"/>
              </w:numPr>
              <w:ind w:left="431" w:hanging="425"/>
              <w:rPr>
                <w:lang w:val="ca-ES"/>
              </w:rPr>
            </w:pPr>
            <w:r w:rsidRPr="0058599F">
              <w:rPr>
                <w:lang w:val="ca-ES"/>
              </w:rPr>
              <w:t>Alberg i assistència d'evacuats.</w:t>
            </w:r>
          </w:p>
          <w:p w14:paraId="7034EC22" w14:textId="77777777" w:rsidR="00B31374" w:rsidRPr="0058599F" w:rsidRDefault="00B31374" w:rsidP="004F1D24">
            <w:pPr>
              <w:numPr>
                <w:ilvl w:val="0"/>
                <w:numId w:val="23"/>
              </w:numPr>
              <w:ind w:left="431" w:hanging="425"/>
              <w:rPr>
                <w:lang w:val="ca-ES"/>
              </w:rPr>
            </w:pPr>
            <w:r w:rsidRPr="0058599F">
              <w:rPr>
                <w:lang w:val="ca-ES"/>
              </w:rPr>
              <w:t>Assistència a grups crítics de població.</w:t>
            </w:r>
          </w:p>
        </w:tc>
      </w:tr>
      <w:tr w:rsidR="00B31374" w:rsidRPr="0058599F" w14:paraId="4BA6E7B1" w14:textId="77777777" w:rsidTr="000D3CEE">
        <w:tc>
          <w:tcPr>
            <w:tcW w:w="1837" w:type="dxa"/>
            <w:shd w:val="clear" w:color="auto" w:fill="EAF1DD"/>
          </w:tcPr>
          <w:p w14:paraId="5F1CA832" w14:textId="77777777" w:rsidR="00B31374" w:rsidRPr="0058599F" w:rsidRDefault="00B31374" w:rsidP="0086141F">
            <w:pPr>
              <w:jc w:val="left"/>
              <w:rPr>
                <w:b/>
                <w:color w:val="403152"/>
                <w:lang w:val="ca-ES"/>
              </w:rPr>
            </w:pPr>
            <w:r w:rsidRPr="0058599F">
              <w:rPr>
                <w:b/>
                <w:color w:val="403152"/>
                <w:lang w:val="ca-ES"/>
              </w:rPr>
              <w:t>O.B. Sanitària</w:t>
            </w:r>
          </w:p>
        </w:tc>
        <w:tc>
          <w:tcPr>
            <w:tcW w:w="6807" w:type="dxa"/>
          </w:tcPr>
          <w:p w14:paraId="696D676B" w14:textId="77777777" w:rsidR="00B31374" w:rsidRPr="0058599F" w:rsidRDefault="00B31374" w:rsidP="004F1D24">
            <w:pPr>
              <w:numPr>
                <w:ilvl w:val="0"/>
                <w:numId w:val="23"/>
              </w:numPr>
              <w:ind w:left="431" w:hanging="425"/>
              <w:rPr>
                <w:lang w:val="ca-ES"/>
              </w:rPr>
            </w:pPr>
            <w:r w:rsidRPr="0058599F">
              <w:rPr>
                <w:lang w:val="ca-ES"/>
              </w:rPr>
              <w:t>Assistència sanitària.</w:t>
            </w:r>
          </w:p>
          <w:p w14:paraId="25256B3C" w14:textId="77777777" w:rsidR="00B31374" w:rsidRPr="0058599F" w:rsidRDefault="00B31374" w:rsidP="004F1D24">
            <w:pPr>
              <w:numPr>
                <w:ilvl w:val="0"/>
                <w:numId w:val="23"/>
              </w:numPr>
              <w:ind w:left="431" w:hanging="425"/>
              <w:rPr>
                <w:lang w:val="ca-ES"/>
              </w:rPr>
            </w:pPr>
            <w:r w:rsidRPr="0058599F">
              <w:rPr>
                <w:lang w:val="ca-ES"/>
              </w:rPr>
              <w:t>Efectuar proves per al control d'epidèmies i intoxicacions.</w:t>
            </w:r>
          </w:p>
          <w:p w14:paraId="278F9DD6" w14:textId="77777777" w:rsidR="00B31374" w:rsidRPr="0058599F" w:rsidRDefault="00B31374" w:rsidP="004F1D24">
            <w:pPr>
              <w:numPr>
                <w:ilvl w:val="0"/>
                <w:numId w:val="23"/>
              </w:numPr>
              <w:ind w:left="431" w:hanging="425"/>
              <w:rPr>
                <w:lang w:val="ca-ES"/>
              </w:rPr>
            </w:pPr>
            <w:r w:rsidRPr="0058599F">
              <w:rPr>
                <w:lang w:val="ca-ES"/>
              </w:rPr>
              <w:t>Control d'aliments i beguda.</w:t>
            </w:r>
          </w:p>
        </w:tc>
      </w:tr>
      <w:tr w:rsidR="00B31374" w:rsidRPr="0058599F" w14:paraId="1B0D87A3" w14:textId="77777777" w:rsidTr="000D3CEE">
        <w:tc>
          <w:tcPr>
            <w:tcW w:w="1837" w:type="dxa"/>
            <w:shd w:val="clear" w:color="auto" w:fill="EAF1DD"/>
          </w:tcPr>
          <w:p w14:paraId="5D13600B" w14:textId="77777777" w:rsidR="00B31374" w:rsidRPr="0058599F" w:rsidRDefault="00B31374" w:rsidP="0086141F">
            <w:pPr>
              <w:jc w:val="left"/>
              <w:rPr>
                <w:b/>
                <w:color w:val="403152"/>
                <w:lang w:val="ca-ES"/>
              </w:rPr>
            </w:pPr>
            <w:r w:rsidRPr="0058599F">
              <w:rPr>
                <w:b/>
                <w:color w:val="403152"/>
                <w:lang w:val="ca-ES"/>
              </w:rPr>
              <w:t>Voluntariat</w:t>
            </w:r>
          </w:p>
        </w:tc>
        <w:tc>
          <w:tcPr>
            <w:tcW w:w="6807" w:type="dxa"/>
          </w:tcPr>
          <w:p w14:paraId="4B5871AB" w14:textId="77777777" w:rsidR="00B31374" w:rsidRPr="0058599F" w:rsidRDefault="00B31374" w:rsidP="004F1D24">
            <w:pPr>
              <w:numPr>
                <w:ilvl w:val="0"/>
                <w:numId w:val="27"/>
              </w:numPr>
              <w:tabs>
                <w:tab w:val="clear" w:pos="360"/>
              </w:tabs>
              <w:ind w:left="431" w:hanging="425"/>
              <w:rPr>
                <w:lang w:val="ca-ES"/>
              </w:rPr>
            </w:pPr>
            <w:r w:rsidRPr="0058599F">
              <w:rPr>
                <w:lang w:val="ca-ES"/>
              </w:rPr>
              <w:t>El personal voluntari s'integrarà en la Unitat Bàsica que designe el Director del Pla d'Actuació Municipal, fonamentalment en la de Suport Logístic i en la d'Alberg i Assistència en els Centres de Recepció d'Evacuats per a col·laborar en labors d'avituallament.</w:t>
            </w:r>
          </w:p>
        </w:tc>
      </w:tr>
      <w:tr w:rsidR="00B31374" w:rsidRPr="0058599F" w14:paraId="5151E061" w14:textId="77777777" w:rsidTr="000D3CEE">
        <w:tc>
          <w:tcPr>
            <w:tcW w:w="1837" w:type="dxa"/>
            <w:shd w:val="clear" w:color="auto" w:fill="C2D69B"/>
          </w:tcPr>
          <w:p w14:paraId="71193BDF" w14:textId="77777777" w:rsidR="00B31374" w:rsidRPr="0058599F" w:rsidRDefault="00B31374" w:rsidP="0086141F">
            <w:pPr>
              <w:jc w:val="left"/>
              <w:rPr>
                <w:b/>
                <w:color w:val="403152"/>
                <w:lang w:val="ca-ES"/>
              </w:rPr>
            </w:pPr>
            <w:r w:rsidRPr="0058599F">
              <w:rPr>
                <w:b/>
                <w:color w:val="403152"/>
                <w:lang w:val="ca-ES"/>
              </w:rPr>
              <w:t>Integració de recursos externs</w:t>
            </w:r>
          </w:p>
        </w:tc>
        <w:tc>
          <w:tcPr>
            <w:tcW w:w="6807" w:type="dxa"/>
          </w:tcPr>
          <w:p w14:paraId="701ADB09" w14:textId="77777777" w:rsidR="00B31374" w:rsidRPr="0058599F" w:rsidRDefault="00B31374" w:rsidP="000D3CEE">
            <w:pPr>
              <w:rPr>
                <w:lang w:val="ca-ES"/>
              </w:rPr>
            </w:pPr>
            <w:r w:rsidRPr="0058599F">
              <w:rPr>
                <w:lang w:val="ca-ES"/>
              </w:rPr>
              <w:t>Els recursos municipals i els recursos externs mobilitzats com a suport als municipis treballaran coordinadament seguint l'estructura d'Unitats Bàsiques descrita en el present Pla.</w:t>
            </w:r>
          </w:p>
        </w:tc>
      </w:tr>
    </w:tbl>
    <w:p w14:paraId="4D19C9AC" w14:textId="77777777" w:rsidR="00B31374" w:rsidRPr="0058599F" w:rsidRDefault="00B31374" w:rsidP="00B31374">
      <w:pPr>
        <w:rPr>
          <w:lang w:val="ca-ES"/>
        </w:rPr>
      </w:pPr>
    </w:p>
    <w:p w14:paraId="715A9C8E" w14:textId="77777777" w:rsidR="00B31374" w:rsidRPr="0058599F" w:rsidRDefault="00B31374" w:rsidP="00B31374">
      <w:pPr>
        <w:rPr>
          <w:lang w:val="ca-ES"/>
        </w:rPr>
      </w:pPr>
    </w:p>
    <w:p w14:paraId="3C34E1F5" w14:textId="77777777" w:rsidR="00B31374" w:rsidRPr="0058599F" w:rsidRDefault="009A53A1" w:rsidP="00BD0278">
      <w:pPr>
        <w:pStyle w:val="Ttulo4"/>
        <w:rPr>
          <w:lang w:val="ca-ES"/>
        </w:rPr>
      </w:pPr>
      <w:bookmarkStart w:id="264" w:name="_Toc284326323"/>
      <w:r w:rsidRPr="0058599F">
        <w:rPr>
          <w:lang w:val="ca-ES"/>
        </w:rPr>
        <w:br w:type="page"/>
      </w:r>
      <w:bookmarkStart w:id="265" w:name="_Toc290379331"/>
      <w:r w:rsidR="00B31374" w:rsidRPr="0058599F">
        <w:rPr>
          <w:lang w:val="ca-ES"/>
        </w:rPr>
        <w:lastRenderedPageBreak/>
        <w:t>Situació 2</w:t>
      </w:r>
      <w:bookmarkEnd w:id="264"/>
      <w:bookmarkEnd w:id="265"/>
    </w:p>
    <w:p w14:paraId="53CD3CE9" w14:textId="77777777" w:rsidR="00B31374" w:rsidRPr="0058599F" w:rsidRDefault="00B31374" w:rsidP="00B31374">
      <w:pPr>
        <w:rPr>
          <w:b/>
          <w:lang w:val="ca-ES"/>
        </w:rPr>
      </w:pPr>
    </w:p>
    <w:p w14:paraId="03A6865F" w14:textId="77777777" w:rsidR="00B31374" w:rsidRPr="0058599F" w:rsidRDefault="00B31374" w:rsidP="00B31374">
      <w:pPr>
        <w:ind w:firstLine="567"/>
        <w:rPr>
          <w:lang w:val="ca-ES"/>
        </w:rPr>
      </w:pPr>
      <w:r w:rsidRPr="0058599F">
        <w:rPr>
          <w:lang w:val="ca-ES"/>
        </w:rPr>
        <w:t>Inundacions que superen la capacitat d'atenció dels mitjans i recursos locals o, encara sense produir-se aquesta última circumstància, les dades pluviomètriques i hidrològiques i les prediccions meteorològiques permeten preveure una extensió o agreujament. La Situació 2 la declara l'Alcalde. Si aquesta situació per la seua gravetat supera àmpliament els recursos municipals, l'Alcalde sol·licitarà al Director del Pla Especial l'assumpció de la direcció de l'emergència.</w:t>
      </w:r>
    </w:p>
    <w:p w14:paraId="267DA82E" w14:textId="77777777" w:rsidR="00B31374" w:rsidRPr="0058599F" w:rsidRDefault="00B31374" w:rsidP="00B31374">
      <w:pPr>
        <w:rPr>
          <w:lang w:val="ca-ES"/>
        </w:rPr>
      </w:pPr>
    </w:p>
    <w:p w14:paraId="3DA9B2FF" w14:textId="77777777" w:rsidR="00B31374" w:rsidRPr="0058599F" w:rsidRDefault="00B31374" w:rsidP="00BD0278">
      <w:pPr>
        <w:pStyle w:val="Ttulo5"/>
        <w:rPr>
          <w:lang w:val="ca-ES"/>
        </w:rPr>
      </w:pPr>
      <w:bookmarkStart w:id="266" w:name="_Toc284326324"/>
      <w:bookmarkStart w:id="267" w:name="_Toc290379332"/>
      <w:r w:rsidRPr="0058599F">
        <w:rPr>
          <w:lang w:val="ca-ES"/>
        </w:rPr>
        <w:t>Actuacions en Situació 2</w:t>
      </w:r>
      <w:bookmarkEnd w:id="266"/>
      <w:bookmarkEnd w:id="267"/>
    </w:p>
    <w:p w14:paraId="3244A2A6" w14:textId="77777777" w:rsidR="00B31374" w:rsidRPr="0058599F" w:rsidRDefault="00B31374" w:rsidP="00B31374">
      <w:pPr>
        <w:rPr>
          <w:b/>
          <w:u w:val="single"/>
          <w:lang w:val="ca-ES"/>
        </w:rPr>
      </w:pPr>
    </w:p>
    <w:p w14:paraId="0E20951F" w14:textId="77777777" w:rsidR="00B31374" w:rsidRPr="0058599F" w:rsidRDefault="00B31374" w:rsidP="00B31374">
      <w:pPr>
        <w:rPr>
          <w:lang w:val="ca-ES"/>
        </w:rPr>
      </w:pPr>
      <w:r w:rsidRPr="0058599F">
        <w:rPr>
          <w:lang w:val="ca-ES"/>
        </w:rPr>
        <w:t>El procediment per als Ajuntaments en aquesta situació d'emergència serà el mateix que l'indicat per a la situació d'emergència 1.</w:t>
      </w:r>
    </w:p>
    <w:p w14:paraId="13057F6F" w14:textId="77777777" w:rsidR="00B31374" w:rsidRPr="0058599F" w:rsidRDefault="00B31374" w:rsidP="00B31374">
      <w:pPr>
        <w:rPr>
          <w:lang w:val="ca-ES"/>
        </w:rPr>
      </w:pPr>
    </w:p>
    <w:p w14:paraId="54F68F81" w14:textId="77777777" w:rsidR="00B31374" w:rsidRPr="0058599F" w:rsidRDefault="00B31374" w:rsidP="00BD0278">
      <w:pPr>
        <w:pStyle w:val="Ttulo5"/>
        <w:rPr>
          <w:lang w:val="ca-ES"/>
        </w:rPr>
      </w:pPr>
      <w:bookmarkStart w:id="268" w:name="_Toc284326325"/>
      <w:bookmarkStart w:id="269" w:name="_Toc290379333"/>
      <w:r w:rsidRPr="0058599F">
        <w:rPr>
          <w:lang w:val="ca-ES"/>
        </w:rPr>
        <w:t>Integració dels recursos municipals en l'estructura del Pla Especial</w:t>
      </w:r>
      <w:bookmarkEnd w:id="268"/>
      <w:bookmarkEnd w:id="269"/>
    </w:p>
    <w:p w14:paraId="11EC1AF6" w14:textId="77777777" w:rsidR="00B31374" w:rsidRPr="0058599F" w:rsidRDefault="00B31374" w:rsidP="00B31374">
      <w:pPr>
        <w:rPr>
          <w:lang w:val="ca-ES"/>
        </w:rPr>
      </w:pPr>
    </w:p>
    <w:p w14:paraId="29D313B4" w14:textId="77777777" w:rsidR="00B31374" w:rsidRPr="0058599F" w:rsidRDefault="00B31374" w:rsidP="00B31374">
      <w:pPr>
        <w:rPr>
          <w:lang w:val="ca-ES"/>
        </w:rPr>
      </w:pPr>
      <w:r w:rsidRPr="0058599F">
        <w:rPr>
          <w:lang w:val="ca-ES"/>
        </w:rPr>
        <w:t>Les Unitats Bàsiques Municipals s'integraran, en situació d'emergència 2, en les Unitats Bàsiques del mateix nom del Pla Especial.</w:t>
      </w:r>
    </w:p>
    <w:p w14:paraId="21A7AD0B" w14:textId="77777777" w:rsidR="00B31374" w:rsidRPr="0058599F" w:rsidRDefault="00B31374" w:rsidP="00B31374">
      <w:pPr>
        <w:rPr>
          <w:rFonts w:cs="Arial"/>
          <w:lang w:val="ca-ES"/>
        </w:rPr>
      </w:pPr>
    </w:p>
    <w:p w14:paraId="38A651DE" w14:textId="77777777" w:rsidR="00B31374" w:rsidRPr="0058599F" w:rsidRDefault="00B31374" w:rsidP="00B31374">
      <w:pPr>
        <w:rPr>
          <w:lang w:val="ca-ES"/>
        </w:rPr>
      </w:pPr>
      <w:r w:rsidRPr="0058599F">
        <w:rPr>
          <w:rFonts w:cs="Arial"/>
          <w:lang w:val="ca-ES"/>
        </w:rPr>
        <w:t xml:space="preserve">Una vegada activat el Pla d'àmbit superior, els recursos mobilitzats fins al moment i organitzats en les Unitats Bàsiques descrites anteriorment s'integraran en l'estructura de resposta prevista en el pla d'àmbit superior activat, d'acord amb els </w:t>
      </w:r>
      <w:r w:rsidRPr="0058599F">
        <w:rPr>
          <w:lang w:val="ca-ES"/>
        </w:rPr>
        <w:t>següents criteris:</w:t>
      </w:r>
    </w:p>
    <w:p w14:paraId="5F9F8771" w14:textId="77777777" w:rsidR="00B31374" w:rsidRPr="0058599F" w:rsidRDefault="00B31374" w:rsidP="00B31374">
      <w:pPr>
        <w:rPr>
          <w:lang w:val="ca-ES"/>
        </w:rPr>
      </w:pPr>
    </w:p>
    <w:p w14:paraId="061BD312" w14:textId="77777777" w:rsidR="00B31374" w:rsidRPr="0058599F" w:rsidRDefault="00B31374" w:rsidP="004F1D24">
      <w:pPr>
        <w:numPr>
          <w:ilvl w:val="0"/>
          <w:numId w:val="27"/>
        </w:numPr>
        <w:tabs>
          <w:tab w:val="clear" w:pos="360"/>
          <w:tab w:val="num" w:pos="927"/>
        </w:tabs>
        <w:ind w:left="927"/>
        <w:rPr>
          <w:lang w:val="ca-ES"/>
        </w:rPr>
      </w:pPr>
      <w:r w:rsidRPr="0058599F">
        <w:rPr>
          <w:lang w:val="ca-ES"/>
        </w:rPr>
        <w:t>La Policia Local s'integrarà en la Unitat Bàsica de Seguretat.</w:t>
      </w:r>
    </w:p>
    <w:p w14:paraId="747D04EB" w14:textId="77777777" w:rsidR="00B31374" w:rsidRPr="0058599F" w:rsidRDefault="00B31374" w:rsidP="004F1D24">
      <w:pPr>
        <w:numPr>
          <w:ilvl w:val="0"/>
          <w:numId w:val="27"/>
        </w:numPr>
        <w:tabs>
          <w:tab w:val="clear" w:pos="360"/>
          <w:tab w:val="num" w:pos="927"/>
        </w:tabs>
        <w:ind w:left="927"/>
        <w:rPr>
          <w:lang w:val="ca-ES"/>
        </w:rPr>
      </w:pPr>
      <w:r w:rsidRPr="0058599F">
        <w:rPr>
          <w:lang w:val="ca-ES"/>
        </w:rPr>
        <w:t>El personal amb funcions de proveïment, reparacions i obres, s'integrarà en la Unitat Bàsica de Suport Logístic.</w:t>
      </w:r>
    </w:p>
    <w:p w14:paraId="7B32B217" w14:textId="77777777" w:rsidR="00B31374" w:rsidRPr="0058599F" w:rsidRDefault="00B31374" w:rsidP="004F1D24">
      <w:pPr>
        <w:numPr>
          <w:ilvl w:val="0"/>
          <w:numId w:val="27"/>
        </w:numPr>
        <w:tabs>
          <w:tab w:val="clear" w:pos="360"/>
          <w:tab w:val="num" w:pos="927"/>
        </w:tabs>
        <w:ind w:left="927"/>
        <w:rPr>
          <w:lang w:val="ca-ES"/>
        </w:rPr>
      </w:pPr>
      <w:r w:rsidRPr="0058599F">
        <w:rPr>
          <w:lang w:val="ca-ES"/>
        </w:rPr>
        <w:t>El personal voluntari s'integrarà en la Unitat Bàsica que designe el Director del Pla activat, fonamentalment en la de Suport Logístic per a col·laborar en labors d'avituallament i en el d'Alberg i Assistència en els Centres de Recepció d'Evacuats.</w:t>
      </w:r>
    </w:p>
    <w:p w14:paraId="62E70CF9" w14:textId="77777777" w:rsidR="00B31374" w:rsidRPr="0058599F" w:rsidRDefault="00B31374" w:rsidP="00B31374">
      <w:pPr>
        <w:rPr>
          <w:lang w:val="ca-ES"/>
        </w:rPr>
      </w:pPr>
    </w:p>
    <w:p w14:paraId="54E98698" w14:textId="77777777" w:rsidR="00B31374" w:rsidRPr="0058599F" w:rsidRDefault="00B31374" w:rsidP="00B31374">
      <w:pPr>
        <w:rPr>
          <w:b/>
          <w:u w:val="single"/>
          <w:lang w:val="ca-ES"/>
        </w:rPr>
      </w:pPr>
    </w:p>
    <w:p w14:paraId="1DDD62C4" w14:textId="77777777" w:rsidR="00B31374" w:rsidRPr="0058599F" w:rsidRDefault="00B31374" w:rsidP="00B31374">
      <w:pPr>
        <w:rPr>
          <w:lang w:val="ca-ES"/>
        </w:rPr>
      </w:pPr>
      <w:r w:rsidRPr="0058599F">
        <w:rPr>
          <w:b/>
          <w:u w:val="single"/>
          <w:lang w:val="ca-ES"/>
        </w:rPr>
        <w:br w:type="page"/>
      </w:r>
    </w:p>
    <w:p w14:paraId="5122C21C" w14:textId="4CF0B9B3" w:rsidR="00B31374" w:rsidRPr="0058599F" w:rsidRDefault="003D4953" w:rsidP="00B31374">
      <w:pPr>
        <w:rPr>
          <w:lang w:val="ca-ES"/>
        </w:rPr>
      </w:pPr>
      <w:r w:rsidRPr="0058599F">
        <w:rPr>
          <w:lang w:val="ca-ES"/>
        </w:rPr>
        <w:lastRenderedPageBreak/>
        <w:drawing>
          <wp:anchor distT="0" distB="0" distL="114300" distR="114300" simplePos="0" relativeHeight="251650560" behindDoc="0" locked="0" layoutInCell="1" allowOverlap="1" wp14:anchorId="0BDD7295" wp14:editId="2BE00A1D">
            <wp:simplePos x="0" y="0"/>
            <wp:positionH relativeFrom="column">
              <wp:posOffset>0</wp:posOffset>
            </wp:positionH>
            <wp:positionV relativeFrom="paragraph">
              <wp:posOffset>0</wp:posOffset>
            </wp:positionV>
            <wp:extent cx="5395595" cy="7398385"/>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595" cy="7398385"/>
                    </a:xfrm>
                    <a:prstGeom prst="rect">
                      <a:avLst/>
                    </a:prstGeom>
                    <a:noFill/>
                  </pic:spPr>
                </pic:pic>
              </a:graphicData>
            </a:graphic>
            <wp14:sizeRelH relativeFrom="page">
              <wp14:pctWidth>0</wp14:pctWidth>
            </wp14:sizeRelH>
            <wp14:sizeRelV relativeFrom="page">
              <wp14:pctHeight>0</wp14:pctHeight>
            </wp14:sizeRelV>
          </wp:anchor>
        </w:drawing>
      </w:r>
    </w:p>
    <w:p w14:paraId="3D7D7BE5" w14:textId="77777777" w:rsidR="00B31374" w:rsidRPr="0058599F" w:rsidRDefault="00B31374" w:rsidP="00B31374">
      <w:pPr>
        <w:rPr>
          <w:b/>
          <w:u w:val="single"/>
          <w:lang w:val="ca-ES"/>
        </w:rPr>
      </w:pPr>
    </w:p>
    <w:p w14:paraId="1206E439" w14:textId="77777777" w:rsidR="00B31374" w:rsidRPr="0058599F" w:rsidRDefault="00B31374" w:rsidP="00B31374">
      <w:pPr>
        <w:rPr>
          <w:lang w:val="ca-ES"/>
        </w:rPr>
      </w:pPr>
    </w:p>
    <w:p w14:paraId="2D6E24FE" w14:textId="77777777" w:rsidR="00B31374" w:rsidRPr="0058599F" w:rsidRDefault="00B31374" w:rsidP="00B31374">
      <w:pPr>
        <w:rPr>
          <w:lang w:val="ca-ES"/>
        </w:rPr>
      </w:pPr>
    </w:p>
    <w:p w14:paraId="758DE648" w14:textId="77777777" w:rsidR="00B31374" w:rsidRPr="0058599F" w:rsidRDefault="009A53A1" w:rsidP="00B31374">
      <w:pPr>
        <w:rPr>
          <w:lang w:val="ca-ES"/>
        </w:rPr>
      </w:pPr>
      <w:r w:rsidRPr="0058599F">
        <w:rPr>
          <w:lang w:val="ca-ES"/>
        </w:rPr>
        <w:br w:type="page"/>
      </w:r>
    </w:p>
    <w:p w14:paraId="5FC85955" w14:textId="7EC85B13" w:rsidR="00B31374" w:rsidRPr="0058599F" w:rsidRDefault="003D4953" w:rsidP="00B31374">
      <w:pPr>
        <w:rPr>
          <w:lang w:val="ca-ES"/>
        </w:rPr>
      </w:pPr>
      <w:r w:rsidRPr="0058599F">
        <w:rPr>
          <w:lang w:val="ca-ES"/>
        </w:rPr>
        <w:lastRenderedPageBreak/>
        <w:drawing>
          <wp:anchor distT="0" distB="0" distL="114300" distR="114300" simplePos="0" relativeHeight="251648512" behindDoc="0" locked="0" layoutInCell="1" allowOverlap="1" wp14:anchorId="498164B7" wp14:editId="777C835C">
            <wp:simplePos x="0" y="0"/>
            <wp:positionH relativeFrom="column">
              <wp:posOffset>0</wp:posOffset>
            </wp:positionH>
            <wp:positionV relativeFrom="paragraph">
              <wp:posOffset>186055</wp:posOffset>
            </wp:positionV>
            <wp:extent cx="5532120" cy="6771640"/>
            <wp:effectExtent l="0" t="0" r="0" b="0"/>
            <wp:wrapSquare wrapText="bothSides"/>
            <wp:docPr id="3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2120" cy="6771640"/>
                    </a:xfrm>
                    <a:prstGeom prst="rect">
                      <a:avLst/>
                    </a:prstGeom>
                    <a:noFill/>
                  </pic:spPr>
                </pic:pic>
              </a:graphicData>
            </a:graphic>
            <wp14:sizeRelH relativeFrom="page">
              <wp14:pctWidth>0</wp14:pctWidth>
            </wp14:sizeRelH>
            <wp14:sizeRelV relativeFrom="page">
              <wp14:pctHeight>0</wp14:pctHeight>
            </wp14:sizeRelV>
          </wp:anchor>
        </w:drawing>
      </w:r>
    </w:p>
    <w:p w14:paraId="2417F16A" w14:textId="77777777" w:rsidR="00B31374" w:rsidRPr="0058599F" w:rsidRDefault="00B31374" w:rsidP="00B31374">
      <w:pPr>
        <w:rPr>
          <w:lang w:val="ca-ES"/>
        </w:rPr>
      </w:pPr>
    </w:p>
    <w:p w14:paraId="459539B0" w14:textId="77777777" w:rsidR="00B31374" w:rsidRPr="0058599F" w:rsidRDefault="00B31374" w:rsidP="00B31374">
      <w:pPr>
        <w:rPr>
          <w:lang w:val="ca-ES"/>
        </w:rPr>
      </w:pPr>
    </w:p>
    <w:p w14:paraId="08D2E809" w14:textId="77777777" w:rsidR="00B31374" w:rsidRPr="0058599F" w:rsidRDefault="00B31374" w:rsidP="00B31374">
      <w:pPr>
        <w:rPr>
          <w:lang w:val="ca-ES"/>
        </w:rPr>
      </w:pPr>
    </w:p>
    <w:p w14:paraId="1E1C659B" w14:textId="77777777" w:rsidR="00B31374" w:rsidRPr="0058599F" w:rsidRDefault="00B31374" w:rsidP="00B31374">
      <w:pPr>
        <w:rPr>
          <w:sz w:val="18"/>
          <w:lang w:val="ca-ES"/>
        </w:rPr>
      </w:pPr>
      <w:r w:rsidRPr="0058599F">
        <w:rPr>
          <w:sz w:val="18"/>
          <w:lang w:val="ca-ES"/>
        </w:rPr>
        <w:t>En situació 2 l'Alcalde dirigeix l'emergència. De considerar-ho necessari l'Alcalde podrà sol·licitar al Director del Pla Especial la direcció de l'emergència, qui al seu torn podrà constituir el *CECOPI.</w:t>
      </w:r>
    </w:p>
    <w:p w14:paraId="4272B7F6" w14:textId="48025338" w:rsidR="00B31374" w:rsidRPr="0058599F" w:rsidRDefault="0058599F" w:rsidP="00B31374">
      <w:pPr>
        <w:rPr>
          <w:sz w:val="18"/>
          <w:lang w:val="ca-ES"/>
        </w:rPr>
      </w:pPr>
      <w:r>
        <w:rPr>
          <w:sz w:val="18"/>
          <w:lang w:val="ca-ES"/>
        </w:rPr>
        <w:t>PAM</w:t>
      </w:r>
      <w:r w:rsidR="00B31374" w:rsidRPr="0058599F">
        <w:rPr>
          <w:sz w:val="18"/>
          <w:lang w:val="ca-ES"/>
        </w:rPr>
        <w:t>: Pla d'Actuació Municipal</w:t>
      </w:r>
    </w:p>
    <w:p w14:paraId="46082B3D" w14:textId="77777777" w:rsidR="00B31374" w:rsidRPr="0058599F" w:rsidRDefault="00B31374" w:rsidP="00B31374">
      <w:pPr>
        <w:rPr>
          <w:sz w:val="18"/>
          <w:lang w:val="ca-ES"/>
        </w:rPr>
      </w:pPr>
      <w:r w:rsidRPr="0058599F">
        <w:rPr>
          <w:sz w:val="18"/>
          <w:lang w:val="ca-ES"/>
        </w:rPr>
        <w:t>*PEI: Pla Especial davant el risc d'Inundacions a la Comunitat Valenciana</w:t>
      </w:r>
    </w:p>
    <w:p w14:paraId="426F98F4" w14:textId="77777777" w:rsidR="00B31374" w:rsidRPr="0058599F" w:rsidRDefault="00B31374" w:rsidP="00B31374">
      <w:pPr>
        <w:rPr>
          <w:lang w:val="ca-ES"/>
        </w:rPr>
      </w:pPr>
      <w:r w:rsidRPr="0058599F">
        <w:rPr>
          <w:lang w:val="ca-ES"/>
        </w:rPr>
        <w:br w:type="page"/>
      </w:r>
    </w:p>
    <w:p w14:paraId="4E4BA1A8" w14:textId="77777777" w:rsidR="00B31374" w:rsidRPr="0058599F" w:rsidRDefault="00BD0278" w:rsidP="009A53A1">
      <w:pPr>
        <w:pStyle w:val="Ttulo3"/>
        <w:rPr>
          <w:lang w:val="ca-ES"/>
        </w:rPr>
      </w:pPr>
      <w:bookmarkStart w:id="270" w:name="_Toc284326326"/>
      <w:bookmarkStart w:id="271" w:name="_Toc290379334"/>
      <w:bookmarkStart w:id="272" w:name="_Toc290391042"/>
      <w:bookmarkStart w:id="273" w:name="_Toc46903204"/>
      <w:r w:rsidRPr="0058599F">
        <w:rPr>
          <w:lang w:val="ca-ES"/>
        </w:rPr>
        <w:lastRenderedPageBreak/>
        <w:t xml:space="preserve">4.4.3. </w:t>
      </w:r>
      <w:r w:rsidR="00B31374" w:rsidRPr="0058599F">
        <w:rPr>
          <w:lang w:val="ca-ES"/>
        </w:rPr>
        <w:t>Vies d'accés a la població</w:t>
      </w:r>
      <w:bookmarkEnd w:id="270"/>
      <w:bookmarkEnd w:id="271"/>
      <w:bookmarkEnd w:id="272"/>
      <w:bookmarkEnd w:id="273"/>
    </w:p>
    <w:p w14:paraId="46857BC7" w14:textId="77777777" w:rsidR="00B31374" w:rsidRPr="0058599F" w:rsidRDefault="00B31374" w:rsidP="00B31374">
      <w:pPr>
        <w:rPr>
          <w:b/>
          <w:lang w:val="ca-ES"/>
        </w:rPr>
      </w:pPr>
    </w:p>
    <w:p w14:paraId="09EA61A8" w14:textId="77777777" w:rsidR="00B31374" w:rsidRPr="0058599F" w:rsidRDefault="00B31374" w:rsidP="00B31374">
      <w:pPr>
        <w:ind w:firstLine="567"/>
        <w:rPr>
          <w:color w:val="FF0000"/>
          <w:lang w:val="ca-ES"/>
        </w:rPr>
      </w:pPr>
      <w:r w:rsidRPr="0058599F">
        <w:rPr>
          <w:color w:val="FF0000"/>
          <w:lang w:val="ca-ES"/>
        </w:rPr>
        <w:t>En cas d'inundació ha de disposar-se del llistat de carreteres transitables dins del terme municipal i dels carrers dins del nucli urbà que hagen de prendre els vehicles que transporten qualsevol recurs extern o avituallament per a arribar als centres de proveïment i àrees d'alberg d'evacuats.</w:t>
      </w:r>
    </w:p>
    <w:p w14:paraId="7FB10DC5" w14:textId="77777777" w:rsidR="00B31374" w:rsidRPr="0058599F" w:rsidRDefault="00B31374" w:rsidP="00B31374">
      <w:pPr>
        <w:ind w:firstLine="567"/>
        <w:rPr>
          <w:color w:val="FF0000"/>
          <w:lang w:val="ca-ES"/>
        </w:rPr>
      </w:pPr>
    </w:p>
    <w:p w14:paraId="466A310F" w14:textId="77777777" w:rsidR="00B31374" w:rsidRPr="0058599F" w:rsidRDefault="00B31374" w:rsidP="00B31374">
      <w:pPr>
        <w:ind w:firstLine="567"/>
        <w:rPr>
          <w:color w:val="FF0000"/>
          <w:lang w:val="ca-ES"/>
        </w:rPr>
      </w:pPr>
      <w:r w:rsidRPr="0058599F">
        <w:rPr>
          <w:color w:val="FF0000"/>
          <w:lang w:val="ca-ES"/>
        </w:rPr>
        <w:t>Aquesta mateixa metodologia s'aplicarà per als municipis que disposen de ferrocarril.</w:t>
      </w:r>
    </w:p>
    <w:p w14:paraId="72E8D4E7" w14:textId="77777777" w:rsidR="00B31374" w:rsidRPr="0058599F" w:rsidRDefault="00B31374" w:rsidP="00B31374">
      <w:pPr>
        <w:ind w:firstLine="567"/>
        <w:rPr>
          <w:color w:val="FF0000"/>
          <w:lang w:val="ca-ES"/>
        </w:rPr>
      </w:pPr>
    </w:p>
    <w:p w14:paraId="693C948E" w14:textId="77777777" w:rsidR="00B31374" w:rsidRPr="0058599F" w:rsidRDefault="00EA4FD8" w:rsidP="00B31374">
      <w:pPr>
        <w:ind w:firstLine="567"/>
        <w:rPr>
          <w:color w:val="FF0000"/>
          <w:lang w:val="ca-ES"/>
        </w:rPr>
      </w:pPr>
      <w:r w:rsidRPr="0058599F">
        <w:rPr>
          <w:color w:val="FF0000"/>
          <w:lang w:val="ca-ES"/>
        </w:rPr>
        <w:t>Haurà de considerar-se</w:t>
      </w:r>
      <w:r w:rsidR="00B31374" w:rsidRPr="0058599F">
        <w:rPr>
          <w:color w:val="FF0000"/>
          <w:lang w:val="ca-ES"/>
        </w:rPr>
        <w:t xml:space="preserve"> la possibilitat d'establir alguna zona d'aterratge per a helicòpters</w:t>
      </w:r>
      <w:r w:rsidRPr="0058599F">
        <w:rPr>
          <w:color w:val="FF0000"/>
          <w:lang w:val="ca-ES"/>
        </w:rPr>
        <w:t xml:space="preserve"> per si fora necessària la recepció d'ajudes per via aèria</w:t>
      </w:r>
      <w:r w:rsidR="00B31374" w:rsidRPr="0058599F">
        <w:rPr>
          <w:color w:val="FF0000"/>
          <w:lang w:val="ca-ES"/>
        </w:rPr>
        <w:t>.</w:t>
      </w:r>
      <w:r w:rsidR="00F3664A" w:rsidRPr="0058599F">
        <w:rPr>
          <w:color w:val="FF0000"/>
          <w:lang w:val="ca-ES"/>
        </w:rPr>
        <w:t xml:space="preserve"> Aquestes zones han de ser</w:t>
      </w:r>
      <w:r w:rsidR="00F40BB9" w:rsidRPr="0058599F">
        <w:rPr>
          <w:color w:val="FF0000"/>
          <w:lang w:val="ca-ES"/>
        </w:rPr>
        <w:t xml:space="preserve"> prou àmplies i exemptes d'obstacles com a línies elèctriques, fanals, etc.</w:t>
      </w:r>
    </w:p>
    <w:p w14:paraId="541C087E" w14:textId="77777777" w:rsidR="00B31374" w:rsidRPr="0058599F" w:rsidRDefault="00B31374" w:rsidP="00B31374">
      <w:pPr>
        <w:rPr>
          <w:lang w:val="ca-ES"/>
        </w:rPr>
      </w:pPr>
    </w:p>
    <w:p w14:paraId="527E9BBF" w14:textId="77777777" w:rsidR="00B31374" w:rsidRPr="0058599F" w:rsidRDefault="00BD0278" w:rsidP="009A53A1">
      <w:pPr>
        <w:pStyle w:val="Ttulo3"/>
        <w:rPr>
          <w:lang w:val="ca-ES"/>
        </w:rPr>
      </w:pPr>
      <w:bookmarkStart w:id="274" w:name="_Toc284326327"/>
      <w:bookmarkStart w:id="275" w:name="_Toc290379335"/>
      <w:bookmarkStart w:id="276" w:name="_Toc290391043"/>
      <w:bookmarkStart w:id="277" w:name="_Toc46903205"/>
      <w:r w:rsidRPr="0058599F">
        <w:rPr>
          <w:lang w:val="ca-ES"/>
        </w:rPr>
        <w:t xml:space="preserve">4.4.4. </w:t>
      </w:r>
      <w:r w:rsidR="00B31374" w:rsidRPr="0058599F">
        <w:rPr>
          <w:lang w:val="ca-ES"/>
        </w:rPr>
        <w:t>Mesures de protecció a la població</w:t>
      </w:r>
      <w:bookmarkEnd w:id="274"/>
      <w:bookmarkEnd w:id="275"/>
      <w:bookmarkEnd w:id="276"/>
      <w:bookmarkEnd w:id="277"/>
    </w:p>
    <w:p w14:paraId="5E29BD49" w14:textId="77777777" w:rsidR="00B31374" w:rsidRPr="0058599F" w:rsidRDefault="00B31374" w:rsidP="00B31374">
      <w:pPr>
        <w:rPr>
          <w:b/>
          <w:lang w:val="ca-ES"/>
        </w:rPr>
      </w:pPr>
    </w:p>
    <w:p w14:paraId="024F7DA1" w14:textId="33C0E4AE" w:rsidR="00B31374" w:rsidRPr="0058599F" w:rsidRDefault="00B31374" w:rsidP="00B31374">
      <w:pPr>
        <w:ind w:firstLine="567"/>
        <w:rPr>
          <w:lang w:val="ca-ES"/>
        </w:rPr>
      </w:pPr>
      <w:r w:rsidRPr="0058599F">
        <w:rPr>
          <w:lang w:val="ca-ES"/>
        </w:rPr>
        <w:t xml:space="preserve">Aquestes mesures es concreten en la preparació prèvia de la població mitjançant la informació sobre mesures d'autoprotecció </w:t>
      </w:r>
      <w:r w:rsidR="00DD75B0" w:rsidRPr="0058599F">
        <w:rPr>
          <w:lang w:val="ca-ES"/>
        </w:rPr>
        <w:t>davant</w:t>
      </w:r>
      <w:r w:rsidRPr="0058599F">
        <w:rPr>
          <w:lang w:val="ca-ES"/>
        </w:rPr>
        <w:t>de l'emergència i davant situacions que impliquen el confinament o l'evacuació.</w:t>
      </w:r>
    </w:p>
    <w:p w14:paraId="3E933060" w14:textId="77777777" w:rsidR="00B31374" w:rsidRPr="0058599F" w:rsidRDefault="00B31374" w:rsidP="00B31374">
      <w:pPr>
        <w:ind w:firstLine="567"/>
        <w:rPr>
          <w:lang w:val="ca-ES"/>
        </w:rPr>
      </w:pPr>
    </w:p>
    <w:p w14:paraId="2FB3B722" w14:textId="35A4AEC3" w:rsidR="00B31374" w:rsidRPr="0058599F" w:rsidRDefault="00B31374" w:rsidP="00B31374">
      <w:pPr>
        <w:ind w:firstLine="567"/>
        <w:rPr>
          <w:lang w:val="ca-ES"/>
        </w:rPr>
      </w:pPr>
      <w:r w:rsidRPr="0058599F">
        <w:rPr>
          <w:lang w:val="ca-ES"/>
        </w:rPr>
        <w:t xml:space="preserve">La coordinació de l'actuació correspon al </w:t>
      </w:r>
      <w:r w:rsidR="00DD75B0" w:rsidRPr="0058599F">
        <w:rPr>
          <w:lang w:val="ca-ES"/>
        </w:rPr>
        <w:t>CECOPAL</w:t>
      </w:r>
      <w:r w:rsidRPr="0058599F">
        <w:rPr>
          <w:lang w:val="ca-ES"/>
        </w:rPr>
        <w:t xml:space="preserve"> col·laborant en la mateixa les forces d'ordre públic.</w:t>
      </w:r>
    </w:p>
    <w:p w14:paraId="1C855F2E" w14:textId="77777777" w:rsidR="00B31374" w:rsidRPr="0058599F" w:rsidRDefault="00B31374" w:rsidP="00B31374">
      <w:pPr>
        <w:ind w:firstLine="567"/>
        <w:rPr>
          <w:lang w:val="ca-ES"/>
        </w:rPr>
      </w:pPr>
    </w:p>
    <w:p w14:paraId="43A13AA8" w14:textId="77777777" w:rsidR="00B31374" w:rsidRPr="0058599F" w:rsidRDefault="00B31374" w:rsidP="00B31374">
      <w:pPr>
        <w:ind w:firstLine="567"/>
        <w:rPr>
          <w:lang w:val="ca-ES"/>
        </w:rPr>
      </w:pPr>
      <w:r w:rsidRPr="0058599F">
        <w:rPr>
          <w:lang w:val="ca-ES"/>
        </w:rPr>
        <w:t>Les mesures de protecció consisteixen en:</w:t>
      </w:r>
    </w:p>
    <w:p w14:paraId="1B541BCC" w14:textId="77777777" w:rsidR="00B31374" w:rsidRPr="0058599F" w:rsidRDefault="00B31374" w:rsidP="00B31374">
      <w:pPr>
        <w:rPr>
          <w:lang w:val="ca-ES"/>
        </w:rPr>
      </w:pPr>
    </w:p>
    <w:p w14:paraId="04BB0FA5" w14:textId="77777777" w:rsidR="00B31374" w:rsidRPr="0058599F" w:rsidRDefault="00B31374" w:rsidP="004F1D24">
      <w:pPr>
        <w:numPr>
          <w:ilvl w:val="0"/>
          <w:numId w:val="21"/>
        </w:numPr>
        <w:ind w:left="851" w:hanging="284"/>
        <w:rPr>
          <w:lang w:val="ca-ES"/>
        </w:rPr>
      </w:pPr>
      <w:r w:rsidRPr="0058599F">
        <w:rPr>
          <w:b/>
          <w:color w:val="E36C0A"/>
          <w:lang w:val="ca-ES"/>
        </w:rPr>
        <w:t>Mesures d'autoprotecció personal:</w:t>
      </w:r>
      <w:r w:rsidRPr="0058599F">
        <w:rPr>
          <w:lang w:val="ca-ES"/>
        </w:rPr>
        <w:t xml:space="preserve"> conjunt d'actuacions i mesures, generalment a l'abast de qualsevol ciutadà, destinades a contrarestar els efectes adversos d'una inundació. Aquestes mesures s'han d'adjuntar en l'Annex VII.</w:t>
      </w:r>
    </w:p>
    <w:p w14:paraId="1753D8B4" w14:textId="77777777" w:rsidR="00B31374" w:rsidRPr="0058599F" w:rsidRDefault="00B31374" w:rsidP="004F1D24">
      <w:pPr>
        <w:numPr>
          <w:ilvl w:val="0"/>
          <w:numId w:val="21"/>
        </w:numPr>
        <w:ind w:left="851" w:hanging="284"/>
        <w:rPr>
          <w:lang w:val="ca-ES"/>
        </w:rPr>
      </w:pPr>
      <w:r w:rsidRPr="0058599F">
        <w:rPr>
          <w:b/>
          <w:color w:val="E36C0A"/>
          <w:lang w:val="ca-ES"/>
        </w:rPr>
        <w:t>Confinament:</w:t>
      </w:r>
      <w:r w:rsidRPr="0058599F">
        <w:rPr>
          <w:b/>
          <w:lang w:val="ca-ES"/>
        </w:rPr>
        <w:t xml:space="preserve"> </w:t>
      </w:r>
      <w:r w:rsidRPr="0058599F">
        <w:rPr>
          <w:lang w:val="ca-ES"/>
        </w:rPr>
        <w:t>consisteix en el refugi de la població en els seus propis domicilis, complementant-se amb les mesures d'autoprotecció personal.</w:t>
      </w:r>
    </w:p>
    <w:p w14:paraId="06AD27DE" w14:textId="77777777" w:rsidR="00B31374" w:rsidRPr="0058599F" w:rsidRDefault="00B31374" w:rsidP="004F1D24">
      <w:pPr>
        <w:numPr>
          <w:ilvl w:val="0"/>
          <w:numId w:val="21"/>
        </w:numPr>
        <w:ind w:left="851" w:hanging="284"/>
        <w:rPr>
          <w:lang w:val="ca-ES"/>
        </w:rPr>
      </w:pPr>
      <w:r w:rsidRPr="0058599F">
        <w:rPr>
          <w:b/>
          <w:color w:val="E36C0A"/>
          <w:lang w:val="ca-ES"/>
        </w:rPr>
        <w:t>Allunyament:</w:t>
      </w:r>
      <w:r w:rsidRPr="0058599F">
        <w:rPr>
          <w:lang w:val="ca-ES"/>
        </w:rPr>
        <w:t xml:space="preserve"> trasllat de la població a llocs poc distants amb els seus propis mitjans.</w:t>
      </w:r>
    </w:p>
    <w:p w14:paraId="3BDF2526" w14:textId="77777777" w:rsidR="00B31374" w:rsidRPr="0058599F" w:rsidRDefault="00B31374" w:rsidP="004F1D24">
      <w:pPr>
        <w:numPr>
          <w:ilvl w:val="0"/>
          <w:numId w:val="21"/>
        </w:numPr>
        <w:ind w:left="851" w:hanging="284"/>
        <w:rPr>
          <w:lang w:val="ca-ES"/>
        </w:rPr>
      </w:pPr>
      <w:r w:rsidRPr="0058599F">
        <w:rPr>
          <w:b/>
          <w:color w:val="E36C0A"/>
          <w:lang w:val="ca-ES"/>
        </w:rPr>
        <w:t>Evacuació:</w:t>
      </w:r>
      <w:r w:rsidRPr="0058599F">
        <w:rPr>
          <w:lang w:val="ca-ES"/>
        </w:rPr>
        <w:t xml:space="preserve"> trasllat de la població a llocs segurs. Aquesta és una mesura definitiva que es justifica únicament si el perill al qual s'exposa a la població és gran.</w:t>
      </w:r>
    </w:p>
    <w:p w14:paraId="7AA0F0CD" w14:textId="77777777" w:rsidR="00B31374" w:rsidRPr="0058599F" w:rsidRDefault="00B31374" w:rsidP="00B31374">
      <w:pPr>
        <w:rPr>
          <w:b/>
          <w:lang w:val="ca-ES"/>
        </w:rPr>
      </w:pPr>
    </w:p>
    <w:p w14:paraId="0B42EC0D" w14:textId="77777777" w:rsidR="00B31374" w:rsidRPr="0058599F" w:rsidRDefault="00B31374" w:rsidP="00BD0278">
      <w:pPr>
        <w:pStyle w:val="Ttulo4"/>
        <w:rPr>
          <w:lang w:val="ca-ES"/>
        </w:rPr>
      </w:pPr>
      <w:bookmarkStart w:id="278" w:name="_Toc284326328"/>
      <w:bookmarkStart w:id="279" w:name="_Toc290379336"/>
      <w:r w:rsidRPr="0058599F">
        <w:rPr>
          <w:lang w:val="ca-ES"/>
        </w:rPr>
        <w:t>Informació i sistemes d'avisos a la població</w:t>
      </w:r>
      <w:bookmarkEnd w:id="278"/>
      <w:bookmarkEnd w:id="279"/>
    </w:p>
    <w:p w14:paraId="216660B4" w14:textId="77777777" w:rsidR="00B31374" w:rsidRPr="0058599F" w:rsidRDefault="00B31374" w:rsidP="00B31374">
      <w:pPr>
        <w:rPr>
          <w:b/>
          <w:lang w:val="ca-ES"/>
        </w:rPr>
      </w:pPr>
    </w:p>
    <w:p w14:paraId="6F9892C8" w14:textId="77777777" w:rsidR="00B31374" w:rsidRPr="0058599F" w:rsidRDefault="00B31374" w:rsidP="00B31374">
      <w:pPr>
        <w:ind w:firstLine="567"/>
        <w:rPr>
          <w:lang w:val="ca-ES"/>
        </w:rPr>
      </w:pPr>
      <w:r w:rsidRPr="0058599F">
        <w:rPr>
          <w:lang w:val="ca-ES"/>
        </w:rPr>
        <w:t xml:space="preserve">Els </w:t>
      </w:r>
      <w:r w:rsidRPr="0058599F">
        <w:rPr>
          <w:b/>
          <w:color w:val="E36C0A"/>
          <w:lang w:val="ca-ES"/>
        </w:rPr>
        <w:t>sistemes d'avisos a la població</w:t>
      </w:r>
      <w:r w:rsidRPr="0058599F">
        <w:rPr>
          <w:lang w:val="ca-ES"/>
        </w:rPr>
        <w:t xml:space="preserve"> tenen per finalitat alertar a la població i informar-la sobre l'actuació més convenient en cada cas i sobre l'aplicació de les mesures de protecció abans enunciades: autoprotecció, confinament, allunyament i evacuació.</w:t>
      </w:r>
    </w:p>
    <w:p w14:paraId="4B44081A" w14:textId="77777777" w:rsidR="00B31374" w:rsidRPr="0058599F" w:rsidRDefault="00B31374" w:rsidP="00B31374">
      <w:pPr>
        <w:rPr>
          <w:lang w:val="ca-ES"/>
        </w:rPr>
      </w:pPr>
    </w:p>
    <w:p w14:paraId="0BF7BA9F" w14:textId="77777777" w:rsidR="00B31374" w:rsidRPr="0058599F" w:rsidRDefault="00B31374" w:rsidP="00B31374">
      <w:pPr>
        <w:ind w:firstLine="426"/>
        <w:rPr>
          <w:lang w:val="ca-ES"/>
        </w:rPr>
      </w:pPr>
      <w:r w:rsidRPr="0058599F">
        <w:rPr>
          <w:lang w:val="ca-ES"/>
        </w:rPr>
        <w:t xml:space="preserve">En un primer nivell, els avisos a la població s'efectuaran mitjançant els sistemes de megafonia mòbil instal·lada en els vehicles de la Policia Local, amb els quals es podrà informar  la població de les mesures de protecció d'aplicació imminent. </w:t>
      </w:r>
      <w:r w:rsidRPr="0058599F">
        <w:rPr>
          <w:b/>
          <w:i/>
          <w:color w:val="FF0000"/>
          <w:lang w:val="ca-ES"/>
        </w:rPr>
        <w:t>La Policia Local haurà de disposar d'aquests sistemes</w:t>
      </w:r>
      <w:r w:rsidRPr="0058599F">
        <w:rPr>
          <w:b/>
          <w:lang w:val="ca-ES"/>
        </w:rPr>
        <w:t>.</w:t>
      </w:r>
    </w:p>
    <w:p w14:paraId="39BF0BD3" w14:textId="77777777" w:rsidR="00B31374" w:rsidRPr="0058599F" w:rsidRDefault="00B31374" w:rsidP="00B31374">
      <w:pPr>
        <w:ind w:firstLine="426"/>
        <w:rPr>
          <w:lang w:val="ca-ES"/>
        </w:rPr>
      </w:pPr>
    </w:p>
    <w:p w14:paraId="713581FB" w14:textId="39C4B094" w:rsidR="00B31374" w:rsidRPr="0058599F" w:rsidRDefault="00B31374" w:rsidP="00B31374">
      <w:pPr>
        <w:ind w:firstLine="426"/>
        <w:rPr>
          <w:lang w:val="ca-ES"/>
        </w:rPr>
      </w:pPr>
      <w:r w:rsidRPr="0058599F">
        <w:rPr>
          <w:lang w:val="ca-ES"/>
        </w:rPr>
        <w:t xml:space="preserve">En un segon nivell, la </w:t>
      </w:r>
      <w:r w:rsidRPr="0058599F">
        <w:rPr>
          <w:b/>
          <w:color w:val="E36C0A"/>
          <w:lang w:val="ca-ES"/>
        </w:rPr>
        <w:t>informació a la població</w:t>
      </w:r>
      <w:r w:rsidRPr="0058599F">
        <w:rPr>
          <w:lang w:val="ca-ES"/>
        </w:rPr>
        <w:t xml:space="preserve"> sobre l'evolució de la situació en el municipi es realitzarà a través dels mitjans de comunicació locals </w:t>
      </w:r>
      <w:r w:rsidRPr="0058599F">
        <w:rPr>
          <w:b/>
          <w:color w:val="FF0000"/>
          <w:lang w:val="ca-ES"/>
        </w:rPr>
        <w:t>si es disposa</w:t>
      </w:r>
      <w:r w:rsidRPr="0058599F">
        <w:rPr>
          <w:lang w:val="ca-ES"/>
        </w:rPr>
        <w:t xml:space="preserve">, </w:t>
      </w:r>
      <w:r w:rsidRPr="0058599F">
        <w:rPr>
          <w:b/>
          <w:color w:val="FF0000"/>
          <w:lang w:val="ca-ES"/>
        </w:rPr>
        <w:lastRenderedPageBreak/>
        <w:t>concretament___________________________,</w:t>
      </w:r>
      <w:r w:rsidRPr="0058599F">
        <w:rPr>
          <w:lang w:val="ca-ES"/>
        </w:rPr>
        <w:t xml:space="preserve"> sent facilitats els missatges a difondre pel </w:t>
      </w:r>
      <w:r w:rsidR="00DD75B0" w:rsidRPr="0058599F">
        <w:rPr>
          <w:lang w:val="ca-ES"/>
        </w:rPr>
        <w:t>CECOPAL</w:t>
      </w:r>
      <w:r w:rsidRPr="0058599F">
        <w:rPr>
          <w:lang w:val="ca-ES"/>
        </w:rPr>
        <w:t>. El Gabinet d'Informació s'encarregarà d'aquestes funcions.</w:t>
      </w:r>
    </w:p>
    <w:p w14:paraId="2CC85C57" w14:textId="77777777" w:rsidR="00B31374" w:rsidRPr="0058599F" w:rsidRDefault="00B31374" w:rsidP="00B31374">
      <w:pPr>
        <w:rPr>
          <w:lang w:val="ca-ES"/>
        </w:rPr>
      </w:pPr>
    </w:p>
    <w:p w14:paraId="1D8B4DA6" w14:textId="77777777" w:rsidR="00B31374" w:rsidRPr="0058599F" w:rsidRDefault="00B31374" w:rsidP="00BD0278">
      <w:pPr>
        <w:pStyle w:val="Ttulo4"/>
        <w:rPr>
          <w:lang w:val="ca-ES"/>
        </w:rPr>
      </w:pPr>
      <w:bookmarkStart w:id="280" w:name="_Toc284326329"/>
      <w:bookmarkStart w:id="281" w:name="_Toc290379337"/>
      <w:r w:rsidRPr="0058599F">
        <w:rPr>
          <w:lang w:val="ca-ES"/>
        </w:rPr>
        <w:t>Evacuació i alberg</w:t>
      </w:r>
      <w:bookmarkEnd w:id="280"/>
      <w:bookmarkEnd w:id="281"/>
    </w:p>
    <w:p w14:paraId="042E9D32" w14:textId="77777777" w:rsidR="00B31374" w:rsidRPr="0058599F" w:rsidRDefault="00B31374" w:rsidP="00B31374">
      <w:pPr>
        <w:rPr>
          <w:b/>
          <w:lang w:val="ca-ES"/>
        </w:rPr>
      </w:pPr>
    </w:p>
    <w:p w14:paraId="0B512A02" w14:textId="36219FCE" w:rsidR="00B31374" w:rsidRPr="0058599F" w:rsidRDefault="00B31374" w:rsidP="00B31374">
      <w:pPr>
        <w:ind w:firstLine="567"/>
        <w:rPr>
          <w:lang w:val="ca-ES"/>
        </w:rPr>
      </w:pPr>
      <w:r w:rsidRPr="0058599F">
        <w:rPr>
          <w:lang w:val="ca-ES"/>
        </w:rPr>
        <w:t xml:space="preserve">En cas necessari, el Director del </w:t>
      </w:r>
      <w:r w:rsidR="0058599F">
        <w:rPr>
          <w:lang w:val="ca-ES"/>
        </w:rPr>
        <w:t>PAM</w:t>
      </w:r>
      <w:r w:rsidRPr="0058599F">
        <w:rPr>
          <w:lang w:val="ca-ES"/>
        </w:rPr>
        <w:t xml:space="preserve"> d'inundacions del municipi proposarà l'evacuació al </w:t>
      </w:r>
      <w:r w:rsidR="00DD75B0" w:rsidRPr="0058599F">
        <w:rPr>
          <w:lang w:val="ca-ES"/>
        </w:rPr>
        <w:t>CCE</w:t>
      </w:r>
      <w:r w:rsidRPr="0058599F">
        <w:rPr>
          <w:lang w:val="ca-ES"/>
        </w:rPr>
        <w:t xml:space="preserve">. La decisió de donar l'ordre d'evacuació correspon al director del Pla Especial. En tots els casos el Director del </w:t>
      </w:r>
      <w:r w:rsidR="0058599F">
        <w:rPr>
          <w:lang w:val="ca-ES"/>
        </w:rPr>
        <w:t>PAM</w:t>
      </w:r>
      <w:r w:rsidRPr="0058599F">
        <w:rPr>
          <w:lang w:val="ca-ES"/>
        </w:rPr>
        <w:t xml:space="preserve"> d'inundacions dirigirà i coordinarà l'evacuació en el seu municipi.</w:t>
      </w:r>
    </w:p>
    <w:p w14:paraId="43C553F6" w14:textId="77777777" w:rsidR="00B31374" w:rsidRPr="0058599F" w:rsidRDefault="00B31374" w:rsidP="00B31374">
      <w:pPr>
        <w:ind w:firstLine="567"/>
        <w:rPr>
          <w:lang w:val="ca-ES"/>
        </w:rPr>
      </w:pPr>
    </w:p>
    <w:p w14:paraId="0432D7EB" w14:textId="77777777" w:rsidR="00B31374" w:rsidRPr="0058599F" w:rsidRDefault="00B31374" w:rsidP="00B31374">
      <w:pPr>
        <w:ind w:firstLine="567"/>
        <w:rPr>
          <w:lang w:val="ca-ES"/>
        </w:rPr>
      </w:pPr>
      <w:r w:rsidRPr="0058599F">
        <w:rPr>
          <w:lang w:val="ca-ES"/>
        </w:rPr>
        <w:t>Cal matisar que davant una situació de perill imminent, l'ordre perquè s'efectue una evacuació podrà ser donada directament per l'alcalde del municipi a més de per el director del Pla Especial.</w:t>
      </w:r>
    </w:p>
    <w:p w14:paraId="2D91F3CA" w14:textId="77777777" w:rsidR="00B31374" w:rsidRPr="0058599F" w:rsidRDefault="00B31374" w:rsidP="00B31374">
      <w:pPr>
        <w:rPr>
          <w:lang w:val="ca-ES"/>
        </w:rPr>
      </w:pPr>
    </w:p>
    <w:p w14:paraId="534266AC" w14:textId="6A5DF650" w:rsidR="00B31374" w:rsidRPr="0058599F" w:rsidRDefault="00D86373" w:rsidP="00B31374">
      <w:pPr>
        <w:rPr>
          <w:b/>
          <w:i/>
          <w:color w:val="FF0000"/>
          <w:lang w:val="ca-ES"/>
        </w:rPr>
      </w:pPr>
      <w:r w:rsidRPr="0058599F">
        <w:rPr>
          <w:b/>
          <w:i/>
          <w:color w:val="FF0000"/>
          <w:lang w:val="ca-ES"/>
        </w:rPr>
        <w:t xml:space="preserve">A DESENVOLUPAR PER A CADA MUNICIPI QUAN ELABORE EL </w:t>
      </w:r>
      <w:r w:rsidR="0058599F">
        <w:rPr>
          <w:b/>
          <w:i/>
          <w:color w:val="FF0000"/>
          <w:lang w:val="ca-ES"/>
        </w:rPr>
        <w:t>PAM</w:t>
      </w:r>
      <w:r w:rsidRPr="0058599F">
        <w:rPr>
          <w:b/>
          <w:i/>
          <w:color w:val="FF0000"/>
          <w:lang w:val="ca-ES"/>
        </w:rPr>
        <w:t xml:space="preserve">: </w:t>
      </w:r>
      <w:r w:rsidR="00B31374" w:rsidRPr="0058599F">
        <w:rPr>
          <w:b/>
          <w:i/>
          <w:color w:val="FF0000"/>
          <w:lang w:val="ca-ES"/>
        </w:rPr>
        <w:t>Han d'establir-se:</w:t>
      </w:r>
    </w:p>
    <w:p w14:paraId="3569A99B" w14:textId="77777777" w:rsidR="00B31374" w:rsidRPr="0058599F" w:rsidRDefault="00B31374" w:rsidP="00B31374">
      <w:pPr>
        <w:rPr>
          <w:i/>
          <w:lang w:val="ca-ES"/>
        </w:rPr>
      </w:pPr>
    </w:p>
    <w:p w14:paraId="319C5FF9" w14:textId="77777777" w:rsidR="00B31374" w:rsidRPr="0058599F" w:rsidRDefault="00B31374" w:rsidP="004F1D24">
      <w:pPr>
        <w:numPr>
          <w:ilvl w:val="0"/>
          <w:numId w:val="20"/>
        </w:numPr>
        <w:rPr>
          <w:color w:val="FF0000"/>
          <w:lang w:val="ca-ES"/>
        </w:rPr>
      </w:pPr>
      <w:r w:rsidRPr="0058599F">
        <w:rPr>
          <w:color w:val="FF0000"/>
          <w:lang w:val="ca-ES"/>
        </w:rPr>
        <w:t>Zones a evacuar. Vies d'evacuació. Punts de trobada.</w:t>
      </w:r>
      <w:r w:rsidR="00037894" w:rsidRPr="0058599F">
        <w:rPr>
          <w:color w:val="FF0000"/>
          <w:lang w:val="ca-ES"/>
        </w:rPr>
        <w:t xml:space="preserve"> Si no poden definir-se, indicar-ho expressament, per exemple: “No poden establir-se a priori les zones a evacuar en cas d'inundació, ja que cada situació és diferent i es determinarà durant el propi episodi d'inundació”.</w:t>
      </w:r>
    </w:p>
    <w:p w14:paraId="571AA3EE" w14:textId="77777777" w:rsidR="00F539F6" w:rsidRPr="0058599F" w:rsidRDefault="00F539F6" w:rsidP="00F539F6">
      <w:pPr>
        <w:ind w:left="360"/>
        <w:rPr>
          <w:color w:val="FF0000"/>
          <w:lang w:val="ca-ES"/>
        </w:rPr>
      </w:pPr>
    </w:p>
    <w:p w14:paraId="340FBE73" w14:textId="77777777" w:rsidR="00B31374" w:rsidRPr="0058599F" w:rsidRDefault="00B31374" w:rsidP="004F1D24">
      <w:pPr>
        <w:numPr>
          <w:ilvl w:val="0"/>
          <w:numId w:val="20"/>
        </w:numPr>
        <w:rPr>
          <w:color w:val="FF0000"/>
          <w:lang w:val="ca-ES"/>
        </w:rPr>
      </w:pPr>
      <w:r w:rsidRPr="0058599F">
        <w:rPr>
          <w:color w:val="FF0000"/>
          <w:lang w:val="ca-ES"/>
        </w:rPr>
        <w:t>Avisos a la població, arribat el cas de ser necessària l'evacuació.</w:t>
      </w:r>
    </w:p>
    <w:p w14:paraId="5B0A0536" w14:textId="77777777" w:rsidR="00F539F6" w:rsidRPr="0058599F" w:rsidRDefault="00F539F6" w:rsidP="00F539F6">
      <w:pPr>
        <w:pStyle w:val="Prrafodelista"/>
        <w:rPr>
          <w:color w:val="FF0000"/>
          <w:lang w:val="ca-ES"/>
        </w:rPr>
      </w:pPr>
    </w:p>
    <w:p w14:paraId="2A76D4BE" w14:textId="77777777" w:rsidR="00B31374" w:rsidRPr="0058599F" w:rsidRDefault="00B31374" w:rsidP="004F1D24">
      <w:pPr>
        <w:numPr>
          <w:ilvl w:val="0"/>
          <w:numId w:val="20"/>
        </w:numPr>
        <w:rPr>
          <w:color w:val="FF0000"/>
          <w:lang w:val="ca-ES"/>
        </w:rPr>
      </w:pPr>
      <w:r w:rsidRPr="0058599F">
        <w:rPr>
          <w:color w:val="FF0000"/>
          <w:lang w:val="ca-ES"/>
        </w:rPr>
        <w:t>Mitjans de transport de què es disposa per a la realització de l'evacuació.</w:t>
      </w:r>
    </w:p>
    <w:p w14:paraId="2BCC349F" w14:textId="77777777" w:rsidR="00F539F6" w:rsidRPr="0058599F" w:rsidRDefault="00F539F6" w:rsidP="00F539F6">
      <w:pPr>
        <w:pStyle w:val="Prrafodelista"/>
        <w:rPr>
          <w:color w:val="FF0000"/>
          <w:lang w:val="ca-ES"/>
        </w:rPr>
      </w:pPr>
    </w:p>
    <w:p w14:paraId="540B890F" w14:textId="77777777" w:rsidR="00B31374" w:rsidRPr="0058599F" w:rsidRDefault="00B31374" w:rsidP="004F1D24">
      <w:pPr>
        <w:numPr>
          <w:ilvl w:val="0"/>
          <w:numId w:val="20"/>
        </w:numPr>
        <w:rPr>
          <w:color w:val="FF0000"/>
          <w:lang w:val="ca-ES"/>
        </w:rPr>
      </w:pPr>
      <w:r w:rsidRPr="0058599F">
        <w:rPr>
          <w:color w:val="FF0000"/>
          <w:lang w:val="ca-ES"/>
        </w:rPr>
        <w:t>Alberg d'evacuats i avituallament de la població damnificada: determinar on s'albergarà als damnificats, quins són els punts de distribució de queviures i els centres d'alberg disponibles en el municipi.</w:t>
      </w:r>
    </w:p>
    <w:p w14:paraId="5995E15C" w14:textId="77777777" w:rsidR="00AA01CC" w:rsidRPr="0058599F" w:rsidRDefault="00AA01CC" w:rsidP="00AA01CC">
      <w:pPr>
        <w:rPr>
          <w:color w:val="FF0000"/>
          <w:lang w:val="ca-ES"/>
        </w:rPr>
      </w:pPr>
    </w:p>
    <w:p w14:paraId="65F36940" w14:textId="4BD2AFE6" w:rsidR="00AA01CC" w:rsidRPr="0058599F" w:rsidRDefault="00AA01CC" w:rsidP="00AA01CC">
      <w:pPr>
        <w:rPr>
          <w:color w:val="FF0000"/>
          <w:lang w:val="ca-ES"/>
        </w:rPr>
      </w:pPr>
      <w:r w:rsidRPr="0058599F">
        <w:rPr>
          <w:color w:val="FF0000"/>
          <w:lang w:val="ca-ES"/>
        </w:rPr>
        <w:t xml:space="preserve">És </w:t>
      </w:r>
      <w:r w:rsidRPr="0058599F">
        <w:rPr>
          <w:b/>
          <w:color w:val="FF0000"/>
          <w:lang w:val="ca-ES"/>
        </w:rPr>
        <w:t xml:space="preserve">important </w:t>
      </w:r>
      <w:r w:rsidRPr="0058599F">
        <w:rPr>
          <w:color w:val="FF0000"/>
          <w:lang w:val="ca-ES"/>
        </w:rPr>
        <w:t>tindre en compte que no han d'establir-se albergs o punts d'avituallament, punts de trobada, etc</w:t>
      </w:r>
      <w:r w:rsidR="0058599F">
        <w:rPr>
          <w:color w:val="FF0000"/>
          <w:lang w:val="ca-ES"/>
        </w:rPr>
        <w:t>.</w:t>
      </w:r>
      <w:r w:rsidRPr="0058599F">
        <w:rPr>
          <w:color w:val="FF0000"/>
          <w:lang w:val="ca-ES"/>
        </w:rPr>
        <w:t>, dins de les zones inundables. Si el seu municipi està àmpliament afectat per la inundació i en cas d'inundacions per a períodes de retorn poc freqüents els recursos quedaran fora d'ús, ha d'especificar-se expressament en aquest apartat i en l'Annex II. EXEMPLE: un col·legi establit com a alberg per a evacuats és inundable per a un període de retorn de 500 anys; és important especificar-ho.</w:t>
      </w:r>
    </w:p>
    <w:p w14:paraId="4619AC7E" w14:textId="77777777" w:rsidR="00B31374" w:rsidRPr="0058599F" w:rsidRDefault="00B31374" w:rsidP="00B31374">
      <w:pPr>
        <w:rPr>
          <w:lang w:val="ca-ES"/>
        </w:rPr>
      </w:pPr>
      <w:r w:rsidRPr="0058599F">
        <w:rPr>
          <w:lang w:val="ca-ES"/>
        </w:rPr>
        <w:br w:type="page"/>
      </w:r>
    </w:p>
    <w:p w14:paraId="61FB3B5B" w14:textId="77777777" w:rsidR="00B31374" w:rsidRPr="0058599F" w:rsidRDefault="00BD0278" w:rsidP="00BD0278">
      <w:pPr>
        <w:pStyle w:val="Ttulo2"/>
        <w:rPr>
          <w:lang w:val="ca-ES"/>
        </w:rPr>
      </w:pPr>
      <w:bookmarkStart w:id="282" w:name="_Toc284326330"/>
      <w:bookmarkStart w:id="283" w:name="_Toc290379338"/>
      <w:bookmarkStart w:id="284" w:name="_Toc290391044"/>
      <w:bookmarkStart w:id="285" w:name="_Toc46903206"/>
      <w:r w:rsidRPr="0058599F">
        <w:rPr>
          <w:lang w:val="ca-ES"/>
        </w:rPr>
        <w:lastRenderedPageBreak/>
        <w:t>4.5</w:t>
      </w:r>
      <w:r w:rsidR="009A53A1" w:rsidRPr="0058599F">
        <w:rPr>
          <w:lang w:val="ca-ES"/>
        </w:rPr>
        <w:t>.</w:t>
      </w:r>
      <w:r w:rsidR="009A53A1" w:rsidRPr="0058599F">
        <w:rPr>
          <w:lang w:val="ca-ES"/>
        </w:rPr>
        <w:tab/>
      </w:r>
      <w:r w:rsidR="00B31374" w:rsidRPr="0058599F">
        <w:rPr>
          <w:lang w:val="ca-ES"/>
        </w:rPr>
        <w:t>VOLTA A la NORMALITAT</w:t>
      </w:r>
      <w:bookmarkEnd w:id="282"/>
      <w:bookmarkEnd w:id="283"/>
      <w:bookmarkEnd w:id="284"/>
      <w:bookmarkEnd w:id="285"/>
    </w:p>
    <w:p w14:paraId="7E210D3D" w14:textId="77777777" w:rsidR="00B31374" w:rsidRPr="0058599F" w:rsidRDefault="00B31374" w:rsidP="009A53A1">
      <w:pPr>
        <w:rPr>
          <w:lang w:val="ca-ES"/>
        </w:rPr>
      </w:pPr>
    </w:p>
    <w:p w14:paraId="5505CEAD" w14:textId="77777777" w:rsidR="00B31374" w:rsidRPr="0058599F" w:rsidRDefault="00BD0278" w:rsidP="00BD0278">
      <w:pPr>
        <w:pStyle w:val="Ttulo3"/>
        <w:rPr>
          <w:lang w:val="ca-ES"/>
        </w:rPr>
      </w:pPr>
      <w:bookmarkStart w:id="286" w:name="_Toc284326331"/>
      <w:bookmarkStart w:id="287" w:name="_Toc290379339"/>
      <w:bookmarkStart w:id="288" w:name="_Toc290391045"/>
      <w:bookmarkStart w:id="289" w:name="_Toc46903207"/>
      <w:r w:rsidRPr="0058599F">
        <w:rPr>
          <w:lang w:val="ca-ES"/>
        </w:rPr>
        <w:t>4.5</w:t>
      </w:r>
      <w:r w:rsidR="009A53A1" w:rsidRPr="0058599F">
        <w:rPr>
          <w:lang w:val="ca-ES"/>
        </w:rPr>
        <w:t>.1.</w:t>
      </w:r>
      <w:r w:rsidRPr="0058599F">
        <w:rPr>
          <w:lang w:val="ca-ES"/>
        </w:rPr>
        <w:t xml:space="preserve"> </w:t>
      </w:r>
      <w:r w:rsidR="00B31374" w:rsidRPr="0058599F">
        <w:rPr>
          <w:lang w:val="ca-ES"/>
        </w:rPr>
        <w:t>Reposició de serveis bàsics o essencials</w:t>
      </w:r>
      <w:bookmarkEnd w:id="286"/>
      <w:bookmarkEnd w:id="287"/>
      <w:bookmarkEnd w:id="288"/>
      <w:bookmarkEnd w:id="289"/>
    </w:p>
    <w:p w14:paraId="5AD6A3E1" w14:textId="77777777" w:rsidR="00B31374" w:rsidRPr="0058599F" w:rsidRDefault="00B31374" w:rsidP="00B31374">
      <w:pPr>
        <w:rPr>
          <w:b/>
          <w:lang w:val="ca-ES"/>
        </w:rPr>
      </w:pPr>
    </w:p>
    <w:p w14:paraId="7759D131" w14:textId="77777777" w:rsidR="00B31374" w:rsidRPr="0058599F" w:rsidRDefault="00B31374" w:rsidP="00B31374">
      <w:pPr>
        <w:ind w:firstLine="567"/>
        <w:rPr>
          <w:lang w:val="ca-ES"/>
        </w:rPr>
      </w:pPr>
      <w:r w:rsidRPr="0058599F">
        <w:rPr>
          <w:lang w:val="ca-ES"/>
        </w:rPr>
        <w:t>En situacions d'emergència pot produir-se el tall en el funcionament o subministrament de serveis bàsics municipals.</w:t>
      </w:r>
    </w:p>
    <w:p w14:paraId="4BBB3891" w14:textId="77777777" w:rsidR="00B31374" w:rsidRPr="0058599F" w:rsidRDefault="00B31374" w:rsidP="00B31374">
      <w:pPr>
        <w:rPr>
          <w:lang w:val="ca-ES"/>
        </w:rPr>
      </w:pPr>
    </w:p>
    <w:p w14:paraId="6875DE93" w14:textId="77777777" w:rsidR="00B31374" w:rsidRPr="0058599F" w:rsidRDefault="00B31374" w:rsidP="00B31374">
      <w:pPr>
        <w:rPr>
          <w:lang w:val="ca-ES"/>
        </w:rPr>
      </w:pPr>
      <w:r w:rsidRPr="0058599F">
        <w:rPr>
          <w:lang w:val="ca-ES"/>
        </w:rPr>
        <w:t>S'inclouen en aquesta mena de serveis els següents:</w:t>
      </w:r>
    </w:p>
    <w:p w14:paraId="0CE8ADAF" w14:textId="77777777" w:rsidR="00B31374" w:rsidRPr="0058599F" w:rsidRDefault="00B31374" w:rsidP="00B31374">
      <w:pPr>
        <w:tabs>
          <w:tab w:val="left" w:pos="284"/>
          <w:tab w:val="left" w:pos="568"/>
          <w:tab w:val="left" w:pos="852"/>
          <w:tab w:val="left" w:pos="1136"/>
          <w:tab w:val="left" w:pos="1420"/>
        </w:tabs>
        <w:ind w:left="1530" w:hanging="1530"/>
        <w:rPr>
          <w:lang w:val="ca-ES"/>
        </w:rPr>
      </w:pPr>
    </w:p>
    <w:p w14:paraId="555BC4DA" w14:textId="77777777" w:rsidR="00B31374" w:rsidRPr="0058599F" w:rsidRDefault="00B31374" w:rsidP="004F1D24">
      <w:pPr>
        <w:numPr>
          <w:ilvl w:val="0"/>
          <w:numId w:val="38"/>
        </w:numPr>
        <w:rPr>
          <w:lang w:val="ca-ES"/>
        </w:rPr>
      </w:pPr>
      <w:r w:rsidRPr="0058599F">
        <w:rPr>
          <w:lang w:val="ca-ES"/>
        </w:rPr>
        <w:t>Subministrament d'aigua potable</w:t>
      </w:r>
    </w:p>
    <w:p w14:paraId="3C9BB477" w14:textId="77777777" w:rsidR="00B31374" w:rsidRPr="0058599F" w:rsidRDefault="00B31374" w:rsidP="004F1D24">
      <w:pPr>
        <w:numPr>
          <w:ilvl w:val="0"/>
          <w:numId w:val="38"/>
        </w:numPr>
        <w:rPr>
          <w:lang w:val="ca-ES"/>
        </w:rPr>
      </w:pPr>
      <w:r w:rsidRPr="0058599F">
        <w:rPr>
          <w:lang w:val="ca-ES"/>
        </w:rPr>
        <w:t>Subministrament elèctric</w:t>
      </w:r>
    </w:p>
    <w:p w14:paraId="3C6707D5" w14:textId="77777777" w:rsidR="00B31374" w:rsidRPr="0058599F" w:rsidRDefault="00B31374" w:rsidP="004F1D24">
      <w:pPr>
        <w:numPr>
          <w:ilvl w:val="0"/>
          <w:numId w:val="38"/>
        </w:numPr>
        <w:rPr>
          <w:lang w:val="ca-ES"/>
        </w:rPr>
      </w:pPr>
      <w:r w:rsidRPr="0058599F">
        <w:rPr>
          <w:lang w:val="ca-ES"/>
        </w:rPr>
        <w:t>Servei telefònic</w:t>
      </w:r>
    </w:p>
    <w:p w14:paraId="57A43E9C" w14:textId="77777777" w:rsidR="00B31374" w:rsidRPr="0058599F" w:rsidRDefault="00B31374" w:rsidP="004F1D24">
      <w:pPr>
        <w:numPr>
          <w:ilvl w:val="0"/>
          <w:numId w:val="38"/>
        </w:numPr>
        <w:rPr>
          <w:lang w:val="ca-ES"/>
        </w:rPr>
      </w:pPr>
      <w:r w:rsidRPr="0058599F">
        <w:rPr>
          <w:lang w:val="ca-ES"/>
        </w:rPr>
        <w:t>Subministrament de gas</w:t>
      </w:r>
    </w:p>
    <w:p w14:paraId="5302C468" w14:textId="77777777" w:rsidR="00B31374" w:rsidRPr="0058599F" w:rsidRDefault="00B31374" w:rsidP="00B31374">
      <w:pPr>
        <w:rPr>
          <w:lang w:val="ca-ES"/>
        </w:rPr>
      </w:pPr>
    </w:p>
    <w:p w14:paraId="2C35AC8A" w14:textId="77777777" w:rsidR="00B31374" w:rsidRPr="0058599F" w:rsidRDefault="00B31374" w:rsidP="00B31374">
      <w:pPr>
        <w:ind w:firstLine="567"/>
        <w:rPr>
          <w:lang w:val="ca-ES"/>
        </w:rPr>
      </w:pPr>
      <w:r w:rsidRPr="0058599F">
        <w:rPr>
          <w:lang w:val="ca-ES"/>
        </w:rPr>
        <w:t xml:space="preserve">Correspon al </w:t>
      </w:r>
      <w:r w:rsidR="00F539F6" w:rsidRPr="0058599F">
        <w:rPr>
          <w:lang w:val="ca-ES"/>
        </w:rPr>
        <w:t>responsable</w:t>
      </w:r>
      <w:r w:rsidRPr="0058599F">
        <w:rPr>
          <w:lang w:val="ca-ES"/>
        </w:rPr>
        <w:t xml:space="preserve"> de la Unitat de Suport Logístic, coordinar les labors i actuacions tendents a la reposició dels serveis bàsics.</w:t>
      </w:r>
    </w:p>
    <w:p w14:paraId="2228ED0C" w14:textId="77777777" w:rsidR="00B31374" w:rsidRPr="0058599F" w:rsidRDefault="00B31374" w:rsidP="00B31374">
      <w:pPr>
        <w:tabs>
          <w:tab w:val="left" w:pos="284"/>
          <w:tab w:val="left" w:pos="568"/>
          <w:tab w:val="left" w:pos="852"/>
          <w:tab w:val="left" w:pos="1136"/>
          <w:tab w:val="left" w:pos="1420"/>
        </w:tabs>
        <w:ind w:left="1530" w:firstLine="567"/>
        <w:rPr>
          <w:lang w:val="ca-ES"/>
        </w:rPr>
      </w:pPr>
    </w:p>
    <w:p w14:paraId="171AA0B5" w14:textId="77777777" w:rsidR="00B31374" w:rsidRPr="0058599F" w:rsidRDefault="00B31374" w:rsidP="00B31374">
      <w:pPr>
        <w:ind w:firstLine="567"/>
        <w:rPr>
          <w:lang w:val="ca-ES"/>
        </w:rPr>
      </w:pPr>
      <w:r w:rsidRPr="0058599F">
        <w:rPr>
          <w:lang w:val="ca-ES"/>
        </w:rPr>
        <w:t xml:space="preserve">Donada la titularitat municipal del </w:t>
      </w:r>
      <w:r w:rsidRPr="0058599F">
        <w:rPr>
          <w:b/>
          <w:color w:val="E36C0A"/>
          <w:lang w:val="ca-ES"/>
        </w:rPr>
        <w:t>subministrament d'aigua potable</w:t>
      </w:r>
      <w:r w:rsidRPr="0058599F">
        <w:rPr>
          <w:lang w:val="ca-ES"/>
        </w:rPr>
        <w:t>, la reposició del servei es realitzarà amb la intervenció de la Unitat de Suport Logístic, on s'integra entre altres l'encarregat de l'aigua en el municipi, així com els components de la brigada d'obres. Els serveis municipals efectuaran les anàlisis corresponents per a esbrinar la potabilitat de l'aigua i informar en el seu cas la població sobre les mesures que ha d'adoptar.</w:t>
      </w:r>
    </w:p>
    <w:p w14:paraId="7393EDD5" w14:textId="77777777" w:rsidR="00B31374" w:rsidRPr="0058599F" w:rsidRDefault="00B31374" w:rsidP="00B31374">
      <w:pPr>
        <w:ind w:firstLine="567"/>
        <w:rPr>
          <w:lang w:val="ca-ES"/>
        </w:rPr>
      </w:pPr>
    </w:p>
    <w:p w14:paraId="0D17F96C" w14:textId="52243B10" w:rsidR="00B31374" w:rsidRPr="0058599F" w:rsidRDefault="00B31374" w:rsidP="00B31374">
      <w:pPr>
        <w:ind w:firstLine="567"/>
        <w:rPr>
          <w:lang w:val="ca-ES"/>
        </w:rPr>
      </w:pPr>
      <w:r w:rsidRPr="0058599F">
        <w:rPr>
          <w:lang w:val="ca-ES"/>
        </w:rPr>
        <w:t xml:space="preserve">Per al restabliment del </w:t>
      </w:r>
      <w:r w:rsidRPr="0058599F">
        <w:rPr>
          <w:b/>
          <w:color w:val="E36C0A"/>
          <w:lang w:val="ca-ES"/>
        </w:rPr>
        <w:t>subministrament elèctric, de gas i del servei telefònic</w:t>
      </w:r>
      <w:r w:rsidRPr="0058599F">
        <w:rPr>
          <w:lang w:val="ca-ES"/>
        </w:rPr>
        <w:t xml:space="preserve">, se sol·licitarà al </w:t>
      </w:r>
      <w:r w:rsidR="00DD75B0" w:rsidRPr="0058599F">
        <w:rPr>
          <w:lang w:val="ca-ES"/>
        </w:rPr>
        <w:t>CCE</w:t>
      </w:r>
      <w:r w:rsidRPr="0058599F">
        <w:rPr>
          <w:lang w:val="ca-ES"/>
        </w:rPr>
        <w:t xml:space="preserve"> el contacte amb les companyies pertinents, establint-se des d'aquest l'ordre de prioritats, quan existisquen diversos municipis afectats.</w:t>
      </w:r>
    </w:p>
    <w:p w14:paraId="6BC84D38" w14:textId="77777777" w:rsidR="00B31374" w:rsidRPr="0058599F" w:rsidRDefault="00B31374" w:rsidP="00B31374">
      <w:pPr>
        <w:ind w:firstLine="567"/>
        <w:rPr>
          <w:lang w:val="ca-ES"/>
        </w:rPr>
      </w:pPr>
    </w:p>
    <w:p w14:paraId="7E4744E4" w14:textId="6CB2ECA2" w:rsidR="00B31374" w:rsidRPr="0058599F" w:rsidRDefault="00B31374" w:rsidP="00B31374">
      <w:pPr>
        <w:ind w:firstLine="567"/>
        <w:rPr>
          <w:lang w:val="ca-ES"/>
        </w:rPr>
      </w:pPr>
      <w:r w:rsidRPr="0058599F">
        <w:rPr>
          <w:lang w:val="ca-ES"/>
        </w:rPr>
        <w:t xml:space="preserve">El </w:t>
      </w:r>
      <w:r w:rsidR="00DD75B0" w:rsidRPr="0058599F">
        <w:rPr>
          <w:lang w:val="ca-ES"/>
        </w:rPr>
        <w:t>CCE</w:t>
      </w:r>
      <w:r w:rsidRPr="0058599F">
        <w:rPr>
          <w:lang w:val="ca-ES"/>
        </w:rPr>
        <w:t xml:space="preserve"> mantindrà informat al Director del PAM d'inundacions, de les actuacions que desenvolupen les diferents companyies.</w:t>
      </w:r>
    </w:p>
    <w:p w14:paraId="0F2AE03C" w14:textId="77777777" w:rsidR="00B31374" w:rsidRPr="0058599F" w:rsidRDefault="00B31374" w:rsidP="00B31374">
      <w:pPr>
        <w:ind w:firstLine="567"/>
        <w:rPr>
          <w:lang w:val="ca-ES"/>
        </w:rPr>
      </w:pPr>
    </w:p>
    <w:p w14:paraId="7AE90595" w14:textId="272CFA24" w:rsidR="00B31374" w:rsidRPr="0058599F" w:rsidRDefault="00B31374" w:rsidP="00B31374">
      <w:pPr>
        <w:ind w:firstLine="567"/>
        <w:rPr>
          <w:lang w:val="ca-ES"/>
        </w:rPr>
      </w:pPr>
      <w:r w:rsidRPr="0058599F">
        <w:rPr>
          <w:lang w:val="ca-ES"/>
        </w:rPr>
        <w:t>El Director del PAM d'inundacions, informarà la població de les actuacions que es desenvolupen en el restabliment dels serveis afectats.</w:t>
      </w:r>
    </w:p>
    <w:p w14:paraId="58881046" w14:textId="77777777" w:rsidR="00B31374" w:rsidRPr="0058599F" w:rsidRDefault="00B31374" w:rsidP="00B31374">
      <w:pPr>
        <w:rPr>
          <w:lang w:val="ca-ES"/>
        </w:rPr>
      </w:pPr>
    </w:p>
    <w:p w14:paraId="76E5440A" w14:textId="10E72381" w:rsidR="00B31374" w:rsidRPr="0058599F" w:rsidRDefault="00B31374" w:rsidP="00B31374">
      <w:pPr>
        <w:ind w:firstLine="567"/>
        <w:rPr>
          <w:lang w:val="ca-ES"/>
        </w:rPr>
      </w:pPr>
      <w:r w:rsidRPr="0058599F">
        <w:rPr>
          <w:lang w:val="ca-ES"/>
        </w:rPr>
        <w:t xml:space="preserve">En cas que la interrupció del servei bàsic es prolongue en el temps es valorarà la conveniència d'efectuar un subministrament amb serveis alternatius (aigua embotellada, grups electrògens, repetidors mòbils de telefonia, etc.). Es comunicaran  al </w:t>
      </w:r>
      <w:r w:rsidR="00DD75B0" w:rsidRPr="0058599F">
        <w:rPr>
          <w:lang w:val="ca-ES"/>
        </w:rPr>
        <w:t>CCE</w:t>
      </w:r>
      <w:r w:rsidRPr="0058599F">
        <w:rPr>
          <w:lang w:val="ca-ES"/>
        </w:rPr>
        <w:t xml:space="preserve"> les necessitats per a la provisió de serveis alternatius al municipi.</w:t>
      </w:r>
    </w:p>
    <w:p w14:paraId="54702214" w14:textId="77777777" w:rsidR="00B31374" w:rsidRPr="0058599F" w:rsidRDefault="00B31374" w:rsidP="00B31374">
      <w:pPr>
        <w:rPr>
          <w:lang w:val="ca-ES"/>
        </w:rPr>
      </w:pPr>
    </w:p>
    <w:p w14:paraId="6CD82936" w14:textId="77777777" w:rsidR="00B31374" w:rsidRPr="0058599F" w:rsidRDefault="009A53A1" w:rsidP="00BD0278">
      <w:pPr>
        <w:pStyle w:val="Ttulo3"/>
        <w:rPr>
          <w:lang w:val="ca-ES"/>
        </w:rPr>
      </w:pPr>
      <w:bookmarkStart w:id="290" w:name="_Toc284326332"/>
      <w:r w:rsidRPr="0058599F">
        <w:rPr>
          <w:lang w:val="ca-ES"/>
        </w:rPr>
        <w:br w:type="page"/>
      </w:r>
      <w:bookmarkStart w:id="291" w:name="_Toc290379340"/>
      <w:bookmarkStart w:id="292" w:name="_Toc290391046"/>
      <w:bookmarkStart w:id="293" w:name="_Toc46903208"/>
      <w:r w:rsidR="00BD0278" w:rsidRPr="0058599F">
        <w:rPr>
          <w:lang w:val="ca-ES"/>
        </w:rPr>
        <w:lastRenderedPageBreak/>
        <w:t>4.5</w:t>
      </w:r>
      <w:r w:rsidRPr="0058599F">
        <w:rPr>
          <w:lang w:val="ca-ES"/>
        </w:rPr>
        <w:t>.2.</w:t>
      </w:r>
      <w:r w:rsidR="00BD0278" w:rsidRPr="0058599F">
        <w:rPr>
          <w:lang w:val="ca-ES"/>
        </w:rPr>
        <w:t xml:space="preserve"> </w:t>
      </w:r>
      <w:r w:rsidR="00B31374" w:rsidRPr="0058599F">
        <w:rPr>
          <w:lang w:val="ca-ES"/>
        </w:rPr>
        <w:t>Volta a la normalitat</w:t>
      </w:r>
      <w:bookmarkEnd w:id="290"/>
      <w:bookmarkEnd w:id="291"/>
      <w:bookmarkEnd w:id="292"/>
      <w:bookmarkEnd w:id="293"/>
    </w:p>
    <w:p w14:paraId="3BB1F58D" w14:textId="77777777" w:rsidR="00B31374" w:rsidRPr="0058599F" w:rsidRDefault="00B31374" w:rsidP="00B31374">
      <w:pPr>
        <w:rPr>
          <w:lang w:val="ca-ES"/>
        </w:rPr>
      </w:pPr>
    </w:p>
    <w:p w14:paraId="352602A8" w14:textId="77777777" w:rsidR="00B31374" w:rsidRPr="0058599F" w:rsidRDefault="00B31374" w:rsidP="00B31374">
      <w:pPr>
        <w:ind w:firstLine="567"/>
        <w:rPr>
          <w:lang w:val="ca-ES"/>
        </w:rPr>
      </w:pPr>
      <w:r w:rsidRPr="0058599F">
        <w:rPr>
          <w:lang w:val="ca-ES"/>
        </w:rPr>
        <w:t>Consisteix en la reconstrucció d'infraestructures, reparació de danys, neteja de zones, desenrunament, obertura de vials, reposició de serveis no essencials i la tramitació d'ajudes i indemnitzacions.</w:t>
      </w:r>
    </w:p>
    <w:p w14:paraId="0E40B81B" w14:textId="77777777" w:rsidR="00B31374" w:rsidRPr="0058599F" w:rsidRDefault="00B31374" w:rsidP="00B31374">
      <w:pPr>
        <w:ind w:firstLine="567"/>
        <w:rPr>
          <w:lang w:val="ca-ES"/>
        </w:rPr>
      </w:pPr>
    </w:p>
    <w:p w14:paraId="63E3ABD0" w14:textId="77777777" w:rsidR="00B31374" w:rsidRPr="0058599F" w:rsidRDefault="00B31374" w:rsidP="00B31374">
      <w:pPr>
        <w:ind w:firstLine="567"/>
        <w:rPr>
          <w:lang w:val="ca-ES"/>
        </w:rPr>
      </w:pPr>
      <w:r w:rsidRPr="0058599F">
        <w:rPr>
          <w:lang w:val="ca-ES"/>
        </w:rPr>
        <w:t xml:space="preserve">Durant aquesta fase, els serveis tècnics municipals, secundats en el seu cas per l'estructura </w:t>
      </w:r>
      <w:r w:rsidR="003805D4" w:rsidRPr="0058599F">
        <w:rPr>
          <w:lang w:val="ca-ES"/>
        </w:rPr>
        <w:t xml:space="preserve">del Pla </w:t>
      </w:r>
      <w:r w:rsidR="00F40BB9" w:rsidRPr="0058599F">
        <w:rPr>
          <w:lang w:val="ca-ES"/>
        </w:rPr>
        <w:t>Territorial d'Emergència</w:t>
      </w:r>
      <w:r w:rsidR="003805D4" w:rsidRPr="0058599F">
        <w:rPr>
          <w:lang w:val="ca-ES"/>
        </w:rPr>
        <w:t xml:space="preserve"> de la Comunitat Valenciana (Procediment de reposició de serveis bàsics i volta a la normalitat)</w:t>
      </w:r>
      <w:r w:rsidRPr="0058599F">
        <w:rPr>
          <w:lang w:val="ca-ES"/>
        </w:rPr>
        <w:t>, procediran a inspeccionar els habitatges que hagen patit danys per la inundació amb la finalitat de decidir la seua habitabilitat.</w:t>
      </w:r>
    </w:p>
    <w:p w14:paraId="304339C2" w14:textId="77777777" w:rsidR="00B31374" w:rsidRPr="0058599F" w:rsidRDefault="00B31374" w:rsidP="00B31374">
      <w:pPr>
        <w:ind w:firstLine="567"/>
        <w:rPr>
          <w:lang w:val="ca-ES"/>
        </w:rPr>
      </w:pPr>
    </w:p>
    <w:p w14:paraId="1E0B903C" w14:textId="77777777" w:rsidR="00B31374" w:rsidRPr="0058599F" w:rsidRDefault="00B31374" w:rsidP="00B31374">
      <w:pPr>
        <w:ind w:firstLine="567"/>
        <w:rPr>
          <w:lang w:val="ca-ES"/>
        </w:rPr>
      </w:pPr>
      <w:r w:rsidRPr="0058599F">
        <w:rPr>
          <w:lang w:val="ca-ES"/>
        </w:rPr>
        <w:t xml:space="preserve">Així mateix, els responsables de les infraestructures afectades per la inundació hauran de fer les tasques d'inspecció, neteja i condicionament d'aquestes. </w:t>
      </w:r>
    </w:p>
    <w:p w14:paraId="3CA90F96" w14:textId="77777777" w:rsidR="00B31374" w:rsidRPr="0058599F" w:rsidRDefault="00B31374" w:rsidP="00B31374">
      <w:pPr>
        <w:ind w:firstLine="567"/>
        <w:rPr>
          <w:lang w:val="ca-ES"/>
        </w:rPr>
      </w:pPr>
    </w:p>
    <w:p w14:paraId="3CC7B367" w14:textId="77777777" w:rsidR="00B31374" w:rsidRPr="0058599F" w:rsidRDefault="00B31374" w:rsidP="00B31374">
      <w:pPr>
        <w:ind w:firstLine="567"/>
        <w:rPr>
          <w:lang w:val="ca-ES"/>
        </w:rPr>
      </w:pPr>
    </w:p>
    <w:p w14:paraId="543A3BF3" w14:textId="77777777" w:rsidR="00B31374" w:rsidRPr="0058599F" w:rsidRDefault="00B31374" w:rsidP="00B31374">
      <w:pPr>
        <w:rPr>
          <w:lang w:val="ca-ES"/>
        </w:rPr>
      </w:pPr>
      <w:r w:rsidRPr="0058599F">
        <w:rPr>
          <w:lang w:val="ca-ES"/>
        </w:rPr>
        <w:br w:type="page"/>
      </w:r>
    </w:p>
    <w:p w14:paraId="591AC8B2" w14:textId="77777777" w:rsidR="00B31374" w:rsidRPr="0058599F" w:rsidRDefault="00BD0278" w:rsidP="00BD0278">
      <w:pPr>
        <w:pStyle w:val="Ttulo1"/>
        <w:rPr>
          <w:lang w:val="ca-ES"/>
        </w:rPr>
      </w:pPr>
      <w:bookmarkStart w:id="294" w:name="_Toc284326333"/>
      <w:bookmarkStart w:id="295" w:name="_Toc290379341"/>
      <w:bookmarkStart w:id="296" w:name="_Toc290391047"/>
      <w:bookmarkStart w:id="297" w:name="_Toc46903209"/>
      <w:r w:rsidRPr="0058599F">
        <w:rPr>
          <w:lang w:val="ca-ES"/>
        </w:rPr>
        <w:lastRenderedPageBreak/>
        <w:t>5</w:t>
      </w:r>
      <w:r w:rsidR="009A53A1" w:rsidRPr="0058599F">
        <w:rPr>
          <w:lang w:val="ca-ES"/>
        </w:rPr>
        <w:t>.</w:t>
      </w:r>
      <w:r w:rsidR="009A53A1" w:rsidRPr="0058599F">
        <w:rPr>
          <w:lang w:val="ca-ES"/>
        </w:rPr>
        <w:tab/>
      </w:r>
      <w:r w:rsidR="00B31374" w:rsidRPr="0058599F">
        <w:rPr>
          <w:lang w:val="ca-ES"/>
        </w:rPr>
        <w:t>IMPLANTACIÓ I MANTENIMENT DE L'OPERATIVITAT</w:t>
      </w:r>
      <w:bookmarkEnd w:id="294"/>
      <w:bookmarkEnd w:id="295"/>
      <w:bookmarkEnd w:id="296"/>
      <w:bookmarkEnd w:id="297"/>
    </w:p>
    <w:p w14:paraId="73923252" w14:textId="77777777" w:rsidR="00B31374" w:rsidRPr="0058599F" w:rsidRDefault="00B31374" w:rsidP="00B31374">
      <w:pPr>
        <w:rPr>
          <w:i/>
          <w:szCs w:val="24"/>
          <w:lang w:val="ca-ES"/>
        </w:rPr>
      </w:pPr>
    </w:p>
    <w:p w14:paraId="4AA175F0" w14:textId="77777777" w:rsidR="00B31374" w:rsidRPr="0058599F" w:rsidRDefault="00B31374" w:rsidP="00B31374">
      <w:pPr>
        <w:rPr>
          <w:lang w:val="ca-ES"/>
        </w:rPr>
      </w:pPr>
      <w:r w:rsidRPr="0058599F">
        <w:rPr>
          <w:rFonts w:ascii="Arial Black" w:hAnsi="Arial Black"/>
          <w:lang w:val="ca-ES"/>
        </w:rPr>
        <w:tab/>
      </w:r>
      <w:r w:rsidRPr="0058599F">
        <w:rPr>
          <w:lang w:val="ca-ES"/>
        </w:rPr>
        <w:t>Una vegada aprovat el Pla d'Actuació Municipal davant el Risc d'Inundacions i homologat per la Comissió de Protecció Civil de la Comunitat Valenciana, l'ajuntament promourà les actuacions necessàries per a la seua implantació i el manteniment de la seua operativitat, i serà presentat als actuants perquè puguen estudiar-lo.</w:t>
      </w:r>
    </w:p>
    <w:p w14:paraId="2F3665A9" w14:textId="77777777" w:rsidR="00B31374" w:rsidRPr="0058599F" w:rsidRDefault="00B31374" w:rsidP="00B31374">
      <w:pPr>
        <w:rPr>
          <w:lang w:val="ca-ES"/>
        </w:rPr>
      </w:pPr>
    </w:p>
    <w:p w14:paraId="54E6C655" w14:textId="77777777" w:rsidR="00B31374" w:rsidRPr="0058599F" w:rsidRDefault="00B31374" w:rsidP="00B31374">
      <w:pPr>
        <w:rPr>
          <w:lang w:val="ca-ES"/>
        </w:rPr>
      </w:pPr>
      <w:r w:rsidRPr="0058599F">
        <w:rPr>
          <w:lang w:val="ca-ES"/>
        </w:rPr>
        <w:tab/>
        <w:t>En els tres mesos següents a l'entrada en vigor del Pla s'establirà una planificació anual de les activitats que hagen de desenvolupar-se, tant pel que fa a dotació d'infraestructures, divulgació i simulacres, com a l'actualització i revisió periòdica d'aquest.</w:t>
      </w:r>
    </w:p>
    <w:p w14:paraId="34537EBA" w14:textId="77777777" w:rsidR="00B31374" w:rsidRPr="0058599F" w:rsidRDefault="00B31374" w:rsidP="00B31374">
      <w:pPr>
        <w:rPr>
          <w:lang w:val="ca-ES"/>
        </w:rPr>
      </w:pPr>
    </w:p>
    <w:p w14:paraId="023162DE" w14:textId="77777777" w:rsidR="00B31374" w:rsidRPr="0058599F" w:rsidRDefault="00B31374" w:rsidP="00B31374">
      <w:pPr>
        <w:ind w:firstLine="567"/>
        <w:rPr>
          <w:lang w:val="ca-ES"/>
        </w:rPr>
      </w:pPr>
      <w:r w:rsidRPr="0058599F">
        <w:rPr>
          <w:lang w:val="ca-ES"/>
        </w:rPr>
        <w:t xml:space="preserve">S'entén per manteniment </w:t>
      </w:r>
      <w:r w:rsidRPr="0058599F">
        <w:rPr>
          <w:b/>
          <w:color w:val="E36C0A"/>
          <w:lang w:val="ca-ES"/>
        </w:rPr>
        <w:t>de l'operativitat del Pla</w:t>
      </w:r>
      <w:r w:rsidRPr="0058599F">
        <w:rPr>
          <w:lang w:val="ca-ES"/>
        </w:rPr>
        <w:t xml:space="preserve"> al conjunt d'accions encaminades a garantir que els procediments d'actuació previstos en el mateix romanen vigents amb el pas del temps, de manera que es garanteix la seua actualització i adequació a modificacions.</w:t>
      </w:r>
    </w:p>
    <w:p w14:paraId="3BAA8217" w14:textId="77777777" w:rsidR="00B31374" w:rsidRPr="0058599F" w:rsidRDefault="00B31374" w:rsidP="00B31374">
      <w:pPr>
        <w:ind w:firstLine="567"/>
        <w:rPr>
          <w:lang w:val="ca-ES"/>
        </w:rPr>
      </w:pPr>
    </w:p>
    <w:p w14:paraId="174D82FA" w14:textId="77777777" w:rsidR="00B31374" w:rsidRPr="0058599F" w:rsidRDefault="00B31374" w:rsidP="00B31374">
      <w:pPr>
        <w:ind w:firstLine="567"/>
        <w:rPr>
          <w:lang w:val="ca-ES"/>
        </w:rPr>
      </w:pPr>
      <w:r w:rsidRPr="0058599F">
        <w:rPr>
          <w:lang w:val="ca-ES"/>
        </w:rPr>
        <w:t>El manteniment de l'operativitat del pla consta de les següents fases:</w:t>
      </w:r>
    </w:p>
    <w:p w14:paraId="13A67A67" w14:textId="77777777" w:rsidR="00B31374" w:rsidRPr="0058599F" w:rsidRDefault="00B31374" w:rsidP="00B31374">
      <w:pPr>
        <w:rPr>
          <w:lang w:val="ca-ES"/>
        </w:rPr>
      </w:pPr>
    </w:p>
    <w:p w14:paraId="74B28321" w14:textId="77777777" w:rsidR="00B31374" w:rsidRPr="0058599F" w:rsidRDefault="00B31374" w:rsidP="004F1D24">
      <w:pPr>
        <w:numPr>
          <w:ilvl w:val="0"/>
          <w:numId w:val="29"/>
        </w:numPr>
        <w:rPr>
          <w:lang w:val="ca-ES"/>
        </w:rPr>
      </w:pPr>
      <w:r w:rsidRPr="0058599F">
        <w:rPr>
          <w:lang w:val="ca-ES"/>
        </w:rPr>
        <w:t>Comprovacions periòdiques.</w:t>
      </w:r>
    </w:p>
    <w:p w14:paraId="7F5D6E4A" w14:textId="77777777" w:rsidR="00B31374" w:rsidRPr="0058599F" w:rsidRDefault="00B31374" w:rsidP="004F1D24">
      <w:pPr>
        <w:numPr>
          <w:ilvl w:val="0"/>
          <w:numId w:val="29"/>
        </w:numPr>
        <w:rPr>
          <w:lang w:val="ca-ES"/>
        </w:rPr>
      </w:pPr>
      <w:r w:rsidRPr="0058599F">
        <w:rPr>
          <w:lang w:val="ca-ES"/>
        </w:rPr>
        <w:t>Formació permanent.</w:t>
      </w:r>
    </w:p>
    <w:p w14:paraId="3E5CFCE7" w14:textId="77777777" w:rsidR="00B31374" w:rsidRPr="0058599F" w:rsidRDefault="00B31374" w:rsidP="004F1D24">
      <w:pPr>
        <w:numPr>
          <w:ilvl w:val="0"/>
          <w:numId w:val="29"/>
        </w:numPr>
        <w:rPr>
          <w:lang w:val="ca-ES"/>
        </w:rPr>
      </w:pPr>
      <w:r w:rsidRPr="0058599F">
        <w:rPr>
          <w:lang w:val="ca-ES"/>
        </w:rPr>
        <w:t>Campanyes divulgatives del risc.</w:t>
      </w:r>
    </w:p>
    <w:p w14:paraId="105EF2AD" w14:textId="77777777" w:rsidR="00B31374" w:rsidRPr="0058599F" w:rsidRDefault="00B31374" w:rsidP="004F1D24">
      <w:pPr>
        <w:numPr>
          <w:ilvl w:val="0"/>
          <w:numId w:val="29"/>
        </w:numPr>
        <w:rPr>
          <w:lang w:val="ca-ES"/>
        </w:rPr>
      </w:pPr>
      <w:r w:rsidRPr="0058599F">
        <w:rPr>
          <w:lang w:val="ca-ES"/>
        </w:rPr>
        <w:t>Realització d'exercicis i simulacres.</w:t>
      </w:r>
    </w:p>
    <w:p w14:paraId="259098A3" w14:textId="77777777" w:rsidR="00B31374" w:rsidRPr="0058599F" w:rsidRDefault="00B31374" w:rsidP="004F1D24">
      <w:pPr>
        <w:numPr>
          <w:ilvl w:val="0"/>
          <w:numId w:val="29"/>
        </w:numPr>
        <w:rPr>
          <w:lang w:val="ca-ES"/>
        </w:rPr>
      </w:pPr>
      <w:r w:rsidRPr="0058599F">
        <w:rPr>
          <w:lang w:val="ca-ES"/>
        </w:rPr>
        <w:t>Revisió i actualització del catàleg de mitjans i recursos.</w:t>
      </w:r>
    </w:p>
    <w:p w14:paraId="373C6B20" w14:textId="77777777" w:rsidR="00B31374" w:rsidRPr="0058599F" w:rsidRDefault="00B31374" w:rsidP="00B31374">
      <w:pPr>
        <w:rPr>
          <w:lang w:val="ca-ES"/>
        </w:rPr>
      </w:pPr>
    </w:p>
    <w:p w14:paraId="23E67029" w14:textId="77777777" w:rsidR="00B31374" w:rsidRPr="0058599F" w:rsidRDefault="00BD0278" w:rsidP="00BD0278">
      <w:pPr>
        <w:pStyle w:val="Ttulo2"/>
        <w:rPr>
          <w:lang w:val="ca-ES"/>
        </w:rPr>
      </w:pPr>
      <w:bookmarkStart w:id="298" w:name="_Toc284326334"/>
      <w:bookmarkStart w:id="299" w:name="_Toc290379342"/>
      <w:bookmarkStart w:id="300" w:name="_Toc290391048"/>
      <w:bookmarkStart w:id="301" w:name="_Toc46903210"/>
      <w:r w:rsidRPr="0058599F">
        <w:rPr>
          <w:lang w:val="ca-ES"/>
        </w:rPr>
        <w:t>5.1.</w:t>
      </w:r>
      <w:r w:rsidRPr="0058599F">
        <w:rPr>
          <w:lang w:val="ca-ES"/>
        </w:rPr>
        <w:tab/>
      </w:r>
      <w:r w:rsidR="00B31374" w:rsidRPr="0058599F">
        <w:rPr>
          <w:lang w:val="ca-ES"/>
        </w:rPr>
        <w:t>Implantació</w:t>
      </w:r>
      <w:bookmarkEnd w:id="298"/>
      <w:bookmarkEnd w:id="299"/>
      <w:bookmarkEnd w:id="300"/>
      <w:bookmarkEnd w:id="301"/>
    </w:p>
    <w:p w14:paraId="5A699DF3" w14:textId="77777777" w:rsidR="00B31374" w:rsidRPr="0058599F" w:rsidRDefault="00B31374" w:rsidP="00B31374">
      <w:pPr>
        <w:rPr>
          <w:lang w:val="ca-ES"/>
        </w:rPr>
      </w:pPr>
    </w:p>
    <w:p w14:paraId="20DD50F1" w14:textId="77777777" w:rsidR="00B31374" w:rsidRPr="0058599F" w:rsidRDefault="00B31374" w:rsidP="00B31374">
      <w:pPr>
        <w:ind w:firstLine="567"/>
        <w:rPr>
          <w:lang w:val="ca-ES"/>
        </w:rPr>
      </w:pPr>
      <w:r w:rsidRPr="0058599F">
        <w:rPr>
          <w:lang w:val="ca-ES"/>
        </w:rPr>
        <w:t xml:space="preserve">S'entén per implantació </w:t>
      </w:r>
      <w:r w:rsidRPr="0058599F">
        <w:rPr>
          <w:b/>
          <w:color w:val="E36C0A"/>
          <w:lang w:val="ca-ES"/>
        </w:rPr>
        <w:t>del Pla</w:t>
      </w:r>
      <w:r w:rsidRPr="0058599F">
        <w:rPr>
          <w:lang w:val="ca-ES"/>
        </w:rPr>
        <w:t xml:space="preserve"> el conjunt d'accions a desenvolupar en una primera fase l'objectiu de la qual és que el Pla siga un document plenament operatiu i conegut per tots els recursos que han d'intervindre en l'emergència. </w:t>
      </w:r>
    </w:p>
    <w:p w14:paraId="6576E2F9" w14:textId="77777777" w:rsidR="00B31374" w:rsidRPr="0058599F" w:rsidRDefault="00B31374" w:rsidP="00B31374">
      <w:pPr>
        <w:ind w:firstLine="567"/>
        <w:rPr>
          <w:lang w:val="ca-ES"/>
        </w:rPr>
      </w:pPr>
    </w:p>
    <w:p w14:paraId="1CEE57DB" w14:textId="77777777" w:rsidR="00B31374" w:rsidRPr="0058599F" w:rsidRDefault="00B31374" w:rsidP="00B31374">
      <w:pPr>
        <w:ind w:firstLine="567"/>
        <w:rPr>
          <w:lang w:val="ca-ES"/>
        </w:rPr>
      </w:pPr>
      <w:r w:rsidRPr="0058599F">
        <w:rPr>
          <w:lang w:val="ca-ES"/>
        </w:rPr>
        <w:t>La implantació consta de les següents fases:</w:t>
      </w:r>
    </w:p>
    <w:p w14:paraId="7EAD2786" w14:textId="77777777" w:rsidR="00B31374" w:rsidRPr="0058599F" w:rsidRDefault="00B31374" w:rsidP="00B31374">
      <w:pPr>
        <w:rPr>
          <w:lang w:val="ca-ES"/>
        </w:rPr>
      </w:pPr>
    </w:p>
    <w:p w14:paraId="53D23E02" w14:textId="77777777" w:rsidR="00B31374" w:rsidRPr="0058599F" w:rsidRDefault="00B31374" w:rsidP="004F1D24">
      <w:pPr>
        <w:numPr>
          <w:ilvl w:val="0"/>
          <w:numId w:val="28"/>
        </w:numPr>
        <w:rPr>
          <w:lang w:val="ca-ES"/>
        </w:rPr>
      </w:pPr>
      <w:r w:rsidRPr="0058599F">
        <w:rPr>
          <w:lang w:val="ca-ES"/>
        </w:rPr>
        <w:t>Verificació de la infraestructura del Pla. Programes de dotació i millora de mitjans i recursos.</w:t>
      </w:r>
    </w:p>
    <w:p w14:paraId="43A1B628" w14:textId="77777777" w:rsidR="00B31374" w:rsidRPr="0058599F" w:rsidRDefault="00B31374" w:rsidP="004F1D24">
      <w:pPr>
        <w:numPr>
          <w:ilvl w:val="0"/>
          <w:numId w:val="28"/>
        </w:numPr>
        <w:rPr>
          <w:lang w:val="ca-ES"/>
        </w:rPr>
      </w:pPr>
      <w:r w:rsidRPr="0058599F">
        <w:rPr>
          <w:lang w:val="ca-ES"/>
        </w:rPr>
        <w:t>Difusió del Pla i formació del personal dels organismes implicats.</w:t>
      </w:r>
    </w:p>
    <w:p w14:paraId="2DD5F7CC" w14:textId="77777777" w:rsidR="00B31374" w:rsidRPr="0058599F" w:rsidRDefault="00B31374" w:rsidP="004F1D24">
      <w:pPr>
        <w:numPr>
          <w:ilvl w:val="0"/>
          <w:numId w:val="28"/>
        </w:numPr>
        <w:rPr>
          <w:lang w:val="ca-ES"/>
        </w:rPr>
      </w:pPr>
      <w:r w:rsidRPr="0058599F">
        <w:rPr>
          <w:lang w:val="ca-ES"/>
        </w:rPr>
        <w:t>Informació a la població.</w:t>
      </w:r>
    </w:p>
    <w:p w14:paraId="049009BB" w14:textId="77777777" w:rsidR="00B31374" w:rsidRPr="0058599F" w:rsidRDefault="00B31374" w:rsidP="004F1D24">
      <w:pPr>
        <w:numPr>
          <w:ilvl w:val="0"/>
          <w:numId w:val="28"/>
        </w:numPr>
        <w:rPr>
          <w:lang w:val="ca-ES"/>
        </w:rPr>
      </w:pPr>
      <w:r w:rsidRPr="0058599F">
        <w:rPr>
          <w:lang w:val="ca-ES"/>
        </w:rPr>
        <w:t>Simulacre.</w:t>
      </w:r>
    </w:p>
    <w:p w14:paraId="24D1FC63" w14:textId="77777777" w:rsidR="00B31374" w:rsidRPr="0058599F" w:rsidRDefault="00B31374" w:rsidP="00B31374">
      <w:pPr>
        <w:rPr>
          <w:lang w:val="ca-ES"/>
        </w:rPr>
      </w:pPr>
    </w:p>
    <w:p w14:paraId="26CC374F" w14:textId="77777777" w:rsidR="00B31374" w:rsidRPr="0058599F" w:rsidRDefault="00BD0278" w:rsidP="00BD0278">
      <w:pPr>
        <w:pStyle w:val="Ttulo3"/>
        <w:rPr>
          <w:lang w:val="ca-ES"/>
        </w:rPr>
      </w:pPr>
      <w:bookmarkStart w:id="302" w:name="_Toc290391049"/>
      <w:bookmarkStart w:id="303" w:name="_Toc46903211"/>
      <w:r w:rsidRPr="0058599F">
        <w:rPr>
          <w:lang w:val="ca-ES"/>
        </w:rPr>
        <w:t xml:space="preserve">5.1.1. </w:t>
      </w:r>
      <w:r w:rsidR="00B31374" w:rsidRPr="0058599F">
        <w:rPr>
          <w:lang w:val="ca-ES"/>
        </w:rPr>
        <w:t>Verificació de la infraestructura</w:t>
      </w:r>
      <w:bookmarkEnd w:id="302"/>
      <w:bookmarkEnd w:id="303"/>
    </w:p>
    <w:p w14:paraId="0372A745" w14:textId="77777777" w:rsidR="00B31374" w:rsidRPr="0058599F" w:rsidRDefault="00B31374" w:rsidP="00B31374">
      <w:pPr>
        <w:rPr>
          <w:b/>
          <w:szCs w:val="24"/>
          <w:lang w:val="ca-ES"/>
        </w:rPr>
      </w:pPr>
    </w:p>
    <w:p w14:paraId="6087C62D" w14:textId="092F1F0A" w:rsidR="00B31374" w:rsidRPr="0058599F" w:rsidRDefault="00B31374" w:rsidP="00B31374">
      <w:pPr>
        <w:ind w:firstLine="567"/>
        <w:rPr>
          <w:lang w:val="ca-ES"/>
        </w:rPr>
      </w:pPr>
      <w:r w:rsidRPr="0058599F">
        <w:rPr>
          <w:lang w:val="ca-ES"/>
        </w:rPr>
        <w:t xml:space="preserve">Es controlarà la idoneïtat de la xarxa de transmissions i la comunicació entre serveis, els mitjans necessaris per al </w:t>
      </w:r>
      <w:r w:rsidR="00DD75B0" w:rsidRPr="0058599F">
        <w:rPr>
          <w:lang w:val="ca-ES"/>
        </w:rPr>
        <w:t>CECOPAL</w:t>
      </w:r>
      <w:r w:rsidRPr="0058599F">
        <w:rPr>
          <w:lang w:val="ca-ES"/>
        </w:rPr>
        <w:t xml:space="preserve"> i Gabinet d'Informació i els sistemes d'avisos a la població.</w:t>
      </w:r>
    </w:p>
    <w:p w14:paraId="53CA8A75" w14:textId="77777777" w:rsidR="00B31374" w:rsidRPr="0058599F" w:rsidRDefault="00B31374" w:rsidP="00B31374">
      <w:pPr>
        <w:ind w:firstLine="567"/>
        <w:rPr>
          <w:b/>
          <w:lang w:val="ca-ES"/>
        </w:rPr>
      </w:pPr>
    </w:p>
    <w:p w14:paraId="1C2E89BE" w14:textId="77777777" w:rsidR="00B31374" w:rsidRPr="0058599F" w:rsidRDefault="00BD0278" w:rsidP="00BD0278">
      <w:pPr>
        <w:pStyle w:val="Ttulo3"/>
        <w:rPr>
          <w:lang w:val="ca-ES"/>
        </w:rPr>
      </w:pPr>
      <w:bookmarkStart w:id="304" w:name="_Toc290391050"/>
      <w:bookmarkStart w:id="305" w:name="_Toc46903212"/>
      <w:r w:rsidRPr="0058599F">
        <w:rPr>
          <w:lang w:val="ca-ES"/>
        </w:rPr>
        <w:t xml:space="preserve">5.1.2. </w:t>
      </w:r>
      <w:r w:rsidR="00B31374" w:rsidRPr="0058599F">
        <w:rPr>
          <w:lang w:val="ca-ES"/>
        </w:rPr>
        <w:t>Formació del personal implicat</w:t>
      </w:r>
      <w:bookmarkEnd w:id="304"/>
      <w:bookmarkEnd w:id="305"/>
    </w:p>
    <w:p w14:paraId="4066EC54" w14:textId="77777777" w:rsidR="00B31374" w:rsidRPr="0058599F" w:rsidRDefault="00B31374" w:rsidP="00B31374">
      <w:pPr>
        <w:ind w:firstLine="567"/>
        <w:rPr>
          <w:lang w:val="ca-ES"/>
        </w:rPr>
      </w:pPr>
    </w:p>
    <w:p w14:paraId="47853618" w14:textId="2B7FE3EA" w:rsidR="00B31374" w:rsidRPr="0058599F" w:rsidRDefault="00B31374" w:rsidP="00B31374">
      <w:pPr>
        <w:ind w:firstLine="567"/>
        <w:rPr>
          <w:lang w:val="ca-ES"/>
        </w:rPr>
      </w:pPr>
      <w:r w:rsidRPr="0058599F">
        <w:rPr>
          <w:lang w:val="ca-ES"/>
        </w:rPr>
        <w:lastRenderedPageBreak/>
        <w:t xml:space="preserve">Es remetrà còpia del Pla a tots els membres del </w:t>
      </w:r>
      <w:r w:rsidR="00DD75B0" w:rsidRPr="0058599F">
        <w:rPr>
          <w:lang w:val="ca-ES"/>
        </w:rPr>
        <w:t>CECOPAL</w:t>
      </w:r>
      <w:r w:rsidRPr="0058599F">
        <w:rPr>
          <w:lang w:val="ca-ES"/>
        </w:rPr>
        <w:t xml:space="preserve"> i es difondrà als components de les Unitats Bàsiques. Es realitzaran cursos de formació per a tots els serveis intervinents, a més d'exercicis i simulacres. Es proporcionarà informació preventiva a la població sobre el Pla i el risc.</w:t>
      </w:r>
    </w:p>
    <w:p w14:paraId="5C791FEB" w14:textId="77777777" w:rsidR="00B31374" w:rsidRPr="0058599F" w:rsidRDefault="00B31374" w:rsidP="00B31374">
      <w:pPr>
        <w:ind w:firstLine="567"/>
        <w:rPr>
          <w:b/>
          <w:lang w:val="ca-ES"/>
        </w:rPr>
      </w:pPr>
    </w:p>
    <w:p w14:paraId="2DCA551C" w14:textId="0384F127" w:rsidR="00B31374" w:rsidRPr="0058599F" w:rsidRDefault="00B31374" w:rsidP="00B31374">
      <w:pPr>
        <w:ind w:firstLine="567"/>
        <w:rPr>
          <w:lang w:val="ca-ES"/>
        </w:rPr>
      </w:pPr>
      <w:r w:rsidRPr="0058599F">
        <w:rPr>
          <w:lang w:val="ca-ES"/>
        </w:rPr>
        <w:t>Per a la implantació d'aquest  Pla d'Actuació Municipal (PAM) es faran les següents tasques:</w:t>
      </w:r>
    </w:p>
    <w:p w14:paraId="462FEBBD" w14:textId="77777777" w:rsidR="00B31374" w:rsidRPr="0058599F" w:rsidRDefault="00B31374" w:rsidP="00B31374">
      <w:pPr>
        <w:rPr>
          <w:lang w:val="ca-ES"/>
        </w:rPr>
      </w:pPr>
    </w:p>
    <w:p w14:paraId="37737FF6" w14:textId="1E240FE1" w:rsidR="00B31374" w:rsidRPr="0058599F" w:rsidRDefault="00B31374" w:rsidP="004F1D24">
      <w:pPr>
        <w:pStyle w:val="Listaconvietas"/>
        <w:numPr>
          <w:ilvl w:val="0"/>
          <w:numId w:val="39"/>
        </w:numPr>
        <w:spacing w:before="0" w:beforeAutospacing="0" w:after="0"/>
        <w:ind w:left="714" w:hanging="357"/>
        <w:rPr>
          <w:lang w:val="ca-ES"/>
        </w:rPr>
      </w:pPr>
      <w:r w:rsidRPr="0058599F">
        <w:rPr>
          <w:lang w:val="ca-ES"/>
        </w:rPr>
        <w:t>Distribució de còpies controlades del PAM.</w:t>
      </w:r>
    </w:p>
    <w:p w14:paraId="6500D316" w14:textId="77777777" w:rsidR="00B31374" w:rsidRPr="0058599F" w:rsidRDefault="00B31374" w:rsidP="004F1D24">
      <w:pPr>
        <w:pStyle w:val="Listaconvietas"/>
        <w:numPr>
          <w:ilvl w:val="0"/>
          <w:numId w:val="39"/>
        </w:numPr>
        <w:spacing w:before="0" w:beforeAutospacing="0" w:after="0"/>
        <w:ind w:left="714" w:hanging="357"/>
        <w:rPr>
          <w:lang w:val="ca-ES"/>
        </w:rPr>
      </w:pPr>
      <w:r w:rsidRPr="0058599F">
        <w:rPr>
          <w:lang w:val="ca-ES"/>
        </w:rPr>
        <w:t>Realització de programes de formació:</w:t>
      </w:r>
    </w:p>
    <w:p w14:paraId="6BAEE136" w14:textId="6881F2BE" w:rsidR="00B31374" w:rsidRPr="0058599F" w:rsidRDefault="00B31374" w:rsidP="004F1D24">
      <w:pPr>
        <w:pStyle w:val="Listaconvietas2"/>
        <w:numPr>
          <w:ilvl w:val="0"/>
          <w:numId w:val="40"/>
        </w:numPr>
        <w:rPr>
          <w:lang w:val="ca-ES"/>
        </w:rPr>
      </w:pPr>
      <w:r w:rsidRPr="0058599F">
        <w:rPr>
          <w:lang w:val="ca-ES"/>
        </w:rPr>
        <w:t>Als càrrecs municipals implicats en l'estructura del PAM.</w:t>
      </w:r>
    </w:p>
    <w:p w14:paraId="2F02B5E0" w14:textId="77777777" w:rsidR="00B31374" w:rsidRPr="0058599F" w:rsidRDefault="00B31374" w:rsidP="004F1D24">
      <w:pPr>
        <w:pStyle w:val="Listaconvietas2"/>
        <w:numPr>
          <w:ilvl w:val="0"/>
          <w:numId w:val="40"/>
        </w:numPr>
        <w:rPr>
          <w:lang w:val="ca-ES"/>
        </w:rPr>
      </w:pPr>
      <w:r w:rsidRPr="0058599F">
        <w:rPr>
          <w:lang w:val="ca-ES"/>
        </w:rPr>
        <w:t>Als integrants de les Unitats Bàsiques.</w:t>
      </w:r>
    </w:p>
    <w:p w14:paraId="16082386" w14:textId="77777777" w:rsidR="00B31374" w:rsidRPr="0058599F" w:rsidRDefault="00B31374" w:rsidP="00B31374">
      <w:pPr>
        <w:pStyle w:val="Listaconvietas2"/>
        <w:rPr>
          <w:lang w:val="ca-ES"/>
        </w:rPr>
      </w:pPr>
    </w:p>
    <w:p w14:paraId="51479AA7" w14:textId="77777777" w:rsidR="00B31374" w:rsidRPr="0058599F" w:rsidRDefault="00BD0278" w:rsidP="00BD0278">
      <w:pPr>
        <w:pStyle w:val="Ttulo3"/>
        <w:rPr>
          <w:lang w:val="ca-ES"/>
        </w:rPr>
      </w:pPr>
      <w:bookmarkStart w:id="306" w:name="_Toc284326335"/>
      <w:bookmarkStart w:id="307" w:name="_Toc290379343"/>
      <w:bookmarkStart w:id="308" w:name="_Toc290391051"/>
      <w:bookmarkStart w:id="309" w:name="_Toc46903213"/>
      <w:r w:rsidRPr="0058599F">
        <w:rPr>
          <w:lang w:val="ca-ES"/>
        </w:rPr>
        <w:t xml:space="preserve">5.1.3. </w:t>
      </w:r>
      <w:r w:rsidR="00B31374" w:rsidRPr="0058599F">
        <w:rPr>
          <w:lang w:val="ca-ES"/>
        </w:rPr>
        <w:t>Informació a la població</w:t>
      </w:r>
      <w:bookmarkEnd w:id="306"/>
      <w:bookmarkEnd w:id="307"/>
      <w:bookmarkEnd w:id="308"/>
      <w:bookmarkEnd w:id="309"/>
    </w:p>
    <w:p w14:paraId="4304E3BE" w14:textId="77777777" w:rsidR="00B31374" w:rsidRPr="0058599F" w:rsidRDefault="00B31374" w:rsidP="00B31374">
      <w:pPr>
        <w:rPr>
          <w:lang w:val="ca-ES"/>
        </w:rPr>
      </w:pPr>
    </w:p>
    <w:p w14:paraId="2DA1B928" w14:textId="77777777" w:rsidR="00B31374" w:rsidRPr="0058599F" w:rsidRDefault="00B31374" w:rsidP="00B31374">
      <w:pPr>
        <w:ind w:firstLine="567"/>
        <w:rPr>
          <w:lang w:val="ca-ES"/>
        </w:rPr>
      </w:pPr>
      <w:r w:rsidRPr="0058599F">
        <w:rPr>
          <w:lang w:val="ca-ES"/>
        </w:rPr>
        <w:t>Dins de la fase d'implantació i, especialment en la fase de manteniment de l'operativitat haurà de seguir-se una política informativa de cara a la divulgació del Pla entre la població, a fi de facilitar la familiarització d'aquesta amb les mesures de protecció contemplades en aquest.</w:t>
      </w:r>
    </w:p>
    <w:p w14:paraId="3048F1CC" w14:textId="77777777" w:rsidR="00B31374" w:rsidRPr="0058599F" w:rsidRDefault="00B31374" w:rsidP="00B31374">
      <w:pPr>
        <w:ind w:firstLine="567"/>
        <w:rPr>
          <w:lang w:val="ca-ES"/>
        </w:rPr>
      </w:pPr>
    </w:p>
    <w:p w14:paraId="7970F6C6" w14:textId="77777777" w:rsidR="00B31374" w:rsidRPr="0058599F" w:rsidRDefault="00B31374" w:rsidP="00B31374">
      <w:pPr>
        <w:ind w:firstLine="567"/>
        <w:rPr>
          <w:lang w:val="ca-ES"/>
        </w:rPr>
      </w:pPr>
      <w:r w:rsidRPr="0058599F">
        <w:rPr>
          <w:lang w:val="ca-ES"/>
        </w:rPr>
        <w:t>Aquesta política informativa anirà orientada a donar informació:</w:t>
      </w:r>
    </w:p>
    <w:p w14:paraId="7DB7F7B2" w14:textId="77777777" w:rsidR="00B31374" w:rsidRPr="0058599F" w:rsidRDefault="00B31374" w:rsidP="00B31374">
      <w:pPr>
        <w:rPr>
          <w:lang w:val="ca-ES"/>
        </w:rPr>
      </w:pPr>
    </w:p>
    <w:p w14:paraId="15A66BEA" w14:textId="77777777" w:rsidR="00B31374" w:rsidRPr="0058599F" w:rsidRDefault="00B31374" w:rsidP="00B31374">
      <w:pPr>
        <w:tabs>
          <w:tab w:val="left" w:pos="1134"/>
        </w:tabs>
        <w:ind w:left="567"/>
        <w:rPr>
          <w:b/>
          <w:color w:val="403152"/>
          <w:lang w:val="ca-ES"/>
        </w:rPr>
      </w:pPr>
      <w:r w:rsidRPr="0058599F">
        <w:rPr>
          <w:b/>
          <w:color w:val="403152"/>
          <w:lang w:val="ca-ES"/>
        </w:rPr>
        <w:t>a)</w:t>
      </w:r>
      <w:r w:rsidRPr="0058599F">
        <w:rPr>
          <w:b/>
          <w:color w:val="403152"/>
          <w:lang w:val="ca-ES"/>
        </w:rPr>
        <w:tab/>
        <w:t>Sobre el risc d'inundacions:</w:t>
      </w:r>
    </w:p>
    <w:p w14:paraId="2C86BA6A" w14:textId="77777777" w:rsidR="00B31374" w:rsidRPr="0058599F" w:rsidRDefault="00B31374" w:rsidP="00B31374">
      <w:pPr>
        <w:ind w:left="1644" w:hanging="510"/>
        <w:rPr>
          <w:b/>
          <w:lang w:val="ca-ES"/>
        </w:rPr>
      </w:pPr>
    </w:p>
    <w:p w14:paraId="47AA3625" w14:textId="77777777" w:rsidR="00B31374" w:rsidRPr="0058599F" w:rsidRDefault="00B31374" w:rsidP="00B31374">
      <w:pPr>
        <w:ind w:left="1080"/>
        <w:rPr>
          <w:lang w:val="ca-ES"/>
        </w:rPr>
      </w:pPr>
      <w:r w:rsidRPr="0058599F">
        <w:rPr>
          <w:lang w:val="ca-ES"/>
        </w:rPr>
        <w:t>Serà una informació de tipus preventiu i en la línia d'aconseguir una conscienciació de la població.</w:t>
      </w:r>
    </w:p>
    <w:p w14:paraId="67EC07C6" w14:textId="77777777" w:rsidR="00B31374" w:rsidRPr="0058599F" w:rsidRDefault="00B31374" w:rsidP="00B31374">
      <w:pPr>
        <w:tabs>
          <w:tab w:val="left" w:pos="510"/>
        </w:tabs>
        <w:ind w:left="1134"/>
        <w:rPr>
          <w:lang w:val="ca-ES"/>
        </w:rPr>
      </w:pPr>
    </w:p>
    <w:p w14:paraId="64F32B11" w14:textId="77777777" w:rsidR="00B31374" w:rsidRPr="0058599F" w:rsidRDefault="00B31374" w:rsidP="00B31374">
      <w:pPr>
        <w:ind w:left="1080"/>
        <w:rPr>
          <w:lang w:val="ca-ES"/>
        </w:rPr>
      </w:pPr>
      <w:r w:rsidRPr="0058599F">
        <w:rPr>
          <w:lang w:val="ca-ES"/>
        </w:rPr>
        <w:t>Haurà d'informar-se a la població sobre les mesures d'autoprotecció i protecció necessàries en casos d'emergència.</w:t>
      </w:r>
    </w:p>
    <w:p w14:paraId="5FC819D8" w14:textId="77777777" w:rsidR="00B31374" w:rsidRPr="0058599F" w:rsidRDefault="00B31374" w:rsidP="00B31374">
      <w:pPr>
        <w:ind w:left="1134"/>
        <w:rPr>
          <w:lang w:val="ca-ES"/>
        </w:rPr>
      </w:pPr>
    </w:p>
    <w:p w14:paraId="1A94582D" w14:textId="77777777" w:rsidR="00B31374" w:rsidRPr="0058599F" w:rsidRDefault="00B31374" w:rsidP="00B31374">
      <w:pPr>
        <w:ind w:left="1080"/>
        <w:rPr>
          <w:lang w:val="ca-ES"/>
        </w:rPr>
      </w:pPr>
      <w:r w:rsidRPr="0058599F">
        <w:rPr>
          <w:lang w:val="ca-ES"/>
        </w:rPr>
        <w:t>Així mateix s'informarà a través dels mitjans pels quals es transmetrà la informació en cas que ocorreguera l'emergència.</w:t>
      </w:r>
    </w:p>
    <w:p w14:paraId="48076E9E" w14:textId="77777777" w:rsidR="00B31374" w:rsidRPr="0058599F" w:rsidRDefault="00B31374" w:rsidP="00B31374">
      <w:pPr>
        <w:ind w:left="1134"/>
        <w:rPr>
          <w:lang w:val="ca-ES"/>
        </w:rPr>
      </w:pPr>
    </w:p>
    <w:p w14:paraId="602B8D0C" w14:textId="77777777" w:rsidR="00B31374" w:rsidRPr="0058599F" w:rsidRDefault="00B31374" w:rsidP="00B31374">
      <w:pPr>
        <w:ind w:left="1080"/>
        <w:rPr>
          <w:lang w:val="ca-ES"/>
        </w:rPr>
      </w:pPr>
      <w:r w:rsidRPr="0058599F">
        <w:rPr>
          <w:lang w:val="ca-ES"/>
        </w:rPr>
        <w:t>S'orientarà en forma de campanyes periòdiques anuals dirigides a diferents grups de població. S'aprofitaran els períodes amb major probabilitat que es produïsca aquest risc per a informar sobre el mateix.</w:t>
      </w:r>
    </w:p>
    <w:p w14:paraId="01CEE38C" w14:textId="77777777" w:rsidR="00B31374" w:rsidRPr="0058599F" w:rsidRDefault="00B31374" w:rsidP="00B31374">
      <w:pPr>
        <w:ind w:left="1134"/>
        <w:rPr>
          <w:lang w:val="ca-ES"/>
        </w:rPr>
      </w:pPr>
    </w:p>
    <w:p w14:paraId="78FC31B2" w14:textId="77777777" w:rsidR="00B31374" w:rsidRPr="0058599F" w:rsidRDefault="00B31374" w:rsidP="00B31374">
      <w:pPr>
        <w:tabs>
          <w:tab w:val="left" w:pos="1134"/>
        </w:tabs>
        <w:ind w:left="567"/>
        <w:rPr>
          <w:b/>
          <w:color w:val="403152"/>
          <w:lang w:val="ca-ES"/>
        </w:rPr>
      </w:pPr>
      <w:r w:rsidRPr="0058599F">
        <w:rPr>
          <w:b/>
          <w:color w:val="403152"/>
          <w:lang w:val="ca-ES"/>
        </w:rPr>
        <w:t>b)</w:t>
      </w:r>
      <w:r w:rsidRPr="0058599F">
        <w:rPr>
          <w:b/>
          <w:color w:val="403152"/>
          <w:lang w:val="ca-ES"/>
        </w:rPr>
        <w:tab/>
        <w:t>Sobre l'emergència quan ja s'haja produït:</w:t>
      </w:r>
    </w:p>
    <w:p w14:paraId="7E0B7093" w14:textId="77777777" w:rsidR="00B31374" w:rsidRPr="0058599F" w:rsidRDefault="00B31374" w:rsidP="00B31374">
      <w:pPr>
        <w:ind w:left="1134"/>
        <w:rPr>
          <w:lang w:val="ca-ES"/>
        </w:rPr>
      </w:pPr>
    </w:p>
    <w:p w14:paraId="17EAB25D" w14:textId="77777777" w:rsidR="00B31374" w:rsidRPr="0058599F" w:rsidRDefault="00B31374" w:rsidP="00B31374">
      <w:pPr>
        <w:ind w:left="1134"/>
        <w:rPr>
          <w:lang w:val="ca-ES"/>
        </w:rPr>
      </w:pPr>
      <w:r w:rsidRPr="0058599F">
        <w:rPr>
          <w:lang w:val="ca-ES"/>
        </w:rPr>
        <w:t xml:space="preserve">Aquesta informació es facilitarà quan ja s'haja produït el fenomen i siga necessari actuar de manera immediata. Es transmetrà informació a la població i als mitjans de comunicació social, tot això a través del Gabinet d'Informació </w:t>
      </w:r>
      <w:r w:rsidR="00085042" w:rsidRPr="0058599F">
        <w:rPr>
          <w:lang w:val="ca-ES"/>
        </w:rPr>
        <w:t>dependent del Director del Pla</w:t>
      </w:r>
      <w:r w:rsidRPr="0058599F">
        <w:rPr>
          <w:lang w:val="ca-ES"/>
        </w:rPr>
        <w:t>. La població ha de rebre una informació clara sobre el que ha de fer i cal evitar en tot moment les informacions contradictòries que puguen provocar reaccions negatives.</w:t>
      </w:r>
    </w:p>
    <w:p w14:paraId="21C9501C" w14:textId="77777777" w:rsidR="00B31374" w:rsidRPr="0058599F" w:rsidRDefault="00B31374" w:rsidP="00B31374">
      <w:pPr>
        <w:ind w:left="1644" w:hanging="510"/>
        <w:rPr>
          <w:lang w:val="ca-ES"/>
        </w:rPr>
      </w:pPr>
    </w:p>
    <w:p w14:paraId="43131019" w14:textId="77777777" w:rsidR="00B31374" w:rsidRPr="0058599F" w:rsidRDefault="00B31374" w:rsidP="00B31374">
      <w:pPr>
        <w:ind w:left="1134"/>
        <w:rPr>
          <w:lang w:val="ca-ES"/>
        </w:rPr>
      </w:pPr>
      <w:r w:rsidRPr="0058599F">
        <w:rPr>
          <w:lang w:val="ca-ES"/>
        </w:rPr>
        <w:lastRenderedPageBreak/>
        <w:t>Es donarà informació sobre:</w:t>
      </w:r>
    </w:p>
    <w:p w14:paraId="4D5D6553" w14:textId="77777777" w:rsidR="00B31374" w:rsidRPr="0058599F" w:rsidRDefault="00B31374" w:rsidP="004F1D24">
      <w:pPr>
        <w:numPr>
          <w:ilvl w:val="0"/>
          <w:numId w:val="30"/>
        </w:numPr>
        <w:tabs>
          <w:tab w:val="clear" w:pos="360"/>
          <w:tab w:val="num" w:pos="1854"/>
        </w:tabs>
        <w:ind w:left="1854"/>
        <w:rPr>
          <w:lang w:val="ca-ES"/>
        </w:rPr>
      </w:pPr>
      <w:r w:rsidRPr="0058599F">
        <w:rPr>
          <w:lang w:val="ca-ES"/>
        </w:rPr>
        <w:t>Situació real de l'emergència a cada moment.</w:t>
      </w:r>
    </w:p>
    <w:p w14:paraId="1304FD9E" w14:textId="77777777" w:rsidR="00B31374" w:rsidRPr="0058599F" w:rsidRDefault="00B31374" w:rsidP="004F1D24">
      <w:pPr>
        <w:numPr>
          <w:ilvl w:val="0"/>
          <w:numId w:val="30"/>
        </w:numPr>
        <w:tabs>
          <w:tab w:val="clear" w:pos="360"/>
          <w:tab w:val="num" w:pos="1854"/>
        </w:tabs>
        <w:ind w:left="1854"/>
        <w:rPr>
          <w:lang w:val="ca-ES"/>
        </w:rPr>
      </w:pPr>
      <w:r w:rsidRPr="0058599F">
        <w:rPr>
          <w:lang w:val="ca-ES"/>
        </w:rPr>
        <w:t>Mesures de protecció.</w:t>
      </w:r>
    </w:p>
    <w:p w14:paraId="41824F6B" w14:textId="77777777" w:rsidR="00B31374" w:rsidRPr="0058599F" w:rsidRDefault="00B31374" w:rsidP="004F1D24">
      <w:pPr>
        <w:numPr>
          <w:ilvl w:val="0"/>
          <w:numId w:val="30"/>
        </w:numPr>
        <w:tabs>
          <w:tab w:val="clear" w:pos="360"/>
          <w:tab w:val="num" w:pos="1854"/>
        </w:tabs>
        <w:ind w:left="1854"/>
        <w:rPr>
          <w:lang w:val="ca-ES"/>
        </w:rPr>
      </w:pPr>
      <w:r w:rsidRPr="0058599F">
        <w:rPr>
          <w:lang w:val="ca-ES"/>
        </w:rPr>
        <w:t>Previsions sobre l'evolució.</w:t>
      </w:r>
    </w:p>
    <w:p w14:paraId="3F2D9E7A" w14:textId="77777777" w:rsidR="00B31374" w:rsidRPr="0058599F" w:rsidRDefault="00B31374" w:rsidP="004F1D24">
      <w:pPr>
        <w:numPr>
          <w:ilvl w:val="0"/>
          <w:numId w:val="30"/>
        </w:numPr>
        <w:tabs>
          <w:tab w:val="clear" w:pos="360"/>
          <w:tab w:val="num" w:pos="1854"/>
        </w:tabs>
        <w:ind w:left="1854"/>
        <w:rPr>
          <w:lang w:val="ca-ES"/>
        </w:rPr>
      </w:pPr>
      <w:r w:rsidRPr="0058599F">
        <w:rPr>
          <w:lang w:val="ca-ES"/>
        </w:rPr>
        <w:t>En cas d'evacuació, informar sobre com s'efectuarà, lloc de reunió i recomanacions a seguir.</w:t>
      </w:r>
    </w:p>
    <w:p w14:paraId="542589A8" w14:textId="77777777" w:rsidR="00B31374" w:rsidRPr="0058599F" w:rsidRDefault="00B31374" w:rsidP="00B31374">
      <w:pPr>
        <w:rPr>
          <w:b/>
          <w:lang w:val="ca-ES"/>
        </w:rPr>
      </w:pPr>
    </w:p>
    <w:p w14:paraId="3F1EDBFB" w14:textId="77777777" w:rsidR="00B31374" w:rsidRPr="0058599F" w:rsidRDefault="00BD0278" w:rsidP="00BD0278">
      <w:pPr>
        <w:pStyle w:val="Ttulo2"/>
        <w:rPr>
          <w:lang w:val="ca-ES"/>
        </w:rPr>
      </w:pPr>
      <w:bookmarkStart w:id="310" w:name="_Toc284326336"/>
      <w:bookmarkStart w:id="311" w:name="_Toc290379344"/>
      <w:bookmarkStart w:id="312" w:name="_Toc290391052"/>
      <w:bookmarkStart w:id="313" w:name="_Toc46903214"/>
      <w:r w:rsidRPr="0058599F">
        <w:rPr>
          <w:lang w:val="ca-ES"/>
        </w:rPr>
        <w:t>5.2.</w:t>
      </w:r>
      <w:r w:rsidRPr="0058599F">
        <w:rPr>
          <w:lang w:val="ca-ES"/>
        </w:rPr>
        <w:tab/>
      </w:r>
      <w:r w:rsidR="00B31374" w:rsidRPr="0058599F">
        <w:rPr>
          <w:lang w:val="ca-ES"/>
        </w:rPr>
        <w:t>Manteniment de l'operativitat</w:t>
      </w:r>
      <w:bookmarkEnd w:id="310"/>
      <w:bookmarkEnd w:id="311"/>
      <w:bookmarkEnd w:id="312"/>
      <w:bookmarkEnd w:id="313"/>
    </w:p>
    <w:p w14:paraId="1DE9FFE2" w14:textId="77777777" w:rsidR="00B31374" w:rsidRPr="0058599F" w:rsidRDefault="00B31374" w:rsidP="00B31374">
      <w:pPr>
        <w:rPr>
          <w:i/>
          <w:lang w:val="ca-ES"/>
        </w:rPr>
      </w:pPr>
    </w:p>
    <w:p w14:paraId="350A3075" w14:textId="77777777" w:rsidR="00B31374" w:rsidRPr="0058599F" w:rsidRDefault="00B31374" w:rsidP="00B31374">
      <w:pPr>
        <w:ind w:firstLine="567"/>
        <w:rPr>
          <w:lang w:val="ca-ES"/>
        </w:rPr>
      </w:pPr>
      <w:r w:rsidRPr="0058599F">
        <w:rPr>
          <w:lang w:val="ca-ES"/>
        </w:rPr>
        <w:t>Qualsevol alteració que afecte l'organització del Pla, haurà de ser comunicada amb la suficient antelació al Director d'aquest, amb la finalitat de mantindre la vigència i operativitat del mateix per part de l'òrgan competent.</w:t>
      </w:r>
    </w:p>
    <w:p w14:paraId="62F1CA8C" w14:textId="77777777" w:rsidR="00B31374" w:rsidRPr="0058599F" w:rsidRDefault="00B31374" w:rsidP="00B31374">
      <w:pPr>
        <w:ind w:firstLine="567"/>
        <w:rPr>
          <w:lang w:val="ca-ES"/>
        </w:rPr>
      </w:pPr>
    </w:p>
    <w:p w14:paraId="70F45916" w14:textId="77777777" w:rsidR="00B31374" w:rsidRPr="0058599F" w:rsidRDefault="00B31374" w:rsidP="00B31374">
      <w:pPr>
        <w:ind w:firstLine="567"/>
        <w:rPr>
          <w:lang w:val="ca-ES"/>
        </w:rPr>
      </w:pPr>
      <w:r w:rsidRPr="0058599F">
        <w:rPr>
          <w:lang w:val="ca-ES"/>
        </w:rPr>
        <w:t>Així mateix, aquest compromís s'estén als organismes responsables amb incidència en el Pla, i especialment al referent a la revisió periòdica del directori, a fi de mantindre sempre actualitzat el Pla de Transmissions del Pla d'Actuació Municipal.</w:t>
      </w:r>
    </w:p>
    <w:p w14:paraId="690AA756" w14:textId="77777777" w:rsidR="00B31374" w:rsidRPr="0058599F" w:rsidRDefault="00B31374" w:rsidP="00B31374">
      <w:pPr>
        <w:ind w:firstLine="567"/>
        <w:rPr>
          <w:lang w:val="ca-ES"/>
        </w:rPr>
      </w:pPr>
    </w:p>
    <w:p w14:paraId="58C2824E" w14:textId="67D715F0" w:rsidR="00B31374" w:rsidRPr="0058599F" w:rsidRDefault="00B31374" w:rsidP="00B31374">
      <w:pPr>
        <w:ind w:firstLine="567"/>
        <w:rPr>
          <w:lang w:val="ca-ES"/>
        </w:rPr>
      </w:pPr>
      <w:r w:rsidRPr="0058599F">
        <w:rPr>
          <w:lang w:val="ca-ES"/>
        </w:rPr>
        <w:t xml:space="preserve">El Pla serà revisat anualment mitjançant la realització com a mínim, d'un simulacre de preemergència i/o emergència o bé d'una reunió de tot el personal i serveis municipals que tinguen implicació en el </w:t>
      </w:r>
      <w:r w:rsidR="0058599F">
        <w:rPr>
          <w:lang w:val="ca-ES"/>
        </w:rPr>
        <w:t>PAM</w:t>
      </w:r>
      <w:r w:rsidRPr="0058599F">
        <w:rPr>
          <w:lang w:val="ca-ES"/>
        </w:rPr>
        <w:t xml:space="preserve"> amb la finalitat de revisar les qüestions referides a l'operativitat. Aquests simulacres o reunions es realitzaran recomanablement abans del període de pluges intenses (el mes de juny és l'època més adequada). També hauran de realitzar-se aquests simulacres o reunions sempre que es realitze alguna modificació que implique variacions importants del </w:t>
      </w:r>
      <w:r w:rsidR="0058599F">
        <w:rPr>
          <w:lang w:val="ca-ES"/>
        </w:rPr>
        <w:t>PAM</w:t>
      </w:r>
      <w:r w:rsidRPr="0058599F">
        <w:rPr>
          <w:lang w:val="ca-ES"/>
        </w:rPr>
        <w:t>.</w:t>
      </w:r>
    </w:p>
    <w:p w14:paraId="390DD20A" w14:textId="77777777" w:rsidR="00B31374" w:rsidRPr="0058599F" w:rsidRDefault="00B31374" w:rsidP="00B31374">
      <w:pPr>
        <w:ind w:firstLine="567"/>
        <w:rPr>
          <w:lang w:val="ca-ES"/>
        </w:rPr>
      </w:pPr>
    </w:p>
    <w:p w14:paraId="623F8C18" w14:textId="38C5C17E" w:rsidR="00B31374" w:rsidRPr="0058599F" w:rsidRDefault="00B31374" w:rsidP="00B31374">
      <w:pPr>
        <w:pStyle w:val="Listaconvietas"/>
        <w:ind w:firstLine="567"/>
        <w:rPr>
          <w:lang w:val="ca-ES"/>
        </w:rPr>
      </w:pPr>
      <w:r w:rsidRPr="0058599F">
        <w:rPr>
          <w:lang w:val="ca-ES"/>
        </w:rPr>
        <w:t xml:space="preserve">Elaboració d'informes sobre inundacions per pluges torrencials ocorregudes en el municipi que, posteriorment, seran revisats i analitzats a fi d'incorporar possibles millores al </w:t>
      </w:r>
      <w:r w:rsidR="0058599F">
        <w:rPr>
          <w:lang w:val="ca-ES"/>
        </w:rPr>
        <w:t>PAM</w:t>
      </w:r>
      <w:r w:rsidRPr="0058599F">
        <w:rPr>
          <w:lang w:val="ca-ES"/>
        </w:rPr>
        <w:t>.</w:t>
      </w:r>
      <w:r w:rsidR="004B7806" w:rsidRPr="0058599F">
        <w:rPr>
          <w:lang w:val="ca-ES"/>
        </w:rPr>
        <w:t xml:space="preserve"> En l'Annex 5.3 s'incorpora un model per a facilitar la presa de dades.</w:t>
      </w:r>
    </w:p>
    <w:p w14:paraId="3AEE52FB" w14:textId="77777777" w:rsidR="00B31374" w:rsidRPr="0058599F" w:rsidRDefault="00B31374" w:rsidP="00B31374">
      <w:pPr>
        <w:rPr>
          <w:lang w:val="ca-ES"/>
        </w:rPr>
      </w:pPr>
    </w:p>
    <w:p w14:paraId="63F22DFD" w14:textId="5EB9F359" w:rsidR="00B31374" w:rsidRPr="0058599F" w:rsidRDefault="00B31374" w:rsidP="00B31374">
      <w:pPr>
        <w:ind w:firstLine="567"/>
        <w:rPr>
          <w:lang w:val="ca-ES"/>
        </w:rPr>
      </w:pPr>
      <w:r w:rsidRPr="0058599F">
        <w:rPr>
          <w:lang w:val="ca-ES"/>
        </w:rPr>
        <w:t xml:space="preserve">Aquells aspectes del Pla que, després de la realització dels simulacres es demostren poc eficaços, seran modificats, incorporant-se aquestes variacions al text d'aquest. Així mateix s'incorporaran al Pla els ensenyaments sorgits de l'actuació </w:t>
      </w:r>
      <w:r w:rsidR="00DD75B0" w:rsidRPr="0058599F">
        <w:rPr>
          <w:lang w:val="ca-ES"/>
        </w:rPr>
        <w:t xml:space="preserve">davant </w:t>
      </w:r>
      <w:r w:rsidRPr="0058599F">
        <w:rPr>
          <w:lang w:val="ca-ES"/>
        </w:rPr>
        <w:t>d'emergències.</w:t>
      </w:r>
    </w:p>
    <w:p w14:paraId="5CDB35B3" w14:textId="77777777" w:rsidR="00B31374" w:rsidRPr="0058599F" w:rsidRDefault="00B31374" w:rsidP="00B31374">
      <w:pPr>
        <w:ind w:firstLine="567"/>
        <w:rPr>
          <w:lang w:val="ca-ES"/>
        </w:rPr>
      </w:pPr>
    </w:p>
    <w:p w14:paraId="60A7F85B" w14:textId="77777777" w:rsidR="0086141F" w:rsidRPr="0058599F" w:rsidRDefault="00B31374" w:rsidP="00B31374">
      <w:pPr>
        <w:ind w:firstLine="567"/>
        <w:rPr>
          <w:lang w:val="ca-ES"/>
        </w:rPr>
      </w:pPr>
      <w:r w:rsidRPr="0058599F">
        <w:rPr>
          <w:lang w:val="ca-ES"/>
        </w:rPr>
        <w:t>La formació del personal implicat, contemplada en la fase d'implantació, ha de ser una labor continuada, ja que es tracta d'un document viu subjecte a constants revisions i actualitzacions.</w:t>
      </w:r>
    </w:p>
    <w:p w14:paraId="26EF9D37" w14:textId="77777777" w:rsidR="009F54A7" w:rsidRPr="0058599F" w:rsidRDefault="0086141F" w:rsidP="00F40BB9">
      <w:pPr>
        <w:ind w:firstLine="6804"/>
        <w:rPr>
          <w:rFonts w:ascii="Verdana" w:hAnsi="Verdana" w:cs="Tahoma"/>
          <w:b/>
          <w:color w:val="E36C0A"/>
          <w:sz w:val="40"/>
          <w:szCs w:val="40"/>
          <w:lang w:val="ca-ES"/>
        </w:rPr>
      </w:pPr>
      <w:r w:rsidRPr="0058599F">
        <w:rPr>
          <w:lang w:val="ca-ES"/>
        </w:rPr>
        <w:br w:type="page"/>
      </w:r>
      <w:r w:rsidR="009F54A7" w:rsidRPr="0058599F">
        <w:rPr>
          <w:rFonts w:ascii="Verdana" w:hAnsi="Verdana" w:cs="Tahoma"/>
          <w:b/>
          <w:color w:val="E36C0A"/>
          <w:sz w:val="40"/>
          <w:szCs w:val="40"/>
          <w:lang w:val="ca-ES"/>
        </w:rPr>
        <w:lastRenderedPageBreak/>
        <w:t>Annexos</w:t>
      </w:r>
    </w:p>
    <w:p w14:paraId="516F1EDF" w14:textId="77777777" w:rsidR="00B31374" w:rsidRPr="0058599F" w:rsidRDefault="00B31374" w:rsidP="00B31374">
      <w:pPr>
        <w:pStyle w:val="VOLUMEN"/>
        <w:jc w:val="both"/>
        <w:rPr>
          <w:rFonts w:ascii="Calibri" w:hAnsi="Calibri" w:cs="Tahoma"/>
          <w:i w:val="0"/>
          <w:color w:val="000000"/>
          <w:sz w:val="24"/>
          <w:szCs w:val="24"/>
          <w:lang w:val="ca-ES"/>
        </w:rPr>
      </w:pPr>
    </w:p>
    <w:p w14:paraId="2F002D53" w14:textId="77777777" w:rsidR="00B31374" w:rsidRPr="0058599F" w:rsidRDefault="00B31374" w:rsidP="00B31374">
      <w:pPr>
        <w:pStyle w:val="VOLUMEN"/>
        <w:jc w:val="both"/>
        <w:rPr>
          <w:rFonts w:ascii="Calibri" w:hAnsi="Calibri" w:cs="Tahoma"/>
          <w:i w:val="0"/>
          <w:color w:val="000000"/>
          <w:sz w:val="24"/>
          <w:szCs w:val="24"/>
          <w:lang w:val="ca-ES"/>
        </w:rPr>
      </w:pPr>
    </w:p>
    <w:p w14:paraId="34D79A9A" w14:textId="77777777" w:rsidR="00B31374" w:rsidRPr="0058599F" w:rsidRDefault="00B31374" w:rsidP="00B31374">
      <w:pPr>
        <w:pStyle w:val="VOLUMEN"/>
        <w:jc w:val="both"/>
        <w:rPr>
          <w:rFonts w:ascii="Calibri" w:hAnsi="Calibri" w:cs="Tahoma"/>
          <w:i w:val="0"/>
          <w:color w:val="000000"/>
          <w:sz w:val="24"/>
          <w:szCs w:val="24"/>
          <w:lang w:val="ca-ES"/>
        </w:rPr>
      </w:pPr>
    </w:p>
    <w:p w14:paraId="4E52CA6E" w14:textId="77777777" w:rsidR="00B31374" w:rsidRPr="0058599F" w:rsidRDefault="00B31374" w:rsidP="00B31374">
      <w:pPr>
        <w:pStyle w:val="VOLUMEN"/>
        <w:jc w:val="both"/>
        <w:rPr>
          <w:rFonts w:ascii="Calibri" w:hAnsi="Calibri" w:cs="Tahoma"/>
          <w:i w:val="0"/>
          <w:color w:val="000000"/>
          <w:sz w:val="24"/>
          <w:szCs w:val="24"/>
          <w:lang w:val="ca-ES"/>
        </w:rPr>
      </w:pPr>
    </w:p>
    <w:p w14:paraId="592CB88C" w14:textId="77777777" w:rsidR="00B31374" w:rsidRPr="0058599F" w:rsidRDefault="00B31374" w:rsidP="003E24DD">
      <w:pPr>
        <w:pStyle w:val="Ttulo2"/>
        <w:rPr>
          <w:lang w:val="ca-ES"/>
        </w:rPr>
      </w:pPr>
      <w:bookmarkStart w:id="314" w:name="_Toc290391145"/>
      <w:bookmarkStart w:id="315" w:name="_Toc46903215"/>
      <w:r w:rsidRPr="0058599F">
        <w:rPr>
          <w:lang w:val="ca-ES"/>
        </w:rPr>
        <w:t>Annexos</w:t>
      </w:r>
      <w:bookmarkEnd w:id="314"/>
      <w:bookmarkEnd w:id="315"/>
    </w:p>
    <w:p w14:paraId="23B0C3DA" w14:textId="77777777" w:rsidR="00B31374" w:rsidRPr="0058599F" w:rsidRDefault="00B31374" w:rsidP="00B31374">
      <w:pPr>
        <w:pStyle w:val="VOLUMEN"/>
        <w:jc w:val="both"/>
        <w:rPr>
          <w:rFonts w:ascii="Calibri" w:hAnsi="Calibri" w:cs="Tahoma"/>
          <w:i w:val="0"/>
          <w:color w:val="000000"/>
          <w:sz w:val="24"/>
          <w:szCs w:val="24"/>
          <w:lang w:val="ca-ES"/>
        </w:rPr>
      </w:pPr>
    </w:p>
    <w:p w14:paraId="4F5658BD" w14:textId="77777777" w:rsidR="00B31374" w:rsidRPr="0058599F" w:rsidRDefault="00B31374" w:rsidP="003E24DD">
      <w:pPr>
        <w:pStyle w:val="Ttulo3"/>
        <w:rPr>
          <w:lang w:val="ca-ES"/>
        </w:rPr>
      </w:pPr>
      <w:bookmarkStart w:id="316" w:name="_Toc287265851"/>
      <w:bookmarkStart w:id="317" w:name="_Toc290379345"/>
      <w:bookmarkStart w:id="318" w:name="_Toc290391146"/>
      <w:bookmarkStart w:id="319" w:name="_Toc46903216"/>
      <w:r w:rsidRPr="0058599F">
        <w:rPr>
          <w:lang w:val="ca-ES"/>
        </w:rPr>
        <w:t>Annex I. Aprovació i homologació del Pla</w:t>
      </w:r>
      <w:bookmarkEnd w:id="316"/>
      <w:bookmarkEnd w:id="317"/>
      <w:bookmarkEnd w:id="318"/>
      <w:bookmarkEnd w:id="319"/>
    </w:p>
    <w:p w14:paraId="3E971CA2" w14:textId="77777777" w:rsidR="00B31374" w:rsidRPr="0058599F" w:rsidRDefault="00B31374" w:rsidP="003E24DD">
      <w:pPr>
        <w:rPr>
          <w:lang w:val="ca-ES"/>
        </w:rPr>
      </w:pPr>
    </w:p>
    <w:p w14:paraId="463241C0" w14:textId="77777777" w:rsidR="00B31374" w:rsidRPr="0058599F" w:rsidRDefault="00B31374" w:rsidP="003E24DD">
      <w:pPr>
        <w:pStyle w:val="Ttulo3"/>
        <w:rPr>
          <w:lang w:val="ca-ES"/>
        </w:rPr>
      </w:pPr>
      <w:bookmarkStart w:id="320" w:name="_Toc287265852"/>
      <w:bookmarkStart w:id="321" w:name="_Toc290379346"/>
      <w:bookmarkStart w:id="322" w:name="_Toc290391147"/>
      <w:bookmarkStart w:id="323" w:name="_Toc46903217"/>
      <w:r w:rsidRPr="0058599F">
        <w:rPr>
          <w:lang w:val="ca-ES"/>
        </w:rPr>
        <w:t>Annex II. Catàleg de mitjans i recursos</w:t>
      </w:r>
      <w:bookmarkEnd w:id="320"/>
      <w:bookmarkEnd w:id="321"/>
      <w:bookmarkEnd w:id="322"/>
      <w:bookmarkEnd w:id="323"/>
    </w:p>
    <w:p w14:paraId="111146DB" w14:textId="77777777" w:rsidR="00B31374" w:rsidRPr="0058599F" w:rsidRDefault="00B31374" w:rsidP="003E24DD">
      <w:pPr>
        <w:rPr>
          <w:lang w:val="ca-ES"/>
        </w:rPr>
      </w:pPr>
    </w:p>
    <w:p w14:paraId="5ED80CCF" w14:textId="77777777" w:rsidR="00B31374" w:rsidRPr="0058599F" w:rsidRDefault="00B31374" w:rsidP="003E24DD">
      <w:pPr>
        <w:pStyle w:val="Ttulo3"/>
        <w:rPr>
          <w:lang w:val="ca-ES"/>
        </w:rPr>
      </w:pPr>
      <w:bookmarkStart w:id="324" w:name="_Toc287265853"/>
      <w:bookmarkStart w:id="325" w:name="_Toc290379347"/>
      <w:bookmarkStart w:id="326" w:name="_Toc290391148"/>
      <w:bookmarkStart w:id="327" w:name="_Toc46903218"/>
      <w:r w:rsidRPr="0058599F">
        <w:rPr>
          <w:lang w:val="ca-ES"/>
        </w:rPr>
        <w:t>Annex III. Directori</w:t>
      </w:r>
      <w:bookmarkEnd w:id="324"/>
      <w:bookmarkEnd w:id="325"/>
      <w:bookmarkEnd w:id="326"/>
      <w:bookmarkEnd w:id="327"/>
    </w:p>
    <w:p w14:paraId="21704575" w14:textId="77777777" w:rsidR="00B31374" w:rsidRPr="0058599F" w:rsidRDefault="00B31374" w:rsidP="003E24DD">
      <w:pPr>
        <w:rPr>
          <w:lang w:val="ca-ES"/>
        </w:rPr>
      </w:pPr>
    </w:p>
    <w:p w14:paraId="6B254E53" w14:textId="77777777" w:rsidR="00B31374" w:rsidRPr="0058599F" w:rsidRDefault="00B31374" w:rsidP="003E24DD">
      <w:pPr>
        <w:pStyle w:val="Ttulo3"/>
        <w:rPr>
          <w:lang w:val="ca-ES"/>
        </w:rPr>
      </w:pPr>
      <w:bookmarkStart w:id="328" w:name="_Toc287265854"/>
      <w:bookmarkStart w:id="329" w:name="_Toc290379348"/>
      <w:bookmarkStart w:id="330" w:name="_Toc290391149"/>
      <w:bookmarkStart w:id="331" w:name="_Toc46903219"/>
      <w:r w:rsidRPr="0058599F">
        <w:rPr>
          <w:lang w:val="ca-ES"/>
        </w:rPr>
        <w:t>Annex IV. Cartografia. Punts crítics</w:t>
      </w:r>
      <w:bookmarkEnd w:id="328"/>
      <w:bookmarkEnd w:id="329"/>
      <w:bookmarkEnd w:id="330"/>
      <w:bookmarkEnd w:id="331"/>
    </w:p>
    <w:p w14:paraId="113AC888" w14:textId="77777777" w:rsidR="00B31374" w:rsidRPr="0058599F" w:rsidRDefault="00B31374" w:rsidP="003E24DD">
      <w:pPr>
        <w:rPr>
          <w:lang w:val="ca-ES"/>
        </w:rPr>
      </w:pPr>
    </w:p>
    <w:p w14:paraId="172BBEFC" w14:textId="77777777" w:rsidR="00B31374" w:rsidRPr="0058599F" w:rsidRDefault="00B31374" w:rsidP="003E24DD">
      <w:pPr>
        <w:pStyle w:val="Ttulo3"/>
        <w:rPr>
          <w:lang w:val="ca-ES"/>
        </w:rPr>
      </w:pPr>
      <w:bookmarkStart w:id="332" w:name="_Toc287265855"/>
      <w:bookmarkStart w:id="333" w:name="_Toc290379349"/>
      <w:bookmarkStart w:id="334" w:name="_Toc290391150"/>
      <w:bookmarkStart w:id="335" w:name="_Toc46903220"/>
      <w:r w:rsidRPr="0058599F">
        <w:rPr>
          <w:lang w:val="ca-ES"/>
        </w:rPr>
        <w:t>Annex V. Seguiment</w:t>
      </w:r>
      <w:bookmarkEnd w:id="332"/>
      <w:bookmarkEnd w:id="333"/>
      <w:bookmarkEnd w:id="334"/>
      <w:bookmarkEnd w:id="335"/>
    </w:p>
    <w:p w14:paraId="044A7828" w14:textId="77777777" w:rsidR="00B31374" w:rsidRPr="0058599F" w:rsidRDefault="00B31374" w:rsidP="003E24DD">
      <w:pPr>
        <w:rPr>
          <w:lang w:val="ca-ES"/>
        </w:rPr>
      </w:pPr>
    </w:p>
    <w:p w14:paraId="37F04942" w14:textId="77777777" w:rsidR="00B31374" w:rsidRPr="0058599F" w:rsidRDefault="00B31374" w:rsidP="003E24DD">
      <w:pPr>
        <w:pStyle w:val="Ttulo3"/>
        <w:rPr>
          <w:lang w:val="ca-ES"/>
        </w:rPr>
      </w:pPr>
      <w:bookmarkStart w:id="336" w:name="_Toc287265856"/>
      <w:bookmarkStart w:id="337" w:name="_Toc290379350"/>
      <w:bookmarkStart w:id="338" w:name="_Toc290391151"/>
      <w:bookmarkStart w:id="339" w:name="_Toc46903221"/>
      <w:r w:rsidRPr="0058599F">
        <w:rPr>
          <w:lang w:val="ca-ES"/>
        </w:rPr>
        <w:t>Annex VI. Consells a la població</w:t>
      </w:r>
      <w:bookmarkEnd w:id="336"/>
      <w:bookmarkEnd w:id="337"/>
      <w:bookmarkEnd w:id="338"/>
      <w:bookmarkEnd w:id="339"/>
    </w:p>
    <w:p w14:paraId="183741B2" w14:textId="77777777" w:rsidR="00EF70A4" w:rsidRPr="0058599F" w:rsidRDefault="00EF70A4" w:rsidP="00EF70A4">
      <w:pPr>
        <w:rPr>
          <w:lang w:val="ca-ES"/>
        </w:rPr>
      </w:pPr>
    </w:p>
    <w:p w14:paraId="1ADFFF8A" w14:textId="77777777" w:rsidR="00EF70A4" w:rsidRPr="0058599F" w:rsidRDefault="00EF70A4" w:rsidP="00EF70A4">
      <w:pPr>
        <w:rPr>
          <w:b/>
          <w:color w:val="5F497A"/>
          <w:sz w:val="28"/>
          <w:szCs w:val="28"/>
          <w:lang w:val="ca-ES"/>
        </w:rPr>
      </w:pPr>
      <w:r w:rsidRPr="0058599F">
        <w:rPr>
          <w:b/>
          <w:color w:val="5F497A"/>
          <w:sz w:val="28"/>
          <w:szCs w:val="28"/>
          <w:lang w:val="ca-ES"/>
        </w:rPr>
        <w:t>Annex VII. Protocol</w:t>
      </w:r>
      <w:r w:rsidR="002D6490" w:rsidRPr="0058599F">
        <w:rPr>
          <w:b/>
          <w:color w:val="5F497A"/>
          <w:sz w:val="28"/>
          <w:szCs w:val="28"/>
          <w:lang w:val="ca-ES"/>
        </w:rPr>
        <w:t xml:space="preserve"> d'Actuació Municipal</w:t>
      </w:r>
      <w:r w:rsidRPr="0058599F">
        <w:rPr>
          <w:b/>
          <w:color w:val="5F497A"/>
          <w:sz w:val="28"/>
          <w:szCs w:val="28"/>
          <w:lang w:val="ca-ES"/>
        </w:rPr>
        <w:t xml:space="preserve"> per accident o trencament en la Presa de _______</w:t>
      </w:r>
      <w:r w:rsidR="00F40BB9" w:rsidRPr="0058599F">
        <w:rPr>
          <w:b/>
          <w:color w:val="5F497A"/>
          <w:sz w:val="28"/>
          <w:szCs w:val="28"/>
          <w:lang w:val="ca-ES"/>
        </w:rPr>
        <w:t xml:space="preserve"> (Municipis de Zona I i II) // Dades: zona inundable i taules d'afeccions (municipis en Zona d'Alerta)</w:t>
      </w:r>
    </w:p>
    <w:p w14:paraId="1E5B1B9D" w14:textId="77777777" w:rsidR="00E04C38" w:rsidRPr="0058599F" w:rsidRDefault="00E04C38" w:rsidP="00EF70A4">
      <w:pPr>
        <w:rPr>
          <w:b/>
          <w:color w:val="5F497A"/>
          <w:sz w:val="28"/>
          <w:szCs w:val="28"/>
          <w:lang w:val="ca-ES"/>
        </w:rPr>
      </w:pPr>
    </w:p>
    <w:p w14:paraId="283F1EA4" w14:textId="77777777" w:rsidR="00E04C38" w:rsidRPr="0058599F" w:rsidRDefault="00E04C38" w:rsidP="00E04C38">
      <w:pPr>
        <w:pStyle w:val="VOLUMEN"/>
        <w:jc w:val="left"/>
        <w:rPr>
          <w:rFonts w:ascii="Calibri" w:hAnsi="Calibri"/>
          <w:i w:val="0"/>
          <w:color w:val="5F497A"/>
          <w:sz w:val="28"/>
          <w:szCs w:val="28"/>
          <w:lang w:val="ca-ES"/>
        </w:rPr>
      </w:pPr>
      <w:r w:rsidRPr="0058599F">
        <w:rPr>
          <w:rFonts w:ascii="Calibri" w:hAnsi="Calibri"/>
          <w:i w:val="0"/>
          <w:color w:val="5F497A"/>
          <w:sz w:val="28"/>
          <w:szCs w:val="28"/>
          <w:lang w:val="ca-ES"/>
        </w:rPr>
        <w:t>Annex VIII. Recopilació de dades per a actualització del Pla</w:t>
      </w:r>
    </w:p>
    <w:p w14:paraId="188753CB" w14:textId="77777777" w:rsidR="00E04C38" w:rsidRPr="0058599F" w:rsidRDefault="00E04C38" w:rsidP="00EF70A4">
      <w:pPr>
        <w:rPr>
          <w:b/>
          <w:color w:val="5F497A"/>
          <w:sz w:val="28"/>
          <w:szCs w:val="28"/>
          <w:lang w:val="ca-ES"/>
        </w:rPr>
      </w:pPr>
    </w:p>
    <w:p w14:paraId="1AA660E6" w14:textId="77777777" w:rsidR="00B31374" w:rsidRPr="0058599F" w:rsidRDefault="0086141F" w:rsidP="00364C35">
      <w:pPr>
        <w:rPr>
          <w:lang w:val="ca-ES"/>
        </w:rPr>
      </w:pPr>
      <w:r w:rsidRPr="0058599F">
        <w:rPr>
          <w:lang w:val="ca-ES"/>
        </w:rPr>
        <w:br w:type="page"/>
      </w:r>
    </w:p>
    <w:p w14:paraId="7BE01C56" w14:textId="77777777" w:rsidR="0086141F" w:rsidRPr="0058599F" w:rsidRDefault="0086141F" w:rsidP="00B31374">
      <w:pPr>
        <w:pStyle w:val="VOLUMEN"/>
        <w:rPr>
          <w:rFonts w:ascii="Verdana" w:hAnsi="Verdana" w:cs="Tahoma"/>
          <w:i w:val="0"/>
          <w:color w:val="E36C0A"/>
          <w:sz w:val="40"/>
          <w:szCs w:val="40"/>
          <w:lang w:val="ca-ES"/>
        </w:rPr>
      </w:pPr>
    </w:p>
    <w:p w14:paraId="5FAC05B4"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Annex I</w:t>
      </w:r>
    </w:p>
    <w:p w14:paraId="6563AAF9" w14:textId="77777777" w:rsidR="00B31374" w:rsidRPr="0058599F" w:rsidRDefault="00B31374" w:rsidP="00B31374">
      <w:pPr>
        <w:pStyle w:val="VOLUMEN"/>
        <w:rPr>
          <w:rFonts w:ascii="Verdana" w:hAnsi="Verdana" w:cs="Tahoma"/>
          <w:b w:val="0"/>
          <w:i w:val="0"/>
          <w:color w:val="E36C0A"/>
          <w:sz w:val="40"/>
          <w:szCs w:val="40"/>
          <w:lang w:val="ca-ES"/>
        </w:rPr>
      </w:pPr>
      <w:r w:rsidRPr="0058599F">
        <w:rPr>
          <w:rFonts w:ascii="Verdana" w:hAnsi="Verdana" w:cs="Tahoma"/>
          <w:b w:val="0"/>
          <w:i w:val="0"/>
          <w:color w:val="E36C0A"/>
          <w:sz w:val="40"/>
          <w:szCs w:val="40"/>
          <w:lang w:val="ca-ES"/>
        </w:rPr>
        <w:t>Aprovació i</w:t>
      </w:r>
    </w:p>
    <w:p w14:paraId="3BA2F177" w14:textId="77777777" w:rsidR="00B31374" w:rsidRPr="0058599F" w:rsidRDefault="00B31374" w:rsidP="00B31374">
      <w:pPr>
        <w:pStyle w:val="VOLUMEN"/>
        <w:rPr>
          <w:rFonts w:ascii="Verdana" w:hAnsi="Verdana" w:cs="Tahoma"/>
          <w:b w:val="0"/>
          <w:i w:val="0"/>
          <w:color w:val="E36C0A"/>
          <w:sz w:val="40"/>
          <w:szCs w:val="40"/>
          <w:lang w:val="ca-ES"/>
        </w:rPr>
      </w:pPr>
      <w:r w:rsidRPr="0058599F">
        <w:rPr>
          <w:rFonts w:ascii="Verdana" w:hAnsi="Verdana" w:cs="Tahoma"/>
          <w:b w:val="0"/>
          <w:i w:val="0"/>
          <w:color w:val="E36C0A"/>
          <w:sz w:val="40"/>
          <w:szCs w:val="40"/>
          <w:lang w:val="ca-ES"/>
        </w:rPr>
        <w:t>homologació del Pla</w:t>
      </w:r>
    </w:p>
    <w:p w14:paraId="7516485B" w14:textId="77777777" w:rsidR="002D5F23" w:rsidRPr="0058599F" w:rsidRDefault="002D5F23" w:rsidP="002D5F23">
      <w:pPr>
        <w:pStyle w:val="VOLUMEN"/>
        <w:tabs>
          <w:tab w:val="left" w:pos="5529"/>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72E2BB00" w14:textId="77777777" w:rsidR="00B31374" w:rsidRPr="0058599F" w:rsidRDefault="00B31374" w:rsidP="00B31374">
      <w:pPr>
        <w:rPr>
          <w:lang w:val="ca-ES"/>
        </w:rPr>
      </w:pPr>
    </w:p>
    <w:p w14:paraId="7F2CD739" w14:textId="77777777" w:rsidR="00B31374" w:rsidRPr="0058599F" w:rsidRDefault="00B31374" w:rsidP="00B31374">
      <w:pPr>
        <w:tabs>
          <w:tab w:val="left" w:pos="284"/>
          <w:tab w:val="left" w:pos="568"/>
          <w:tab w:val="left" w:pos="852"/>
        </w:tabs>
        <w:ind w:left="1020" w:hanging="1020"/>
        <w:rPr>
          <w:lang w:val="ca-ES"/>
        </w:rPr>
      </w:pPr>
    </w:p>
    <w:p w14:paraId="76499905" w14:textId="77777777" w:rsidR="00B31374" w:rsidRPr="0058599F" w:rsidRDefault="00B31374" w:rsidP="00B31374">
      <w:pPr>
        <w:tabs>
          <w:tab w:val="left" w:pos="284"/>
          <w:tab w:val="left" w:pos="568"/>
          <w:tab w:val="left" w:pos="852"/>
        </w:tabs>
        <w:ind w:left="1020" w:hanging="1020"/>
        <w:rPr>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4489"/>
      </w:tblGrid>
      <w:tr w:rsidR="00B31374" w:rsidRPr="0058599F" w14:paraId="1149E80A" w14:textId="77777777" w:rsidTr="000D3CEE">
        <w:trPr>
          <w:jc w:val="center"/>
        </w:trPr>
        <w:tc>
          <w:tcPr>
            <w:tcW w:w="4489" w:type="dxa"/>
            <w:shd w:val="clear" w:color="auto" w:fill="EEECE1"/>
          </w:tcPr>
          <w:p w14:paraId="008043A4" w14:textId="77777777" w:rsidR="00B31374" w:rsidRPr="0058599F" w:rsidRDefault="00B31374" w:rsidP="000D3CEE">
            <w:pPr>
              <w:tabs>
                <w:tab w:val="left" w:pos="284"/>
                <w:tab w:val="left" w:pos="568"/>
                <w:tab w:val="left" w:pos="852"/>
              </w:tabs>
              <w:spacing w:before="40" w:after="40"/>
              <w:jc w:val="center"/>
              <w:rPr>
                <w:rFonts w:ascii="Tahoma" w:hAnsi="Tahoma" w:cs="Tahoma"/>
                <w:b/>
                <w:sz w:val="20"/>
                <w:lang w:val="ca-ES"/>
              </w:rPr>
            </w:pPr>
            <w:r w:rsidRPr="0058599F">
              <w:rPr>
                <w:rFonts w:ascii="Tahoma" w:hAnsi="Tahoma" w:cs="Tahoma"/>
                <w:b/>
                <w:sz w:val="20"/>
                <w:lang w:val="ca-ES"/>
              </w:rPr>
              <w:t>DATA D'APROVACIÓ</w:t>
            </w:r>
          </w:p>
        </w:tc>
        <w:tc>
          <w:tcPr>
            <w:tcW w:w="4489" w:type="dxa"/>
            <w:shd w:val="clear" w:color="auto" w:fill="EEECE1"/>
          </w:tcPr>
          <w:p w14:paraId="53AF9091" w14:textId="77777777" w:rsidR="00B31374" w:rsidRPr="0058599F" w:rsidRDefault="00B31374" w:rsidP="000D3CEE">
            <w:pPr>
              <w:tabs>
                <w:tab w:val="left" w:pos="284"/>
                <w:tab w:val="left" w:pos="568"/>
                <w:tab w:val="left" w:pos="852"/>
              </w:tabs>
              <w:spacing w:before="40" w:after="40"/>
              <w:jc w:val="center"/>
              <w:rPr>
                <w:rFonts w:ascii="Tahoma" w:hAnsi="Tahoma" w:cs="Tahoma"/>
                <w:b/>
                <w:sz w:val="20"/>
                <w:lang w:val="ca-ES"/>
              </w:rPr>
            </w:pPr>
            <w:r w:rsidRPr="0058599F">
              <w:rPr>
                <w:rFonts w:ascii="Tahoma" w:hAnsi="Tahoma" w:cs="Tahoma"/>
                <w:b/>
                <w:sz w:val="20"/>
                <w:lang w:val="ca-ES"/>
              </w:rPr>
              <w:t>DATA D'HOMOLOGACIÓ</w:t>
            </w:r>
          </w:p>
        </w:tc>
      </w:tr>
      <w:tr w:rsidR="00B31374" w:rsidRPr="0058599F" w14:paraId="7309D4FA" w14:textId="77777777" w:rsidTr="000D3CEE">
        <w:trPr>
          <w:jc w:val="center"/>
        </w:trPr>
        <w:tc>
          <w:tcPr>
            <w:tcW w:w="4489" w:type="dxa"/>
          </w:tcPr>
          <w:p w14:paraId="5B579302" w14:textId="77777777" w:rsidR="00B31374" w:rsidRPr="0058599F" w:rsidRDefault="00B31374" w:rsidP="000D3CEE">
            <w:pPr>
              <w:tabs>
                <w:tab w:val="left" w:pos="284"/>
                <w:tab w:val="left" w:pos="568"/>
                <w:tab w:val="left" w:pos="852"/>
              </w:tabs>
              <w:rPr>
                <w:lang w:val="ca-ES"/>
              </w:rPr>
            </w:pPr>
          </w:p>
        </w:tc>
        <w:tc>
          <w:tcPr>
            <w:tcW w:w="4489" w:type="dxa"/>
          </w:tcPr>
          <w:p w14:paraId="49AFA997" w14:textId="77777777" w:rsidR="00B31374" w:rsidRPr="0058599F" w:rsidRDefault="00B31374" w:rsidP="000D3CEE">
            <w:pPr>
              <w:tabs>
                <w:tab w:val="left" w:pos="284"/>
                <w:tab w:val="left" w:pos="568"/>
                <w:tab w:val="left" w:pos="852"/>
              </w:tabs>
              <w:rPr>
                <w:lang w:val="ca-ES"/>
              </w:rPr>
            </w:pPr>
          </w:p>
        </w:tc>
      </w:tr>
    </w:tbl>
    <w:p w14:paraId="5B3C73D4" w14:textId="77777777" w:rsidR="00B31374" w:rsidRPr="0058599F" w:rsidRDefault="00B31374" w:rsidP="00B31374">
      <w:pPr>
        <w:tabs>
          <w:tab w:val="left" w:pos="284"/>
          <w:tab w:val="left" w:pos="568"/>
          <w:tab w:val="left" w:pos="852"/>
        </w:tabs>
        <w:ind w:left="1020" w:hanging="1020"/>
        <w:rPr>
          <w:lang w:val="ca-ES"/>
        </w:rPr>
      </w:pPr>
    </w:p>
    <w:p w14:paraId="39347358" w14:textId="77777777" w:rsidR="00B31374" w:rsidRPr="0058599F" w:rsidRDefault="00B31374" w:rsidP="004F1D24">
      <w:pPr>
        <w:numPr>
          <w:ilvl w:val="0"/>
          <w:numId w:val="58"/>
        </w:numPr>
        <w:tabs>
          <w:tab w:val="left" w:pos="284"/>
          <w:tab w:val="left" w:pos="568"/>
          <w:tab w:val="left" w:pos="852"/>
        </w:tabs>
        <w:rPr>
          <w:lang w:val="ca-ES"/>
        </w:rPr>
      </w:pPr>
      <w:r w:rsidRPr="0058599F">
        <w:rPr>
          <w:lang w:val="ca-ES"/>
        </w:rPr>
        <w:t xml:space="preserve">Certificat d'acord de ple de l'ajuntament, pel qual s'aprova el Pla d'Actuació Municipal davant el risc d'inundacions </w:t>
      </w:r>
      <w:r w:rsidRPr="0058599F">
        <w:rPr>
          <w:i/>
          <w:lang w:val="ca-ES"/>
        </w:rPr>
        <w:t>(s'adjunta el certificat)</w:t>
      </w:r>
    </w:p>
    <w:p w14:paraId="2C39BCF4" w14:textId="77777777" w:rsidR="00B31374" w:rsidRPr="0058599F" w:rsidRDefault="00B31374" w:rsidP="00B31374">
      <w:pPr>
        <w:rPr>
          <w:lang w:val="ca-ES"/>
        </w:rPr>
      </w:pPr>
    </w:p>
    <w:p w14:paraId="3E12A925" w14:textId="77777777" w:rsidR="00B31374" w:rsidRPr="0058599F" w:rsidRDefault="00B31374" w:rsidP="004F1D24">
      <w:pPr>
        <w:numPr>
          <w:ilvl w:val="0"/>
          <w:numId w:val="58"/>
        </w:numPr>
        <w:tabs>
          <w:tab w:val="left" w:pos="284"/>
          <w:tab w:val="left" w:pos="568"/>
          <w:tab w:val="left" w:pos="852"/>
        </w:tabs>
        <w:rPr>
          <w:i/>
          <w:lang w:val="ca-ES"/>
        </w:rPr>
      </w:pPr>
      <w:r w:rsidRPr="0058599F">
        <w:rPr>
          <w:lang w:val="ca-ES"/>
        </w:rPr>
        <w:t xml:space="preserve"> Certificat d'homologació de la Comissió de Protecció Civil de la  Comunitat Valenciana (</w:t>
      </w:r>
      <w:r w:rsidRPr="0058599F">
        <w:rPr>
          <w:i/>
          <w:lang w:val="ca-ES"/>
        </w:rPr>
        <w:t>s'adjunta  el certificat)</w:t>
      </w:r>
    </w:p>
    <w:p w14:paraId="6CEFB55F" w14:textId="77777777" w:rsidR="00F06FD7" w:rsidRPr="0058599F" w:rsidRDefault="00F06FD7" w:rsidP="00F06FD7">
      <w:pPr>
        <w:rPr>
          <w:lang w:val="ca-ES"/>
        </w:rPr>
      </w:pPr>
    </w:p>
    <w:p w14:paraId="430E01E9" w14:textId="77777777" w:rsidR="002D40EA" w:rsidRPr="0058599F" w:rsidRDefault="002D40EA" w:rsidP="00B31374">
      <w:pPr>
        <w:tabs>
          <w:tab w:val="left" w:pos="284"/>
          <w:tab w:val="left" w:pos="568"/>
          <w:tab w:val="left" w:pos="852"/>
        </w:tabs>
        <w:ind w:left="1020" w:hanging="1020"/>
        <w:rPr>
          <w:lang w:val="ca-ES"/>
        </w:rPr>
        <w:sectPr w:rsidR="002D40EA" w:rsidRPr="0058599F" w:rsidSect="002D5F23">
          <w:footerReference w:type="default" r:id="rId23"/>
          <w:footerReference w:type="first" r:id="rId24"/>
          <w:footnotePr>
            <w:pos w:val="sectEnd"/>
          </w:footnotePr>
          <w:endnotePr>
            <w:numFmt w:val="decimal"/>
            <w:numStart w:val="0"/>
          </w:endnotePr>
          <w:pgSz w:w="11907" w:h="16840" w:code="9"/>
          <w:pgMar w:top="1701" w:right="1134" w:bottom="1134" w:left="1701" w:header="720" w:footer="369" w:gutter="0"/>
          <w:pgNumType w:start="1"/>
          <w:cols w:space="720"/>
          <w:titlePg/>
          <w:docGrid w:linePitch="326"/>
        </w:sectPr>
      </w:pPr>
    </w:p>
    <w:p w14:paraId="0B6C1FFD" w14:textId="77777777" w:rsidR="00641726" w:rsidRPr="0058599F" w:rsidRDefault="00641726" w:rsidP="00641726">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lastRenderedPageBreak/>
        <w:t>Annex II</w:t>
      </w:r>
    </w:p>
    <w:p w14:paraId="4E13E64E" w14:textId="77777777" w:rsidR="00641726" w:rsidRPr="0058599F" w:rsidRDefault="00641726" w:rsidP="00641726">
      <w:pPr>
        <w:pStyle w:val="VOLUMEN"/>
        <w:rPr>
          <w:rFonts w:ascii="Verdana" w:hAnsi="Verdana" w:cs="Tahoma"/>
          <w:b w:val="0"/>
          <w:i w:val="0"/>
          <w:color w:val="E36C0A"/>
          <w:sz w:val="40"/>
          <w:szCs w:val="40"/>
          <w:lang w:val="ca-ES"/>
        </w:rPr>
      </w:pPr>
      <w:r w:rsidRPr="0058599F">
        <w:rPr>
          <w:rFonts w:ascii="Verdana" w:hAnsi="Verdana" w:cs="Tahoma"/>
          <w:b w:val="0"/>
          <w:i w:val="0"/>
          <w:color w:val="E36C0A"/>
          <w:sz w:val="40"/>
          <w:szCs w:val="40"/>
          <w:lang w:val="ca-ES"/>
        </w:rPr>
        <w:t>Catàleg de mitjans i recursos</w:t>
      </w:r>
    </w:p>
    <w:p w14:paraId="6C771D6B" w14:textId="77777777" w:rsidR="00641726" w:rsidRPr="0058599F" w:rsidRDefault="00641726" w:rsidP="00641726">
      <w:pPr>
        <w:pStyle w:val="VOLUMEN"/>
        <w:tabs>
          <w:tab w:val="left" w:pos="5529"/>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30B07EF8" w14:textId="77777777" w:rsidR="00641726" w:rsidRPr="0058599F" w:rsidRDefault="00641726" w:rsidP="00641726">
      <w:pPr>
        <w:rPr>
          <w:lang w:val="ca-ES"/>
        </w:rPr>
      </w:pPr>
    </w:p>
    <w:p w14:paraId="7E03B58C" w14:textId="77777777" w:rsidR="00641726" w:rsidRPr="0058599F" w:rsidRDefault="00641726" w:rsidP="00641726">
      <w:pPr>
        <w:rPr>
          <w:lang w:val="ca-ES"/>
        </w:rPr>
      </w:pPr>
    </w:p>
    <w:p w14:paraId="6F58CAAC" w14:textId="77777777" w:rsidR="00641726" w:rsidRPr="0058599F" w:rsidRDefault="00641726" w:rsidP="00641726">
      <w:pPr>
        <w:rPr>
          <w:rFonts w:cs="Arial"/>
          <w:i/>
          <w:lang w:val="ca-ES"/>
        </w:rPr>
      </w:pPr>
      <w:r w:rsidRPr="0058599F">
        <w:rPr>
          <w:rFonts w:cs="Arial"/>
          <w:i/>
          <w:lang w:val="ca-ES"/>
        </w:rPr>
        <w:t>En aquest apartat es desenvolupa  la confecció d'un catàleg de mitjans i recursos que reunisca les característiques següents:</w:t>
      </w:r>
    </w:p>
    <w:p w14:paraId="3C640A6B" w14:textId="77777777" w:rsidR="00641726" w:rsidRPr="0058599F" w:rsidRDefault="00641726" w:rsidP="00641726">
      <w:pPr>
        <w:rPr>
          <w:rFonts w:cs="Arial"/>
          <w:i/>
          <w:lang w:val="ca-ES"/>
        </w:rPr>
      </w:pPr>
    </w:p>
    <w:p w14:paraId="64F06DEE" w14:textId="77777777" w:rsidR="00641726" w:rsidRPr="0058599F" w:rsidRDefault="00641726" w:rsidP="004F1D24">
      <w:pPr>
        <w:numPr>
          <w:ilvl w:val="0"/>
          <w:numId w:val="59"/>
        </w:numPr>
        <w:rPr>
          <w:rFonts w:cs="Arial"/>
          <w:i/>
          <w:lang w:val="ca-ES"/>
        </w:rPr>
      </w:pPr>
      <w:r w:rsidRPr="0058599F">
        <w:rPr>
          <w:rFonts w:cs="Arial"/>
          <w:i/>
          <w:lang w:val="ca-ES"/>
        </w:rPr>
        <w:t>Ser un document viu, amb revisió periòdica</w:t>
      </w:r>
    </w:p>
    <w:p w14:paraId="76B6331A" w14:textId="77777777" w:rsidR="00641726" w:rsidRPr="0058599F" w:rsidRDefault="00641726" w:rsidP="004F1D24">
      <w:pPr>
        <w:numPr>
          <w:ilvl w:val="0"/>
          <w:numId w:val="59"/>
        </w:numPr>
        <w:rPr>
          <w:rFonts w:cs="Arial"/>
          <w:i/>
          <w:lang w:val="ca-ES"/>
        </w:rPr>
      </w:pPr>
      <w:r w:rsidRPr="0058599F">
        <w:rPr>
          <w:rFonts w:cs="Arial"/>
          <w:i/>
          <w:lang w:val="ca-ES"/>
        </w:rPr>
        <w:t>Poder ser informatitzat</w:t>
      </w:r>
    </w:p>
    <w:p w14:paraId="46D35F03" w14:textId="77777777" w:rsidR="00641726" w:rsidRPr="0058599F" w:rsidRDefault="00641726" w:rsidP="00641726">
      <w:pPr>
        <w:rPr>
          <w:rFonts w:cs="Arial"/>
          <w:lang w:val="ca-ES"/>
        </w:rPr>
      </w:pPr>
    </w:p>
    <w:p w14:paraId="35F0C597" w14:textId="77777777" w:rsidR="00641726" w:rsidRPr="0058599F" w:rsidRDefault="00641726" w:rsidP="00641726">
      <w:pPr>
        <w:rPr>
          <w:rFonts w:cs="Arial"/>
          <w:lang w:val="ca-ES"/>
        </w:rPr>
      </w:pPr>
      <w:r w:rsidRPr="0058599F">
        <w:rPr>
          <w:rFonts w:cs="Arial"/>
          <w:lang w:val="ca-ES"/>
        </w:rPr>
        <w:t>S'han confeccionat unes fitxes que contenen les dades de localització de l'entitat o departament que disposa de recursos  per a ser utilitzats en una emergència. La fitxa estableix així mateix, el número i les característiques dels recursos citats.</w:t>
      </w:r>
    </w:p>
    <w:p w14:paraId="70D900FA" w14:textId="77777777" w:rsidR="00641726" w:rsidRPr="0058599F" w:rsidRDefault="00641726" w:rsidP="00641726">
      <w:pPr>
        <w:rPr>
          <w:rFonts w:cs="Arial"/>
          <w:lang w:val="ca-ES"/>
        </w:rPr>
      </w:pPr>
    </w:p>
    <w:p w14:paraId="50076FD4" w14:textId="3D7DA6F1" w:rsidR="00641726" w:rsidRPr="0058599F" w:rsidRDefault="00641726" w:rsidP="00641726">
      <w:pPr>
        <w:rPr>
          <w:rFonts w:cs="Arial"/>
          <w:lang w:val="ca-ES"/>
        </w:rPr>
      </w:pPr>
      <w:r w:rsidRPr="0058599F">
        <w:rPr>
          <w:rFonts w:cs="Arial"/>
          <w:lang w:val="ca-ES"/>
        </w:rPr>
        <w:t xml:space="preserve">Els recursos aliens al municipi que siguen necessaris per a fer front a una emergència se sol·licitaran al </w:t>
      </w:r>
      <w:r w:rsidR="00DD75B0" w:rsidRPr="0058599F">
        <w:rPr>
          <w:rFonts w:cs="Arial"/>
          <w:lang w:val="ca-ES"/>
        </w:rPr>
        <w:t>CCE</w:t>
      </w:r>
      <w:r w:rsidRPr="0058599F">
        <w:rPr>
          <w:rFonts w:cs="Arial"/>
          <w:lang w:val="ca-ES"/>
        </w:rPr>
        <w:t xml:space="preserve"> a través del telèfon 1·1·2 o la xarxa de radi </w:t>
      </w:r>
      <w:r w:rsidRPr="0058599F">
        <w:rPr>
          <w:rFonts w:cs="Arial"/>
          <w:i/>
          <w:lang w:val="ca-ES"/>
        </w:rPr>
        <w:t>*COMDES</w:t>
      </w:r>
      <w:r w:rsidRPr="0058599F">
        <w:rPr>
          <w:rFonts w:cs="Arial"/>
          <w:lang w:val="ca-ES"/>
        </w:rPr>
        <w:t>.</w:t>
      </w:r>
    </w:p>
    <w:p w14:paraId="4859FF57" w14:textId="77777777" w:rsidR="00641726" w:rsidRPr="0058599F" w:rsidRDefault="00641726" w:rsidP="00641726">
      <w:pPr>
        <w:rPr>
          <w:rFonts w:cs="Arial"/>
          <w:lang w:val="ca-ES"/>
        </w:rPr>
      </w:pPr>
    </w:p>
    <w:p w14:paraId="3FA598F4" w14:textId="77777777" w:rsidR="00641726" w:rsidRPr="0058599F" w:rsidRDefault="00641726" w:rsidP="00641726">
      <w:pPr>
        <w:rPr>
          <w:rFonts w:cs="Arial"/>
          <w:lang w:val="ca-ES"/>
        </w:rPr>
      </w:pPr>
    </w:p>
    <w:p w14:paraId="4EE99524" w14:textId="77777777" w:rsidR="00641726" w:rsidRPr="0058599F" w:rsidRDefault="00641726" w:rsidP="00641726">
      <w:pPr>
        <w:rPr>
          <w:rFonts w:cs="Arial"/>
          <w:lang w:val="ca-ES"/>
        </w:rPr>
        <w:sectPr w:rsidR="00641726" w:rsidRPr="0058599F" w:rsidSect="00EF60D4">
          <w:footnotePr>
            <w:pos w:val="sectEnd"/>
          </w:footnotePr>
          <w:endnotePr>
            <w:numFmt w:val="decimal"/>
            <w:numStart w:val="0"/>
          </w:endnotePr>
          <w:pgSz w:w="11907" w:h="16840" w:code="9"/>
          <w:pgMar w:top="1701" w:right="1134" w:bottom="1134" w:left="1701" w:header="720" w:footer="369" w:gutter="0"/>
          <w:pgNumType w:start="1"/>
          <w:cols w:space="720"/>
          <w:titlePg/>
          <w:docGrid w:linePitch="326"/>
        </w:sectPr>
      </w:pPr>
    </w:p>
    <w:p w14:paraId="720B715F" w14:textId="77777777" w:rsidR="00641726" w:rsidRPr="0058599F" w:rsidRDefault="00641726" w:rsidP="00641726">
      <w:pPr>
        <w:rPr>
          <w:rFonts w:cs="Arial"/>
          <w:lang w:val="ca-ES"/>
        </w:rPr>
      </w:pPr>
    </w:p>
    <w:p w14:paraId="3C094DE9" w14:textId="05A826A6" w:rsidR="00641726" w:rsidRPr="0058599F" w:rsidRDefault="00DD75B0" w:rsidP="00641726">
      <w:pPr>
        <w:pStyle w:val="Ttulo2"/>
        <w:rPr>
          <w:rFonts w:ascii="Arial" w:hAnsi="Arial" w:cs="Arial"/>
          <w:b w:val="0"/>
          <w:color w:val="365F91"/>
          <w:lang w:val="ca-ES"/>
        </w:rPr>
      </w:pPr>
      <w:r w:rsidRPr="0058599F">
        <w:rPr>
          <w:rFonts w:ascii="Arial" w:hAnsi="Arial" w:cs="Arial"/>
          <w:b w:val="0"/>
          <w:color w:val="365F91"/>
          <w:lang w:val="ca-ES"/>
        </w:rPr>
        <w:t>CECOPAL</w:t>
      </w:r>
      <w:r w:rsidR="00641726" w:rsidRPr="0058599F">
        <w:rPr>
          <w:rFonts w:ascii="Arial" w:hAnsi="Arial" w:cs="Arial"/>
          <w:b w:val="0"/>
          <w:color w:val="365F91"/>
          <w:lang w:val="ca-ES"/>
        </w:rPr>
        <w:t xml:space="preserve"> (CENTRE DE COORDINACIÓ OPERATIVA MUNICIPAL)</w:t>
      </w:r>
    </w:p>
    <w:p w14:paraId="4BFEBBFC" w14:textId="77777777" w:rsidR="00641726" w:rsidRPr="0058599F" w:rsidRDefault="00641726" w:rsidP="00641726">
      <w:pPr>
        <w:rPr>
          <w:rFonts w:cs="Arial"/>
          <w:lang w:val="ca-ES"/>
        </w:rPr>
      </w:pPr>
    </w:p>
    <w:p w14:paraId="067E924F" w14:textId="77777777" w:rsidR="00641726" w:rsidRPr="0058599F" w:rsidRDefault="00641726" w:rsidP="00641726">
      <w:pPr>
        <w:jc w:val="right"/>
        <w:rPr>
          <w:rFonts w:cs="Tahoma"/>
          <w:b/>
          <w:color w:val="365F91"/>
          <w:lang w:val="ca-ES"/>
        </w:rPr>
      </w:pPr>
      <w:r w:rsidRPr="0058599F">
        <w:rPr>
          <w:rFonts w:cs="Tahoma"/>
          <w:b/>
          <w:color w:val="365F91"/>
          <w:lang w:val="ca-ES"/>
        </w:rPr>
        <w:t>FITXA Núm. 1</w:t>
      </w:r>
    </w:p>
    <w:p w14:paraId="40BF996C" w14:textId="77777777" w:rsidR="00641726" w:rsidRPr="0058599F" w:rsidRDefault="00641726" w:rsidP="00641726">
      <w:pPr>
        <w:rPr>
          <w:rFonts w:cs="Arial"/>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3312"/>
        <w:gridCol w:w="8725"/>
      </w:tblGrid>
      <w:tr w:rsidR="00641726" w:rsidRPr="0058599F" w14:paraId="35754644" w14:textId="77777777" w:rsidTr="00EF60D4">
        <w:trPr>
          <w:jc w:val="center"/>
        </w:trPr>
        <w:tc>
          <w:tcPr>
            <w:tcW w:w="1963" w:type="dxa"/>
            <w:shd w:val="clear" w:color="auto" w:fill="EEECE1"/>
          </w:tcPr>
          <w:p w14:paraId="116D8AF8" w14:textId="77777777" w:rsidR="00641726" w:rsidRPr="0058599F" w:rsidRDefault="00641726" w:rsidP="00EF60D4">
            <w:pPr>
              <w:spacing w:before="40" w:after="40"/>
              <w:rPr>
                <w:rFonts w:cs="Tahoma"/>
                <w:b/>
                <w:caps/>
                <w:szCs w:val="24"/>
                <w:lang w:val="ca-ES"/>
              </w:rPr>
            </w:pPr>
          </w:p>
        </w:tc>
        <w:tc>
          <w:tcPr>
            <w:tcW w:w="3334" w:type="dxa"/>
            <w:shd w:val="clear" w:color="auto" w:fill="EEECE1"/>
          </w:tcPr>
          <w:p w14:paraId="3279118E" w14:textId="7A104ED3" w:rsidR="00641726" w:rsidRPr="0058599F" w:rsidRDefault="00DD75B0" w:rsidP="00EF60D4">
            <w:pPr>
              <w:spacing w:before="40" w:after="40"/>
              <w:jc w:val="center"/>
              <w:rPr>
                <w:rFonts w:cs="Tahoma"/>
                <w:b/>
                <w:caps/>
                <w:szCs w:val="24"/>
                <w:lang w:val="ca-ES"/>
              </w:rPr>
            </w:pPr>
            <w:r w:rsidRPr="0058599F">
              <w:rPr>
                <w:rFonts w:cs="Tahoma"/>
                <w:b/>
                <w:caps/>
                <w:szCs w:val="24"/>
                <w:lang w:val="ca-ES"/>
              </w:rPr>
              <w:t>CECOPAL</w:t>
            </w:r>
          </w:p>
        </w:tc>
        <w:tc>
          <w:tcPr>
            <w:tcW w:w="8799" w:type="dxa"/>
            <w:shd w:val="clear" w:color="auto" w:fill="EEECE1"/>
          </w:tcPr>
          <w:p w14:paraId="69A336AC" w14:textId="77777777" w:rsidR="00641726" w:rsidRPr="0058599F" w:rsidRDefault="00641726" w:rsidP="00EF60D4">
            <w:pPr>
              <w:spacing w:before="40" w:after="40"/>
              <w:jc w:val="center"/>
              <w:rPr>
                <w:rFonts w:cs="Tahoma"/>
                <w:b/>
                <w:caps/>
                <w:szCs w:val="24"/>
                <w:lang w:val="ca-ES"/>
              </w:rPr>
            </w:pPr>
            <w:r w:rsidRPr="0058599F">
              <w:rPr>
                <w:rFonts w:cs="Tahoma"/>
                <w:b/>
                <w:caps/>
                <w:szCs w:val="24"/>
                <w:lang w:val="ca-ES"/>
              </w:rPr>
              <w:t>FOTOGRAFIA</w:t>
            </w:r>
          </w:p>
        </w:tc>
      </w:tr>
      <w:tr w:rsidR="00641726" w:rsidRPr="0058599F" w14:paraId="25EC6F01" w14:textId="77777777" w:rsidTr="00EF60D4">
        <w:trPr>
          <w:jc w:val="center"/>
        </w:trPr>
        <w:tc>
          <w:tcPr>
            <w:tcW w:w="1963" w:type="dxa"/>
            <w:shd w:val="clear" w:color="auto" w:fill="B8CCE4"/>
            <w:vAlign w:val="center"/>
          </w:tcPr>
          <w:p w14:paraId="6F157A1D" w14:textId="77777777" w:rsidR="00641726" w:rsidRPr="0058599F" w:rsidRDefault="00641726" w:rsidP="00EF60D4">
            <w:pPr>
              <w:jc w:val="center"/>
              <w:rPr>
                <w:rFonts w:cs="Tahoma"/>
                <w:b/>
                <w:szCs w:val="24"/>
                <w:lang w:val="ca-ES"/>
              </w:rPr>
            </w:pPr>
            <w:r w:rsidRPr="0058599F">
              <w:rPr>
                <w:rFonts w:cs="Tahoma"/>
                <w:b/>
                <w:szCs w:val="24"/>
                <w:lang w:val="ca-ES"/>
              </w:rPr>
              <w:t>Ubicació</w:t>
            </w:r>
          </w:p>
        </w:tc>
        <w:tc>
          <w:tcPr>
            <w:tcW w:w="3334" w:type="dxa"/>
          </w:tcPr>
          <w:p w14:paraId="25FA9B74" w14:textId="77777777" w:rsidR="00641726" w:rsidRPr="0058599F" w:rsidRDefault="00641726" w:rsidP="00EF60D4">
            <w:pPr>
              <w:rPr>
                <w:rFonts w:cs="Tahoma"/>
                <w:caps/>
                <w:szCs w:val="24"/>
                <w:lang w:val="ca-ES"/>
              </w:rPr>
            </w:pPr>
          </w:p>
        </w:tc>
        <w:tc>
          <w:tcPr>
            <w:tcW w:w="8799" w:type="dxa"/>
          </w:tcPr>
          <w:p w14:paraId="1A2A80CB" w14:textId="77777777" w:rsidR="00641726" w:rsidRPr="0058599F" w:rsidRDefault="00641726" w:rsidP="00EF60D4">
            <w:pPr>
              <w:rPr>
                <w:rFonts w:cs="Tahoma"/>
                <w:caps/>
                <w:szCs w:val="24"/>
                <w:lang w:val="ca-ES"/>
              </w:rPr>
            </w:pPr>
          </w:p>
          <w:p w14:paraId="6B9BA271" w14:textId="77777777" w:rsidR="00641726" w:rsidRPr="0058599F" w:rsidRDefault="00641726" w:rsidP="00EF60D4">
            <w:pPr>
              <w:rPr>
                <w:rFonts w:cs="Tahoma"/>
                <w:caps/>
                <w:szCs w:val="24"/>
                <w:lang w:val="ca-ES"/>
              </w:rPr>
            </w:pPr>
          </w:p>
          <w:p w14:paraId="4CB3B9D1" w14:textId="77777777" w:rsidR="00641726" w:rsidRPr="0058599F" w:rsidRDefault="00641726" w:rsidP="00EF60D4">
            <w:pPr>
              <w:rPr>
                <w:rFonts w:cs="Tahoma"/>
                <w:caps/>
                <w:szCs w:val="24"/>
                <w:lang w:val="ca-ES"/>
              </w:rPr>
            </w:pPr>
          </w:p>
        </w:tc>
      </w:tr>
      <w:tr w:rsidR="00641726" w:rsidRPr="0058599F" w14:paraId="6DC5D82F" w14:textId="77777777" w:rsidTr="00EF60D4">
        <w:trPr>
          <w:jc w:val="center"/>
        </w:trPr>
        <w:tc>
          <w:tcPr>
            <w:tcW w:w="1963" w:type="dxa"/>
            <w:shd w:val="clear" w:color="auto" w:fill="B8CCE4"/>
            <w:vAlign w:val="center"/>
          </w:tcPr>
          <w:p w14:paraId="7A6B384D" w14:textId="77777777" w:rsidR="00641726" w:rsidRPr="0058599F" w:rsidRDefault="00641726" w:rsidP="00EF60D4">
            <w:pPr>
              <w:jc w:val="center"/>
              <w:rPr>
                <w:rFonts w:cs="Tahoma"/>
                <w:b/>
                <w:szCs w:val="24"/>
                <w:lang w:val="ca-ES"/>
              </w:rPr>
            </w:pPr>
            <w:r w:rsidRPr="0058599F">
              <w:rPr>
                <w:rFonts w:cs="Tahoma"/>
                <w:b/>
                <w:szCs w:val="24"/>
                <w:lang w:val="ca-ES"/>
              </w:rPr>
              <w:t>Direcció</w:t>
            </w:r>
          </w:p>
        </w:tc>
        <w:tc>
          <w:tcPr>
            <w:tcW w:w="3334" w:type="dxa"/>
          </w:tcPr>
          <w:p w14:paraId="7E5BD1FD" w14:textId="77777777" w:rsidR="00641726" w:rsidRPr="0058599F" w:rsidRDefault="00641726" w:rsidP="00EF60D4">
            <w:pPr>
              <w:rPr>
                <w:rFonts w:cs="Tahoma"/>
                <w:caps/>
                <w:szCs w:val="24"/>
                <w:lang w:val="ca-ES"/>
              </w:rPr>
            </w:pPr>
          </w:p>
        </w:tc>
        <w:tc>
          <w:tcPr>
            <w:tcW w:w="8799" w:type="dxa"/>
          </w:tcPr>
          <w:p w14:paraId="2393C608" w14:textId="77777777" w:rsidR="00641726" w:rsidRPr="0058599F" w:rsidRDefault="00641726" w:rsidP="00EF60D4">
            <w:pPr>
              <w:rPr>
                <w:rFonts w:cs="Tahoma"/>
                <w:caps/>
                <w:szCs w:val="24"/>
                <w:lang w:val="ca-ES"/>
              </w:rPr>
            </w:pPr>
          </w:p>
          <w:p w14:paraId="7720E2C4" w14:textId="77777777" w:rsidR="00641726" w:rsidRPr="0058599F" w:rsidRDefault="00641726" w:rsidP="00EF60D4">
            <w:pPr>
              <w:rPr>
                <w:rFonts w:cs="Tahoma"/>
                <w:caps/>
                <w:szCs w:val="24"/>
                <w:lang w:val="ca-ES"/>
              </w:rPr>
            </w:pPr>
          </w:p>
          <w:p w14:paraId="43A86C71" w14:textId="77777777" w:rsidR="00641726" w:rsidRPr="0058599F" w:rsidRDefault="00641726" w:rsidP="00EF60D4">
            <w:pPr>
              <w:rPr>
                <w:rFonts w:cs="Tahoma"/>
                <w:caps/>
                <w:szCs w:val="24"/>
                <w:lang w:val="ca-ES"/>
              </w:rPr>
            </w:pPr>
          </w:p>
          <w:p w14:paraId="2F5512FA" w14:textId="77777777" w:rsidR="00641726" w:rsidRPr="0058599F" w:rsidRDefault="00641726" w:rsidP="00EF60D4">
            <w:pPr>
              <w:rPr>
                <w:rFonts w:cs="Tahoma"/>
                <w:caps/>
                <w:szCs w:val="24"/>
                <w:lang w:val="ca-ES"/>
              </w:rPr>
            </w:pPr>
          </w:p>
        </w:tc>
      </w:tr>
      <w:tr w:rsidR="00641726" w:rsidRPr="0058599F" w14:paraId="6A8BFC74" w14:textId="77777777" w:rsidTr="00EF60D4">
        <w:trPr>
          <w:jc w:val="center"/>
        </w:trPr>
        <w:tc>
          <w:tcPr>
            <w:tcW w:w="1963" w:type="dxa"/>
            <w:shd w:val="clear" w:color="auto" w:fill="B8CCE4"/>
            <w:vAlign w:val="center"/>
          </w:tcPr>
          <w:p w14:paraId="5A037B55" w14:textId="77777777" w:rsidR="00641726" w:rsidRPr="0058599F" w:rsidRDefault="00641726" w:rsidP="00EF60D4">
            <w:pPr>
              <w:jc w:val="center"/>
              <w:rPr>
                <w:rFonts w:cs="Tahoma"/>
                <w:b/>
                <w:szCs w:val="24"/>
                <w:lang w:val="ca-ES"/>
              </w:rPr>
            </w:pPr>
            <w:r w:rsidRPr="0058599F">
              <w:rPr>
                <w:rFonts w:cs="Tahoma"/>
                <w:b/>
                <w:szCs w:val="24"/>
                <w:lang w:val="ca-ES"/>
              </w:rPr>
              <w:t>Ubicació dins de l'edifici</w:t>
            </w:r>
          </w:p>
        </w:tc>
        <w:tc>
          <w:tcPr>
            <w:tcW w:w="3334" w:type="dxa"/>
          </w:tcPr>
          <w:p w14:paraId="529F5A3F" w14:textId="77777777" w:rsidR="00641726" w:rsidRPr="0058599F" w:rsidRDefault="00641726" w:rsidP="00EF60D4">
            <w:pPr>
              <w:rPr>
                <w:rFonts w:cs="Tahoma"/>
                <w:caps/>
                <w:szCs w:val="24"/>
                <w:lang w:val="ca-ES"/>
              </w:rPr>
            </w:pPr>
          </w:p>
        </w:tc>
        <w:tc>
          <w:tcPr>
            <w:tcW w:w="8799" w:type="dxa"/>
          </w:tcPr>
          <w:p w14:paraId="46561215" w14:textId="77777777" w:rsidR="00641726" w:rsidRPr="0058599F" w:rsidRDefault="00641726" w:rsidP="00EF60D4">
            <w:pPr>
              <w:rPr>
                <w:rFonts w:cs="Tahoma"/>
                <w:caps/>
                <w:szCs w:val="24"/>
                <w:lang w:val="ca-ES"/>
              </w:rPr>
            </w:pPr>
          </w:p>
          <w:p w14:paraId="6F007862" w14:textId="77777777" w:rsidR="00641726" w:rsidRPr="0058599F" w:rsidRDefault="00641726" w:rsidP="00EF60D4">
            <w:pPr>
              <w:rPr>
                <w:rFonts w:cs="Tahoma"/>
                <w:caps/>
                <w:szCs w:val="24"/>
                <w:lang w:val="ca-ES"/>
              </w:rPr>
            </w:pPr>
          </w:p>
          <w:p w14:paraId="00172FC2" w14:textId="77777777" w:rsidR="00641726" w:rsidRPr="0058599F" w:rsidRDefault="00641726" w:rsidP="00EF60D4">
            <w:pPr>
              <w:rPr>
                <w:rFonts w:cs="Tahoma"/>
                <w:caps/>
                <w:szCs w:val="24"/>
                <w:lang w:val="ca-ES"/>
              </w:rPr>
            </w:pPr>
          </w:p>
          <w:p w14:paraId="148FC52D" w14:textId="77777777" w:rsidR="00641726" w:rsidRPr="0058599F" w:rsidRDefault="00641726" w:rsidP="00EF60D4">
            <w:pPr>
              <w:rPr>
                <w:rFonts w:cs="Tahoma"/>
                <w:caps/>
                <w:szCs w:val="24"/>
                <w:lang w:val="ca-ES"/>
              </w:rPr>
            </w:pPr>
          </w:p>
        </w:tc>
      </w:tr>
      <w:tr w:rsidR="00641726" w:rsidRPr="0058599F" w14:paraId="5049C090" w14:textId="77777777" w:rsidTr="00EF60D4">
        <w:trPr>
          <w:jc w:val="center"/>
        </w:trPr>
        <w:tc>
          <w:tcPr>
            <w:tcW w:w="1963" w:type="dxa"/>
            <w:shd w:val="clear" w:color="auto" w:fill="B8CCE4"/>
            <w:vAlign w:val="center"/>
          </w:tcPr>
          <w:p w14:paraId="1760E2FA" w14:textId="77777777" w:rsidR="00641726" w:rsidRPr="0058599F" w:rsidRDefault="00641726" w:rsidP="00EF60D4">
            <w:pPr>
              <w:jc w:val="center"/>
              <w:rPr>
                <w:rFonts w:cs="Tahoma"/>
                <w:b/>
                <w:szCs w:val="24"/>
                <w:lang w:val="ca-ES"/>
              </w:rPr>
            </w:pPr>
            <w:r w:rsidRPr="0058599F">
              <w:rPr>
                <w:rFonts w:cs="Tahoma"/>
                <w:b/>
                <w:szCs w:val="24"/>
                <w:lang w:val="ca-ES"/>
              </w:rPr>
              <w:t>Accessos</w:t>
            </w:r>
          </w:p>
        </w:tc>
        <w:tc>
          <w:tcPr>
            <w:tcW w:w="3334" w:type="dxa"/>
          </w:tcPr>
          <w:p w14:paraId="7AF0433E" w14:textId="77777777" w:rsidR="00641726" w:rsidRPr="0058599F" w:rsidRDefault="00641726" w:rsidP="00EF60D4">
            <w:pPr>
              <w:rPr>
                <w:rFonts w:cs="Tahoma"/>
                <w:caps/>
                <w:szCs w:val="24"/>
                <w:lang w:val="ca-ES"/>
              </w:rPr>
            </w:pPr>
          </w:p>
        </w:tc>
        <w:tc>
          <w:tcPr>
            <w:tcW w:w="8799" w:type="dxa"/>
          </w:tcPr>
          <w:p w14:paraId="6E50AB17" w14:textId="77777777" w:rsidR="00641726" w:rsidRPr="0058599F" w:rsidRDefault="00641726" w:rsidP="00EF60D4">
            <w:pPr>
              <w:rPr>
                <w:rFonts w:cs="Tahoma"/>
                <w:caps/>
                <w:szCs w:val="24"/>
                <w:lang w:val="ca-ES"/>
              </w:rPr>
            </w:pPr>
          </w:p>
          <w:p w14:paraId="27C07E14" w14:textId="77777777" w:rsidR="00641726" w:rsidRPr="0058599F" w:rsidRDefault="00641726" w:rsidP="00EF60D4">
            <w:pPr>
              <w:jc w:val="center"/>
              <w:rPr>
                <w:rFonts w:cs="Tahoma"/>
                <w:caps/>
                <w:szCs w:val="24"/>
                <w:lang w:val="ca-ES"/>
              </w:rPr>
            </w:pPr>
            <w:r w:rsidRPr="0058599F">
              <w:rPr>
                <w:rFonts w:cs="Tahoma"/>
                <w:szCs w:val="24"/>
                <w:lang w:val="ca-ES"/>
              </w:rPr>
              <w:t>Pla d'accés</w:t>
            </w:r>
          </w:p>
          <w:p w14:paraId="1EB18E53" w14:textId="77777777" w:rsidR="00641726" w:rsidRPr="0058599F" w:rsidRDefault="00641726" w:rsidP="00EF60D4">
            <w:pPr>
              <w:rPr>
                <w:rFonts w:cs="Tahoma"/>
                <w:caps/>
                <w:szCs w:val="24"/>
                <w:lang w:val="ca-ES"/>
              </w:rPr>
            </w:pPr>
          </w:p>
          <w:p w14:paraId="1CADBD74" w14:textId="77777777" w:rsidR="00641726" w:rsidRPr="0058599F" w:rsidRDefault="00641726" w:rsidP="00EF60D4">
            <w:pPr>
              <w:rPr>
                <w:rFonts w:cs="Tahoma"/>
                <w:caps/>
                <w:szCs w:val="24"/>
                <w:lang w:val="ca-ES"/>
              </w:rPr>
            </w:pPr>
          </w:p>
        </w:tc>
      </w:tr>
      <w:tr w:rsidR="00641726" w:rsidRPr="0058599F" w14:paraId="6E67225D" w14:textId="77777777" w:rsidTr="00EF60D4">
        <w:trPr>
          <w:jc w:val="center"/>
        </w:trPr>
        <w:tc>
          <w:tcPr>
            <w:tcW w:w="1963" w:type="dxa"/>
            <w:shd w:val="clear" w:color="auto" w:fill="B8CCE4"/>
            <w:vAlign w:val="center"/>
          </w:tcPr>
          <w:p w14:paraId="386D41B5" w14:textId="77777777" w:rsidR="00641726" w:rsidRPr="0058599F" w:rsidRDefault="00641726" w:rsidP="00EF60D4">
            <w:pPr>
              <w:jc w:val="center"/>
              <w:rPr>
                <w:rFonts w:cs="Tahoma"/>
                <w:b/>
                <w:szCs w:val="24"/>
                <w:lang w:val="ca-ES"/>
              </w:rPr>
            </w:pPr>
            <w:r w:rsidRPr="0058599F">
              <w:rPr>
                <w:rFonts w:cs="Tahoma"/>
                <w:b/>
                <w:szCs w:val="24"/>
                <w:lang w:val="ca-ES"/>
              </w:rPr>
              <w:t>Ubicació alternativa</w:t>
            </w:r>
          </w:p>
        </w:tc>
        <w:tc>
          <w:tcPr>
            <w:tcW w:w="3334" w:type="dxa"/>
          </w:tcPr>
          <w:p w14:paraId="527E9E16" w14:textId="77777777" w:rsidR="00641726" w:rsidRPr="0058599F" w:rsidRDefault="00641726" w:rsidP="00EF60D4">
            <w:pPr>
              <w:rPr>
                <w:rFonts w:cs="Tahoma"/>
                <w:caps/>
                <w:szCs w:val="24"/>
                <w:lang w:val="ca-ES"/>
              </w:rPr>
            </w:pPr>
          </w:p>
        </w:tc>
        <w:tc>
          <w:tcPr>
            <w:tcW w:w="8799" w:type="dxa"/>
          </w:tcPr>
          <w:p w14:paraId="5E8389F5" w14:textId="77777777" w:rsidR="00641726" w:rsidRPr="0058599F" w:rsidRDefault="00641726" w:rsidP="00EF60D4">
            <w:pPr>
              <w:rPr>
                <w:rFonts w:cs="Tahoma"/>
                <w:caps/>
                <w:szCs w:val="24"/>
                <w:lang w:val="ca-ES"/>
              </w:rPr>
            </w:pPr>
          </w:p>
          <w:p w14:paraId="77505F48" w14:textId="77777777" w:rsidR="00641726" w:rsidRPr="0058599F" w:rsidRDefault="00641726" w:rsidP="00EF60D4">
            <w:pPr>
              <w:rPr>
                <w:rFonts w:cs="Tahoma"/>
                <w:caps/>
                <w:szCs w:val="24"/>
                <w:lang w:val="ca-ES"/>
              </w:rPr>
            </w:pPr>
          </w:p>
          <w:p w14:paraId="616440D8" w14:textId="77777777" w:rsidR="00641726" w:rsidRPr="0058599F" w:rsidRDefault="00641726" w:rsidP="00EF60D4">
            <w:pPr>
              <w:rPr>
                <w:rFonts w:cs="Tahoma"/>
                <w:caps/>
                <w:szCs w:val="24"/>
                <w:lang w:val="ca-ES"/>
              </w:rPr>
            </w:pPr>
          </w:p>
          <w:p w14:paraId="5E1889B1" w14:textId="77777777" w:rsidR="00641726" w:rsidRPr="0058599F" w:rsidRDefault="00641726" w:rsidP="00EF60D4">
            <w:pPr>
              <w:rPr>
                <w:rFonts w:cs="Tahoma"/>
                <w:caps/>
                <w:szCs w:val="24"/>
                <w:lang w:val="ca-ES"/>
              </w:rPr>
            </w:pPr>
          </w:p>
        </w:tc>
      </w:tr>
    </w:tbl>
    <w:p w14:paraId="059E4C8A" w14:textId="77777777" w:rsidR="00641726" w:rsidRPr="0058599F" w:rsidRDefault="00641726" w:rsidP="00641726">
      <w:pPr>
        <w:rPr>
          <w:rFonts w:cs="Arial"/>
          <w:lang w:val="ca-ES"/>
        </w:rPr>
      </w:pPr>
    </w:p>
    <w:p w14:paraId="24EAFC43" w14:textId="77777777" w:rsidR="00641726" w:rsidRPr="0058599F" w:rsidRDefault="00641726" w:rsidP="00641726">
      <w:pPr>
        <w:rPr>
          <w:rFonts w:cs="Arial"/>
          <w:lang w:val="ca-ES"/>
        </w:rPr>
      </w:pPr>
      <w:r w:rsidRPr="0058599F">
        <w:rPr>
          <w:rFonts w:cs="Arial"/>
          <w:lang w:val="ca-ES"/>
        </w:rPr>
        <w:br w:type="page"/>
      </w:r>
    </w:p>
    <w:p w14:paraId="65DC5DAB"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UNITAT BÀSICA DE SEGURETAT</w:t>
      </w:r>
    </w:p>
    <w:p w14:paraId="52026653" w14:textId="77777777" w:rsidR="00641726" w:rsidRPr="0058599F" w:rsidRDefault="00641726" w:rsidP="00641726">
      <w:pPr>
        <w:rPr>
          <w:color w:val="365F91"/>
          <w:lang w:val="ca-ES"/>
        </w:rPr>
      </w:pPr>
    </w:p>
    <w:p w14:paraId="411C6BFF" w14:textId="77777777" w:rsidR="00641726" w:rsidRPr="0058599F" w:rsidRDefault="00641726" w:rsidP="00641726">
      <w:pPr>
        <w:jc w:val="right"/>
        <w:rPr>
          <w:rFonts w:cs="Tahoma"/>
          <w:b/>
          <w:color w:val="365F91"/>
          <w:lang w:val="ca-ES"/>
        </w:rPr>
      </w:pPr>
      <w:r w:rsidRPr="0058599F">
        <w:rPr>
          <w:rFonts w:cs="Tahoma"/>
          <w:b/>
          <w:color w:val="365F91"/>
          <w:lang w:val="ca-ES"/>
        </w:rPr>
        <w:t>FITXA Núm. 2</w:t>
      </w:r>
    </w:p>
    <w:p w14:paraId="7A67FA69" w14:textId="77777777" w:rsidR="00641726" w:rsidRPr="0058599F" w:rsidRDefault="00641726" w:rsidP="00641726">
      <w:pPr>
        <w:rPr>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3319"/>
        <w:gridCol w:w="1839"/>
        <w:gridCol w:w="4375"/>
        <w:gridCol w:w="2587"/>
      </w:tblGrid>
      <w:tr w:rsidR="00641726" w:rsidRPr="0058599F" w14:paraId="25351E25" w14:textId="77777777" w:rsidTr="00EF60D4">
        <w:trPr>
          <w:jc w:val="center"/>
        </w:trPr>
        <w:tc>
          <w:tcPr>
            <w:tcW w:w="1877" w:type="dxa"/>
            <w:shd w:val="clear" w:color="auto" w:fill="EEECE1"/>
          </w:tcPr>
          <w:p w14:paraId="01FE9A1D" w14:textId="77777777" w:rsidR="00641726" w:rsidRPr="0058599F" w:rsidRDefault="00641726" w:rsidP="00EF60D4">
            <w:pPr>
              <w:spacing w:before="40" w:after="40"/>
              <w:rPr>
                <w:rFonts w:cs="Tahoma"/>
                <w:b/>
                <w:caps/>
                <w:szCs w:val="24"/>
                <w:lang w:val="ca-ES"/>
              </w:rPr>
            </w:pPr>
            <w:r w:rsidRPr="0058599F">
              <w:rPr>
                <w:rFonts w:cs="Tahoma"/>
                <w:b/>
                <w:caps/>
                <w:szCs w:val="24"/>
                <w:lang w:val="ca-ES"/>
              </w:rPr>
              <w:t>Entitat</w:t>
            </w:r>
          </w:p>
        </w:tc>
        <w:tc>
          <w:tcPr>
            <w:tcW w:w="3334" w:type="dxa"/>
            <w:shd w:val="clear" w:color="auto" w:fill="EEECE1"/>
          </w:tcPr>
          <w:p w14:paraId="1F6B09B4" w14:textId="77777777" w:rsidR="00641726" w:rsidRPr="0058599F" w:rsidRDefault="00641726" w:rsidP="00EF60D4">
            <w:pPr>
              <w:spacing w:before="40" w:after="40"/>
              <w:rPr>
                <w:rFonts w:cs="Tahoma"/>
                <w:b/>
                <w:caps/>
                <w:szCs w:val="24"/>
                <w:lang w:val="ca-ES"/>
              </w:rPr>
            </w:pPr>
            <w:r w:rsidRPr="0058599F">
              <w:rPr>
                <w:rFonts w:cs="Tahoma"/>
                <w:b/>
                <w:caps/>
                <w:szCs w:val="24"/>
                <w:lang w:val="ca-ES"/>
              </w:rPr>
              <w:t>Direcció</w:t>
            </w:r>
          </w:p>
        </w:tc>
        <w:tc>
          <w:tcPr>
            <w:tcW w:w="1843" w:type="dxa"/>
            <w:shd w:val="clear" w:color="auto" w:fill="EEECE1"/>
          </w:tcPr>
          <w:p w14:paraId="685FF696" w14:textId="77777777" w:rsidR="00641726" w:rsidRPr="0058599F" w:rsidRDefault="00641726" w:rsidP="00EF60D4">
            <w:pPr>
              <w:spacing w:before="40" w:after="40"/>
              <w:rPr>
                <w:rFonts w:cs="Tahoma"/>
                <w:b/>
                <w:caps/>
                <w:szCs w:val="24"/>
                <w:lang w:val="ca-ES"/>
              </w:rPr>
            </w:pPr>
            <w:r w:rsidRPr="0058599F">
              <w:rPr>
                <w:rFonts w:cs="Tahoma"/>
                <w:b/>
                <w:caps/>
                <w:szCs w:val="24"/>
                <w:lang w:val="ca-ES"/>
              </w:rPr>
              <w:t>Població</w:t>
            </w:r>
          </w:p>
        </w:tc>
        <w:tc>
          <w:tcPr>
            <w:tcW w:w="4394" w:type="dxa"/>
            <w:shd w:val="clear" w:color="auto" w:fill="EEECE1"/>
          </w:tcPr>
          <w:p w14:paraId="4483D22D" w14:textId="77777777" w:rsidR="00641726" w:rsidRPr="0058599F" w:rsidRDefault="00641726" w:rsidP="00EF60D4">
            <w:pPr>
              <w:spacing w:before="40" w:after="40"/>
              <w:rPr>
                <w:rFonts w:cs="Tahoma"/>
                <w:b/>
                <w:caps/>
                <w:szCs w:val="24"/>
                <w:lang w:val="ca-ES"/>
              </w:rPr>
            </w:pPr>
            <w:r w:rsidRPr="0058599F">
              <w:rPr>
                <w:rFonts w:cs="Tahoma"/>
                <w:b/>
                <w:caps/>
                <w:szCs w:val="24"/>
                <w:lang w:val="ca-ES"/>
              </w:rPr>
              <w:t>Responsable / Càrrec</w:t>
            </w:r>
          </w:p>
        </w:tc>
        <w:tc>
          <w:tcPr>
            <w:tcW w:w="2596" w:type="dxa"/>
            <w:shd w:val="clear" w:color="auto" w:fill="EEECE1"/>
          </w:tcPr>
          <w:p w14:paraId="1022E197" w14:textId="77777777" w:rsidR="00641726" w:rsidRPr="0058599F" w:rsidRDefault="00641726" w:rsidP="00EF60D4">
            <w:pPr>
              <w:spacing w:before="40" w:after="40"/>
              <w:rPr>
                <w:rFonts w:cs="Tahoma"/>
                <w:b/>
                <w:caps/>
                <w:szCs w:val="24"/>
                <w:lang w:val="ca-ES"/>
              </w:rPr>
            </w:pPr>
            <w:r w:rsidRPr="0058599F">
              <w:rPr>
                <w:rFonts w:cs="Tahoma"/>
                <w:b/>
                <w:szCs w:val="24"/>
                <w:lang w:val="ca-ES"/>
              </w:rPr>
              <w:t>*TF/correu electrònic</w:t>
            </w:r>
          </w:p>
        </w:tc>
      </w:tr>
      <w:tr w:rsidR="00641726" w:rsidRPr="0058599F" w14:paraId="1E900044" w14:textId="77777777" w:rsidTr="00EF60D4">
        <w:trPr>
          <w:jc w:val="center"/>
        </w:trPr>
        <w:tc>
          <w:tcPr>
            <w:tcW w:w="1877" w:type="dxa"/>
            <w:shd w:val="clear" w:color="auto" w:fill="B8CCE4"/>
            <w:vAlign w:val="center"/>
          </w:tcPr>
          <w:p w14:paraId="01D24571" w14:textId="77777777" w:rsidR="00641726" w:rsidRPr="0058599F" w:rsidRDefault="00641726" w:rsidP="00EF60D4">
            <w:pPr>
              <w:jc w:val="center"/>
              <w:rPr>
                <w:rFonts w:cs="Tahoma"/>
                <w:b/>
                <w:szCs w:val="24"/>
                <w:lang w:val="ca-ES"/>
              </w:rPr>
            </w:pPr>
            <w:r w:rsidRPr="0058599F">
              <w:rPr>
                <w:rFonts w:cs="Tahoma"/>
                <w:b/>
                <w:szCs w:val="24"/>
                <w:lang w:val="ca-ES"/>
              </w:rPr>
              <w:t>Policia Local</w:t>
            </w:r>
          </w:p>
        </w:tc>
        <w:tc>
          <w:tcPr>
            <w:tcW w:w="3334" w:type="dxa"/>
          </w:tcPr>
          <w:p w14:paraId="7ABEA4EA" w14:textId="77777777" w:rsidR="00641726" w:rsidRPr="0058599F" w:rsidRDefault="00641726" w:rsidP="00EF60D4">
            <w:pPr>
              <w:rPr>
                <w:rFonts w:ascii="Tahoma" w:hAnsi="Tahoma" w:cs="Tahoma"/>
                <w:caps/>
                <w:szCs w:val="24"/>
                <w:lang w:val="ca-ES"/>
              </w:rPr>
            </w:pPr>
          </w:p>
        </w:tc>
        <w:tc>
          <w:tcPr>
            <w:tcW w:w="1843" w:type="dxa"/>
          </w:tcPr>
          <w:p w14:paraId="7EC98CEF" w14:textId="77777777" w:rsidR="00641726" w:rsidRPr="0058599F" w:rsidRDefault="00641726" w:rsidP="00EF60D4">
            <w:pPr>
              <w:rPr>
                <w:rFonts w:ascii="Tahoma" w:hAnsi="Tahoma" w:cs="Tahoma"/>
                <w:caps/>
                <w:szCs w:val="24"/>
                <w:lang w:val="ca-ES"/>
              </w:rPr>
            </w:pPr>
          </w:p>
        </w:tc>
        <w:tc>
          <w:tcPr>
            <w:tcW w:w="4394" w:type="dxa"/>
          </w:tcPr>
          <w:p w14:paraId="15309B32" w14:textId="77777777" w:rsidR="00641726" w:rsidRPr="0058599F" w:rsidRDefault="00641726" w:rsidP="00EF60D4">
            <w:pPr>
              <w:rPr>
                <w:rFonts w:ascii="Tahoma" w:hAnsi="Tahoma" w:cs="Tahoma"/>
                <w:caps/>
                <w:szCs w:val="24"/>
                <w:lang w:val="ca-ES"/>
              </w:rPr>
            </w:pPr>
          </w:p>
        </w:tc>
        <w:tc>
          <w:tcPr>
            <w:tcW w:w="2596" w:type="dxa"/>
          </w:tcPr>
          <w:p w14:paraId="04BE9613" w14:textId="77777777" w:rsidR="00641726" w:rsidRPr="0058599F" w:rsidRDefault="00641726" w:rsidP="00EF60D4">
            <w:pPr>
              <w:rPr>
                <w:rFonts w:ascii="Tahoma" w:hAnsi="Tahoma" w:cs="Tahoma"/>
                <w:caps/>
                <w:szCs w:val="24"/>
                <w:lang w:val="ca-ES"/>
              </w:rPr>
            </w:pPr>
          </w:p>
        </w:tc>
      </w:tr>
      <w:tr w:rsidR="00641726" w:rsidRPr="0058599F" w14:paraId="1DE83C14" w14:textId="77777777" w:rsidTr="00EF60D4">
        <w:trPr>
          <w:cantSplit/>
          <w:trHeight w:val="1701"/>
          <w:jc w:val="center"/>
        </w:trPr>
        <w:tc>
          <w:tcPr>
            <w:tcW w:w="1877" w:type="dxa"/>
            <w:shd w:val="clear" w:color="auto" w:fill="B8CCE4"/>
            <w:textDirection w:val="btLr"/>
            <w:vAlign w:val="center"/>
          </w:tcPr>
          <w:p w14:paraId="1566EE5F" w14:textId="77777777" w:rsidR="00641726" w:rsidRPr="0058599F" w:rsidRDefault="00641726" w:rsidP="00EF60D4">
            <w:pPr>
              <w:ind w:left="113" w:right="113"/>
              <w:jc w:val="center"/>
              <w:rPr>
                <w:rFonts w:cs="Tahoma"/>
                <w:b/>
                <w:szCs w:val="24"/>
                <w:lang w:val="ca-ES"/>
              </w:rPr>
            </w:pPr>
            <w:r w:rsidRPr="0058599F">
              <w:rPr>
                <w:rFonts w:cs="Tahoma"/>
                <w:b/>
                <w:szCs w:val="24"/>
                <w:lang w:val="ca-ES"/>
              </w:rPr>
              <w:t xml:space="preserve">Recursos </w:t>
            </w:r>
          </w:p>
          <w:p w14:paraId="28D378CC" w14:textId="77777777" w:rsidR="00641726" w:rsidRPr="0058599F" w:rsidRDefault="00641726" w:rsidP="00EF60D4">
            <w:pPr>
              <w:ind w:left="113" w:right="113"/>
              <w:jc w:val="center"/>
              <w:rPr>
                <w:rFonts w:cs="Tahoma"/>
                <w:b/>
                <w:szCs w:val="24"/>
                <w:lang w:val="ca-ES"/>
              </w:rPr>
            </w:pPr>
            <w:r w:rsidRPr="0058599F">
              <w:rPr>
                <w:rFonts w:cs="Tahoma"/>
                <w:b/>
                <w:szCs w:val="24"/>
                <w:lang w:val="ca-ES"/>
              </w:rPr>
              <w:t>Policia local</w:t>
            </w:r>
          </w:p>
        </w:tc>
        <w:tc>
          <w:tcPr>
            <w:tcW w:w="12167" w:type="dxa"/>
            <w:gridSpan w:val="4"/>
          </w:tcPr>
          <w:p w14:paraId="53CDEC1F" w14:textId="77777777" w:rsidR="00641726" w:rsidRPr="0058599F" w:rsidRDefault="00641726" w:rsidP="00EF60D4">
            <w:pPr>
              <w:jc w:val="center"/>
              <w:rPr>
                <w:rFonts w:ascii="Tahoma" w:hAnsi="Tahoma" w:cs="Tahoma"/>
                <w:caps/>
                <w:szCs w:val="24"/>
                <w:lang w:val="ca-ES"/>
              </w:rPr>
            </w:pPr>
          </w:p>
        </w:tc>
      </w:tr>
      <w:tr w:rsidR="00641726" w:rsidRPr="0058599F" w14:paraId="68F799F5" w14:textId="77777777" w:rsidTr="00EF60D4">
        <w:trPr>
          <w:jc w:val="center"/>
        </w:trPr>
        <w:tc>
          <w:tcPr>
            <w:tcW w:w="1877" w:type="dxa"/>
            <w:shd w:val="clear" w:color="auto" w:fill="B8CCE4"/>
            <w:vAlign w:val="center"/>
          </w:tcPr>
          <w:p w14:paraId="7155846F" w14:textId="77777777" w:rsidR="00641726" w:rsidRPr="0058599F" w:rsidRDefault="00641726" w:rsidP="00EF60D4">
            <w:pPr>
              <w:jc w:val="center"/>
              <w:rPr>
                <w:rFonts w:cs="Tahoma"/>
                <w:b/>
                <w:szCs w:val="24"/>
                <w:lang w:val="ca-ES"/>
              </w:rPr>
            </w:pPr>
            <w:r w:rsidRPr="0058599F">
              <w:rPr>
                <w:rFonts w:cs="Tahoma"/>
                <w:b/>
                <w:szCs w:val="24"/>
                <w:lang w:val="ca-ES"/>
              </w:rPr>
              <w:t>Guàrdia Civil / Cos Nacional de Policia</w:t>
            </w:r>
          </w:p>
        </w:tc>
        <w:tc>
          <w:tcPr>
            <w:tcW w:w="3334" w:type="dxa"/>
          </w:tcPr>
          <w:p w14:paraId="78C686DD" w14:textId="77777777" w:rsidR="00641726" w:rsidRPr="0058599F" w:rsidRDefault="00641726" w:rsidP="00EF60D4">
            <w:pPr>
              <w:rPr>
                <w:rFonts w:ascii="Tahoma" w:hAnsi="Tahoma" w:cs="Tahoma"/>
                <w:caps/>
                <w:szCs w:val="24"/>
                <w:lang w:val="ca-ES"/>
              </w:rPr>
            </w:pPr>
          </w:p>
        </w:tc>
        <w:tc>
          <w:tcPr>
            <w:tcW w:w="1843" w:type="dxa"/>
          </w:tcPr>
          <w:p w14:paraId="7330C5E4" w14:textId="77777777" w:rsidR="00641726" w:rsidRPr="0058599F" w:rsidRDefault="00641726" w:rsidP="00EF60D4">
            <w:pPr>
              <w:rPr>
                <w:rFonts w:ascii="Tahoma" w:hAnsi="Tahoma" w:cs="Tahoma"/>
                <w:caps/>
                <w:szCs w:val="24"/>
                <w:lang w:val="ca-ES"/>
              </w:rPr>
            </w:pPr>
          </w:p>
        </w:tc>
        <w:tc>
          <w:tcPr>
            <w:tcW w:w="4394" w:type="dxa"/>
          </w:tcPr>
          <w:p w14:paraId="3124B48A" w14:textId="77777777" w:rsidR="00641726" w:rsidRPr="0058599F" w:rsidRDefault="00641726" w:rsidP="00EF60D4">
            <w:pPr>
              <w:rPr>
                <w:rFonts w:ascii="Tahoma" w:hAnsi="Tahoma" w:cs="Tahoma"/>
                <w:caps/>
                <w:szCs w:val="24"/>
                <w:lang w:val="ca-ES"/>
              </w:rPr>
            </w:pPr>
          </w:p>
        </w:tc>
        <w:tc>
          <w:tcPr>
            <w:tcW w:w="2596" w:type="dxa"/>
          </w:tcPr>
          <w:p w14:paraId="682EDD95" w14:textId="77777777" w:rsidR="00641726" w:rsidRPr="0058599F" w:rsidRDefault="00641726" w:rsidP="00EF60D4">
            <w:pPr>
              <w:rPr>
                <w:rFonts w:ascii="Tahoma" w:hAnsi="Tahoma" w:cs="Tahoma"/>
                <w:caps/>
                <w:szCs w:val="24"/>
                <w:lang w:val="ca-ES"/>
              </w:rPr>
            </w:pPr>
          </w:p>
        </w:tc>
      </w:tr>
      <w:tr w:rsidR="00641726" w:rsidRPr="0058599F" w14:paraId="7259AE98" w14:textId="77777777" w:rsidTr="00EF60D4">
        <w:trPr>
          <w:jc w:val="center"/>
        </w:trPr>
        <w:tc>
          <w:tcPr>
            <w:tcW w:w="1877" w:type="dxa"/>
            <w:shd w:val="clear" w:color="auto" w:fill="B8CCE4"/>
            <w:vAlign w:val="center"/>
          </w:tcPr>
          <w:p w14:paraId="7DDA3D5E" w14:textId="77777777" w:rsidR="00641726" w:rsidRPr="0058599F" w:rsidRDefault="00641726" w:rsidP="00EF60D4">
            <w:pPr>
              <w:jc w:val="center"/>
              <w:rPr>
                <w:rFonts w:cs="Tahoma"/>
                <w:b/>
                <w:szCs w:val="24"/>
                <w:lang w:val="ca-ES"/>
              </w:rPr>
            </w:pPr>
            <w:r w:rsidRPr="0058599F">
              <w:rPr>
                <w:rFonts w:cs="Tahoma"/>
                <w:b/>
                <w:szCs w:val="24"/>
                <w:lang w:val="ca-ES"/>
              </w:rPr>
              <w:t>Caserna / Comissaria de referència</w:t>
            </w:r>
          </w:p>
        </w:tc>
        <w:tc>
          <w:tcPr>
            <w:tcW w:w="3334" w:type="dxa"/>
          </w:tcPr>
          <w:p w14:paraId="38713888" w14:textId="77777777" w:rsidR="00641726" w:rsidRPr="0058599F" w:rsidRDefault="00641726" w:rsidP="00EF60D4">
            <w:pPr>
              <w:rPr>
                <w:rFonts w:ascii="Tahoma" w:hAnsi="Tahoma" w:cs="Tahoma"/>
                <w:caps/>
                <w:szCs w:val="24"/>
                <w:lang w:val="ca-ES"/>
              </w:rPr>
            </w:pPr>
          </w:p>
        </w:tc>
        <w:tc>
          <w:tcPr>
            <w:tcW w:w="1843" w:type="dxa"/>
          </w:tcPr>
          <w:p w14:paraId="6A929D22" w14:textId="77777777" w:rsidR="00641726" w:rsidRPr="0058599F" w:rsidRDefault="00641726" w:rsidP="00EF60D4">
            <w:pPr>
              <w:rPr>
                <w:rFonts w:ascii="Tahoma" w:hAnsi="Tahoma" w:cs="Tahoma"/>
                <w:caps/>
                <w:szCs w:val="24"/>
                <w:lang w:val="ca-ES"/>
              </w:rPr>
            </w:pPr>
          </w:p>
        </w:tc>
        <w:tc>
          <w:tcPr>
            <w:tcW w:w="4394" w:type="dxa"/>
          </w:tcPr>
          <w:p w14:paraId="15A3187E" w14:textId="77777777" w:rsidR="00641726" w:rsidRPr="0058599F" w:rsidRDefault="00641726" w:rsidP="00EF60D4">
            <w:pPr>
              <w:rPr>
                <w:rFonts w:ascii="Tahoma" w:hAnsi="Tahoma" w:cs="Tahoma"/>
                <w:caps/>
                <w:szCs w:val="24"/>
                <w:lang w:val="ca-ES"/>
              </w:rPr>
            </w:pPr>
          </w:p>
        </w:tc>
        <w:tc>
          <w:tcPr>
            <w:tcW w:w="2596" w:type="dxa"/>
          </w:tcPr>
          <w:p w14:paraId="2CEF45E8" w14:textId="77777777" w:rsidR="00641726" w:rsidRPr="0058599F" w:rsidRDefault="00641726" w:rsidP="00EF60D4">
            <w:pPr>
              <w:rPr>
                <w:rFonts w:ascii="Tahoma" w:hAnsi="Tahoma" w:cs="Tahoma"/>
                <w:caps/>
                <w:szCs w:val="24"/>
                <w:lang w:val="ca-ES"/>
              </w:rPr>
            </w:pPr>
          </w:p>
        </w:tc>
      </w:tr>
    </w:tbl>
    <w:p w14:paraId="758BEAD6" w14:textId="77777777" w:rsidR="00641726" w:rsidRPr="0058599F" w:rsidRDefault="00641726" w:rsidP="00641726">
      <w:pPr>
        <w:rPr>
          <w:lang w:val="ca-ES"/>
        </w:rPr>
      </w:pPr>
    </w:p>
    <w:p w14:paraId="13BD0A0F" w14:textId="77777777" w:rsidR="00641726" w:rsidRPr="0058599F" w:rsidRDefault="00641726" w:rsidP="00641726">
      <w:pPr>
        <w:pStyle w:val="Ttulo2"/>
        <w:shd w:val="clear" w:color="auto" w:fill="auto"/>
        <w:rPr>
          <w:lang w:val="ca-ES"/>
        </w:rPr>
      </w:pPr>
      <w:r w:rsidRPr="0058599F">
        <w:rPr>
          <w:lang w:val="ca-ES"/>
        </w:rPr>
        <w:br w:type="page"/>
      </w:r>
    </w:p>
    <w:p w14:paraId="56378DBB"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 xml:space="preserve">UNITAT BÀSICA D'INTERVENCIÓ </w:t>
      </w:r>
    </w:p>
    <w:p w14:paraId="2C452630" w14:textId="77777777" w:rsidR="00641726" w:rsidRPr="0058599F" w:rsidRDefault="00641726" w:rsidP="00641726">
      <w:pPr>
        <w:rPr>
          <w:color w:val="365F91"/>
          <w:lang w:val="ca-ES"/>
        </w:rPr>
      </w:pPr>
    </w:p>
    <w:p w14:paraId="73D6BE73" w14:textId="77777777" w:rsidR="00641726" w:rsidRPr="0058599F" w:rsidRDefault="00641726" w:rsidP="00641726">
      <w:pPr>
        <w:jc w:val="right"/>
        <w:rPr>
          <w:rFonts w:cs="Tahoma"/>
          <w:b/>
          <w:color w:val="365F91"/>
          <w:szCs w:val="24"/>
          <w:lang w:val="ca-ES"/>
        </w:rPr>
      </w:pPr>
      <w:r w:rsidRPr="0058599F">
        <w:rPr>
          <w:rFonts w:cs="Tahoma"/>
          <w:b/>
          <w:color w:val="365F91"/>
          <w:szCs w:val="24"/>
          <w:lang w:val="ca-ES"/>
        </w:rPr>
        <w:t>FITXA Núm. 3</w:t>
      </w:r>
    </w:p>
    <w:p w14:paraId="105538C4" w14:textId="77777777" w:rsidR="00641726" w:rsidRPr="0058599F" w:rsidRDefault="00641726" w:rsidP="00641726">
      <w:pPr>
        <w:jc w:val="right"/>
        <w:rPr>
          <w:rFonts w:ascii="Tahoma" w:hAnsi="Tahoma" w:cs="Tahoma"/>
          <w:b/>
          <w:szCs w:val="24"/>
          <w:lang w:val="ca-ES"/>
        </w:rPr>
      </w:pPr>
    </w:p>
    <w:tbl>
      <w:tblPr>
        <w:tblW w:w="14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95"/>
        <w:gridCol w:w="2400"/>
        <w:gridCol w:w="3506"/>
        <w:gridCol w:w="4174"/>
      </w:tblGrid>
      <w:tr w:rsidR="00641726" w:rsidRPr="0058599F" w14:paraId="323116C3" w14:textId="77777777" w:rsidTr="00EF60D4">
        <w:tc>
          <w:tcPr>
            <w:tcW w:w="1843" w:type="dxa"/>
            <w:tcBorders>
              <w:bottom w:val="single" w:sz="4" w:space="0" w:color="000000"/>
            </w:tcBorders>
            <w:shd w:val="clear" w:color="auto" w:fill="EEECE1"/>
            <w:vAlign w:val="center"/>
          </w:tcPr>
          <w:p w14:paraId="306F7BC4"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ENTITAT</w:t>
            </w:r>
          </w:p>
        </w:tc>
        <w:tc>
          <w:tcPr>
            <w:tcW w:w="2095" w:type="dxa"/>
            <w:tcBorders>
              <w:bottom w:val="single" w:sz="4" w:space="0" w:color="000000"/>
            </w:tcBorders>
            <w:shd w:val="clear" w:color="auto" w:fill="EEECE1"/>
            <w:vAlign w:val="center"/>
          </w:tcPr>
          <w:p w14:paraId="3FEBC96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400" w:type="dxa"/>
            <w:tcBorders>
              <w:bottom w:val="single" w:sz="4" w:space="0" w:color="000000"/>
            </w:tcBorders>
            <w:shd w:val="clear" w:color="auto" w:fill="EEECE1"/>
            <w:vAlign w:val="center"/>
          </w:tcPr>
          <w:p w14:paraId="539A1490"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POBLACIÓ</w:t>
            </w:r>
          </w:p>
        </w:tc>
        <w:tc>
          <w:tcPr>
            <w:tcW w:w="3506" w:type="dxa"/>
            <w:tcBorders>
              <w:bottom w:val="single" w:sz="4" w:space="0" w:color="000000"/>
            </w:tcBorders>
            <w:shd w:val="clear" w:color="auto" w:fill="EEECE1"/>
            <w:vAlign w:val="center"/>
          </w:tcPr>
          <w:p w14:paraId="5913AF3A"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 CÀRREC</w:t>
            </w:r>
          </w:p>
        </w:tc>
        <w:tc>
          <w:tcPr>
            <w:tcW w:w="4174" w:type="dxa"/>
            <w:tcBorders>
              <w:bottom w:val="single" w:sz="4" w:space="0" w:color="000000"/>
            </w:tcBorders>
            <w:shd w:val="clear" w:color="auto" w:fill="EEECE1"/>
            <w:vAlign w:val="center"/>
          </w:tcPr>
          <w:p w14:paraId="633638E2"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r>
      <w:tr w:rsidR="00641726" w:rsidRPr="0058599F" w14:paraId="5BF4532D" w14:textId="77777777" w:rsidTr="00EF60D4">
        <w:trPr>
          <w:trHeight w:val="387"/>
        </w:trPr>
        <w:tc>
          <w:tcPr>
            <w:tcW w:w="1843" w:type="dxa"/>
            <w:shd w:val="clear" w:color="auto" w:fill="B8CCE4"/>
            <w:vAlign w:val="center"/>
          </w:tcPr>
          <w:p w14:paraId="2042F675" w14:textId="77777777" w:rsidR="00641726" w:rsidRPr="0058599F" w:rsidRDefault="00641726" w:rsidP="00EF60D4">
            <w:pPr>
              <w:rPr>
                <w:rFonts w:cs="Tahoma"/>
                <w:b/>
                <w:szCs w:val="24"/>
                <w:lang w:val="ca-ES"/>
              </w:rPr>
            </w:pPr>
            <w:r w:rsidRPr="0058599F">
              <w:rPr>
                <w:rFonts w:cs="Tahoma"/>
                <w:b/>
                <w:szCs w:val="24"/>
                <w:lang w:val="ca-ES"/>
              </w:rPr>
              <w:t>Consorci Provincial de Bombers</w:t>
            </w:r>
          </w:p>
        </w:tc>
        <w:tc>
          <w:tcPr>
            <w:tcW w:w="2095" w:type="dxa"/>
            <w:shd w:val="clear" w:color="auto" w:fill="FFFFFF"/>
          </w:tcPr>
          <w:p w14:paraId="43F5A226" w14:textId="77777777" w:rsidR="00641726" w:rsidRPr="0058599F" w:rsidRDefault="00641726" w:rsidP="00EF60D4">
            <w:pPr>
              <w:rPr>
                <w:rFonts w:cs="Tahoma"/>
                <w:szCs w:val="24"/>
                <w:lang w:val="ca-ES"/>
              </w:rPr>
            </w:pPr>
          </w:p>
        </w:tc>
        <w:tc>
          <w:tcPr>
            <w:tcW w:w="2400" w:type="dxa"/>
            <w:shd w:val="clear" w:color="auto" w:fill="FFFFFF"/>
          </w:tcPr>
          <w:p w14:paraId="415A55C2" w14:textId="77777777" w:rsidR="00641726" w:rsidRPr="0058599F" w:rsidRDefault="00641726" w:rsidP="00EF60D4">
            <w:pPr>
              <w:rPr>
                <w:rFonts w:cs="Tahoma"/>
                <w:szCs w:val="24"/>
                <w:lang w:val="ca-ES"/>
              </w:rPr>
            </w:pPr>
          </w:p>
        </w:tc>
        <w:tc>
          <w:tcPr>
            <w:tcW w:w="3506" w:type="dxa"/>
            <w:shd w:val="clear" w:color="auto" w:fill="FFFFFF"/>
          </w:tcPr>
          <w:p w14:paraId="4198D808" w14:textId="77777777" w:rsidR="00641726" w:rsidRPr="0058599F" w:rsidRDefault="00641726" w:rsidP="00EF60D4">
            <w:pPr>
              <w:rPr>
                <w:rFonts w:cs="Tahoma"/>
                <w:szCs w:val="24"/>
                <w:lang w:val="ca-ES"/>
              </w:rPr>
            </w:pPr>
          </w:p>
        </w:tc>
        <w:tc>
          <w:tcPr>
            <w:tcW w:w="4174" w:type="dxa"/>
            <w:shd w:val="clear" w:color="auto" w:fill="FFFFFF"/>
          </w:tcPr>
          <w:p w14:paraId="1FA47B9B" w14:textId="77777777" w:rsidR="00641726" w:rsidRPr="0058599F" w:rsidRDefault="00641726" w:rsidP="00EF60D4">
            <w:pPr>
              <w:rPr>
                <w:rFonts w:cs="Tahoma"/>
                <w:szCs w:val="24"/>
                <w:lang w:val="ca-ES"/>
              </w:rPr>
            </w:pPr>
            <w:r w:rsidRPr="0058599F">
              <w:rPr>
                <w:rFonts w:cs="Tahoma"/>
                <w:szCs w:val="24"/>
                <w:lang w:val="ca-ES"/>
              </w:rPr>
              <w:t>112</w:t>
            </w:r>
          </w:p>
          <w:p w14:paraId="0426B4D7" w14:textId="77777777" w:rsidR="00641726" w:rsidRPr="0058599F" w:rsidRDefault="00641726" w:rsidP="00EF60D4">
            <w:pPr>
              <w:rPr>
                <w:rFonts w:cs="Tahoma"/>
                <w:szCs w:val="24"/>
                <w:lang w:val="ca-ES"/>
              </w:rPr>
            </w:pPr>
            <w:r w:rsidRPr="0058599F">
              <w:rPr>
                <w:rFonts w:cs="Tahoma"/>
                <w:szCs w:val="24"/>
                <w:lang w:val="ca-ES"/>
              </w:rPr>
              <w:t xml:space="preserve">*Tf. del Consorci: </w:t>
            </w:r>
          </w:p>
        </w:tc>
      </w:tr>
      <w:tr w:rsidR="00641726" w:rsidRPr="0058599F" w14:paraId="4FA4E55C" w14:textId="77777777" w:rsidTr="00EF60D4">
        <w:trPr>
          <w:trHeight w:val="387"/>
        </w:trPr>
        <w:tc>
          <w:tcPr>
            <w:tcW w:w="1843" w:type="dxa"/>
            <w:shd w:val="clear" w:color="auto" w:fill="B8CCE4"/>
            <w:vAlign w:val="center"/>
          </w:tcPr>
          <w:p w14:paraId="4727D298" w14:textId="77777777" w:rsidR="00641726" w:rsidRPr="0058599F" w:rsidRDefault="00641726" w:rsidP="00EF60D4">
            <w:pPr>
              <w:rPr>
                <w:rFonts w:cs="Tahoma"/>
                <w:b/>
                <w:szCs w:val="24"/>
                <w:lang w:val="ca-ES"/>
              </w:rPr>
            </w:pPr>
            <w:r w:rsidRPr="0058599F">
              <w:rPr>
                <w:rFonts w:cs="Tahoma"/>
                <w:b/>
                <w:szCs w:val="24"/>
                <w:lang w:val="ca-ES"/>
              </w:rPr>
              <w:t>Parc de Bombers de referència</w:t>
            </w:r>
          </w:p>
        </w:tc>
        <w:tc>
          <w:tcPr>
            <w:tcW w:w="2095" w:type="dxa"/>
            <w:shd w:val="clear" w:color="auto" w:fill="FFFFFF"/>
          </w:tcPr>
          <w:p w14:paraId="5DC6E49D" w14:textId="77777777" w:rsidR="00641726" w:rsidRPr="0058599F" w:rsidRDefault="00641726" w:rsidP="00EF60D4">
            <w:pPr>
              <w:rPr>
                <w:rFonts w:cs="Tahoma"/>
                <w:szCs w:val="24"/>
                <w:lang w:val="ca-ES"/>
              </w:rPr>
            </w:pPr>
          </w:p>
        </w:tc>
        <w:tc>
          <w:tcPr>
            <w:tcW w:w="2400" w:type="dxa"/>
            <w:shd w:val="clear" w:color="auto" w:fill="FFFFFF"/>
          </w:tcPr>
          <w:p w14:paraId="323D3B3F" w14:textId="77777777" w:rsidR="00641726" w:rsidRPr="0058599F" w:rsidRDefault="00641726" w:rsidP="00EF60D4">
            <w:pPr>
              <w:rPr>
                <w:rFonts w:cs="Tahoma"/>
                <w:szCs w:val="24"/>
                <w:lang w:val="ca-ES"/>
              </w:rPr>
            </w:pPr>
          </w:p>
        </w:tc>
        <w:tc>
          <w:tcPr>
            <w:tcW w:w="3506" w:type="dxa"/>
            <w:shd w:val="clear" w:color="auto" w:fill="FFFFFF"/>
          </w:tcPr>
          <w:p w14:paraId="72169C0D" w14:textId="77777777" w:rsidR="00641726" w:rsidRPr="0058599F" w:rsidRDefault="00641726" w:rsidP="00EF60D4">
            <w:pPr>
              <w:rPr>
                <w:rFonts w:cs="Tahoma"/>
                <w:szCs w:val="24"/>
                <w:lang w:val="ca-ES"/>
              </w:rPr>
            </w:pPr>
          </w:p>
        </w:tc>
        <w:tc>
          <w:tcPr>
            <w:tcW w:w="4174" w:type="dxa"/>
            <w:shd w:val="clear" w:color="auto" w:fill="FFFFFF"/>
          </w:tcPr>
          <w:p w14:paraId="686D9974" w14:textId="77777777" w:rsidR="00641726" w:rsidRPr="0058599F" w:rsidRDefault="00641726" w:rsidP="00EF60D4">
            <w:pPr>
              <w:rPr>
                <w:rFonts w:cs="Tahoma"/>
                <w:szCs w:val="24"/>
                <w:lang w:val="ca-ES"/>
              </w:rPr>
            </w:pPr>
          </w:p>
        </w:tc>
      </w:tr>
      <w:tr w:rsidR="00641726" w:rsidRPr="0058599F" w14:paraId="392A8AC5" w14:textId="77777777" w:rsidTr="00EF60D4">
        <w:trPr>
          <w:trHeight w:val="387"/>
        </w:trPr>
        <w:tc>
          <w:tcPr>
            <w:tcW w:w="1843" w:type="dxa"/>
            <w:shd w:val="clear" w:color="auto" w:fill="B8CCE4"/>
            <w:vAlign w:val="center"/>
          </w:tcPr>
          <w:p w14:paraId="03FFDBAF" w14:textId="77777777" w:rsidR="00641726" w:rsidRPr="0058599F" w:rsidRDefault="00641726" w:rsidP="00EF60D4">
            <w:pPr>
              <w:rPr>
                <w:rFonts w:cs="Tahoma"/>
                <w:b/>
                <w:szCs w:val="24"/>
                <w:lang w:val="ca-ES"/>
              </w:rPr>
            </w:pPr>
            <w:r w:rsidRPr="0058599F">
              <w:rPr>
                <w:rFonts w:cs="Tahoma"/>
                <w:b/>
                <w:szCs w:val="24"/>
                <w:lang w:val="ca-ES"/>
              </w:rPr>
              <w:t>Unitats de Bombers Forestals de la Generalitat</w:t>
            </w:r>
          </w:p>
        </w:tc>
        <w:tc>
          <w:tcPr>
            <w:tcW w:w="2095" w:type="dxa"/>
            <w:shd w:val="clear" w:color="auto" w:fill="FFFFFF"/>
          </w:tcPr>
          <w:p w14:paraId="099B7336" w14:textId="77777777" w:rsidR="00641726" w:rsidRPr="0058599F" w:rsidRDefault="00641726" w:rsidP="00EF60D4">
            <w:pPr>
              <w:rPr>
                <w:rFonts w:cs="Tahoma"/>
                <w:szCs w:val="24"/>
                <w:lang w:val="ca-ES"/>
              </w:rPr>
            </w:pPr>
          </w:p>
        </w:tc>
        <w:tc>
          <w:tcPr>
            <w:tcW w:w="2400" w:type="dxa"/>
            <w:shd w:val="clear" w:color="auto" w:fill="FFFFFF"/>
          </w:tcPr>
          <w:p w14:paraId="2B9F9FA8" w14:textId="77777777" w:rsidR="00641726" w:rsidRPr="0058599F" w:rsidRDefault="00641726" w:rsidP="00EF60D4">
            <w:pPr>
              <w:rPr>
                <w:rFonts w:cs="Tahoma"/>
                <w:szCs w:val="24"/>
                <w:lang w:val="ca-ES"/>
              </w:rPr>
            </w:pPr>
          </w:p>
        </w:tc>
        <w:tc>
          <w:tcPr>
            <w:tcW w:w="3506" w:type="dxa"/>
            <w:shd w:val="clear" w:color="auto" w:fill="FFFFFF"/>
          </w:tcPr>
          <w:p w14:paraId="25BCBCFC" w14:textId="77777777" w:rsidR="00641726" w:rsidRPr="0058599F" w:rsidRDefault="00641726" w:rsidP="00EF60D4">
            <w:pPr>
              <w:rPr>
                <w:rFonts w:cs="Tahoma"/>
                <w:szCs w:val="24"/>
                <w:lang w:val="ca-ES"/>
              </w:rPr>
            </w:pPr>
          </w:p>
        </w:tc>
        <w:tc>
          <w:tcPr>
            <w:tcW w:w="4174" w:type="dxa"/>
            <w:shd w:val="clear" w:color="auto" w:fill="FFFFFF"/>
          </w:tcPr>
          <w:p w14:paraId="54AAD7ED" w14:textId="77777777" w:rsidR="00641726" w:rsidRPr="0058599F" w:rsidRDefault="00641726" w:rsidP="00EF60D4">
            <w:pPr>
              <w:rPr>
                <w:rFonts w:cs="Tahoma"/>
                <w:szCs w:val="24"/>
                <w:lang w:val="ca-ES"/>
              </w:rPr>
            </w:pPr>
            <w:r w:rsidRPr="0058599F">
              <w:rPr>
                <w:rFonts w:cs="Tahoma"/>
                <w:szCs w:val="24"/>
                <w:lang w:val="ca-ES"/>
              </w:rPr>
              <w:t>112</w:t>
            </w:r>
          </w:p>
        </w:tc>
      </w:tr>
    </w:tbl>
    <w:p w14:paraId="301A8215" w14:textId="77777777" w:rsidR="00641726" w:rsidRPr="0058599F" w:rsidRDefault="00641726" w:rsidP="00641726">
      <w:pPr>
        <w:jc w:val="left"/>
        <w:rPr>
          <w:rFonts w:ascii="Arial" w:hAnsi="Arial" w:cs="Arial"/>
          <w:lang w:val="ca-ES"/>
        </w:rPr>
      </w:pPr>
    </w:p>
    <w:p w14:paraId="03FD234B" w14:textId="77777777" w:rsidR="00641726" w:rsidRPr="0058599F" w:rsidRDefault="00641726" w:rsidP="00641726">
      <w:pPr>
        <w:jc w:val="center"/>
        <w:rPr>
          <w:rFonts w:ascii="Arial" w:hAnsi="Arial" w:cs="Arial"/>
          <w:lang w:val="ca-ES"/>
        </w:rPr>
      </w:pPr>
      <w:r w:rsidRPr="0058599F">
        <w:rPr>
          <w:rFonts w:ascii="Arial" w:hAnsi="Arial" w:cs="Arial"/>
          <w:lang w:val="ca-ES"/>
        </w:rPr>
        <w:br w:type="page"/>
      </w:r>
    </w:p>
    <w:p w14:paraId="213FA88C"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UNITAT BÀSICA SANITÀRIA</w:t>
      </w:r>
    </w:p>
    <w:p w14:paraId="2231D475" w14:textId="77777777" w:rsidR="00641726" w:rsidRPr="0058599F" w:rsidRDefault="00641726" w:rsidP="00641726">
      <w:pPr>
        <w:rPr>
          <w:color w:val="365F91"/>
          <w:lang w:val="ca-ES"/>
        </w:rPr>
      </w:pPr>
    </w:p>
    <w:p w14:paraId="6CB05EEC" w14:textId="77777777" w:rsidR="00641726" w:rsidRPr="0058599F" w:rsidRDefault="00641726" w:rsidP="00641726">
      <w:pPr>
        <w:jc w:val="right"/>
        <w:rPr>
          <w:rFonts w:cs="Tahoma"/>
          <w:b/>
          <w:color w:val="365F91"/>
          <w:lang w:val="ca-ES"/>
        </w:rPr>
      </w:pPr>
      <w:r w:rsidRPr="0058599F">
        <w:rPr>
          <w:rFonts w:cs="Tahoma"/>
          <w:b/>
          <w:color w:val="365F91"/>
          <w:lang w:val="ca-ES"/>
        </w:rPr>
        <w:t>FITXA Núm. 4</w:t>
      </w:r>
    </w:p>
    <w:p w14:paraId="45367C72" w14:textId="77777777" w:rsidR="00641726" w:rsidRPr="0058599F" w:rsidRDefault="00641726" w:rsidP="00641726">
      <w:pPr>
        <w:rPr>
          <w:lang w:val="ca-ES"/>
        </w:rPr>
      </w:pPr>
    </w:p>
    <w:tbl>
      <w:tblPr>
        <w:tblW w:w="14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53"/>
        <w:gridCol w:w="1671"/>
        <w:gridCol w:w="3280"/>
        <w:gridCol w:w="1559"/>
        <w:gridCol w:w="2694"/>
        <w:gridCol w:w="1260"/>
      </w:tblGrid>
      <w:tr w:rsidR="00641726" w:rsidRPr="0058599F" w14:paraId="307CFEDF" w14:textId="77777777" w:rsidTr="00EF60D4">
        <w:trPr>
          <w:trHeight w:val="20"/>
        </w:trPr>
        <w:tc>
          <w:tcPr>
            <w:tcW w:w="1843" w:type="dxa"/>
            <w:tcBorders>
              <w:bottom w:val="single" w:sz="4" w:space="0" w:color="000000"/>
            </w:tcBorders>
            <w:shd w:val="clear" w:color="auto" w:fill="EEECE1"/>
            <w:vAlign w:val="center"/>
          </w:tcPr>
          <w:p w14:paraId="5650ECD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ENTITAT</w:t>
            </w:r>
          </w:p>
        </w:tc>
        <w:tc>
          <w:tcPr>
            <w:tcW w:w="1853" w:type="dxa"/>
            <w:tcBorders>
              <w:bottom w:val="single" w:sz="4" w:space="0" w:color="000000"/>
            </w:tcBorders>
            <w:shd w:val="clear" w:color="auto" w:fill="EEECE1"/>
            <w:vAlign w:val="center"/>
          </w:tcPr>
          <w:p w14:paraId="799BD71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1671" w:type="dxa"/>
            <w:tcBorders>
              <w:bottom w:val="single" w:sz="4" w:space="0" w:color="000000"/>
            </w:tcBorders>
            <w:shd w:val="clear" w:color="auto" w:fill="EEECE1"/>
            <w:vAlign w:val="center"/>
          </w:tcPr>
          <w:p w14:paraId="6A9864E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POBLACIÓ</w:t>
            </w:r>
          </w:p>
        </w:tc>
        <w:tc>
          <w:tcPr>
            <w:tcW w:w="3280" w:type="dxa"/>
            <w:tcBorders>
              <w:bottom w:val="single" w:sz="4" w:space="0" w:color="000000"/>
            </w:tcBorders>
            <w:shd w:val="clear" w:color="auto" w:fill="EEECE1"/>
            <w:vAlign w:val="center"/>
          </w:tcPr>
          <w:p w14:paraId="7363C503"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 CÀRREC</w:t>
            </w:r>
          </w:p>
        </w:tc>
        <w:tc>
          <w:tcPr>
            <w:tcW w:w="1559" w:type="dxa"/>
            <w:tcBorders>
              <w:bottom w:val="single" w:sz="4" w:space="0" w:color="000000"/>
            </w:tcBorders>
            <w:shd w:val="clear" w:color="auto" w:fill="EEECE1"/>
            <w:vAlign w:val="center"/>
          </w:tcPr>
          <w:p w14:paraId="5589EEC9"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c>
          <w:tcPr>
            <w:tcW w:w="2694" w:type="dxa"/>
            <w:tcBorders>
              <w:bottom w:val="single" w:sz="4" w:space="0" w:color="000000"/>
            </w:tcBorders>
            <w:shd w:val="clear" w:color="auto" w:fill="EEECE1"/>
            <w:vAlign w:val="center"/>
          </w:tcPr>
          <w:p w14:paraId="279A8809"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60" w:type="dxa"/>
            <w:tcBorders>
              <w:bottom w:val="single" w:sz="4" w:space="0" w:color="000000"/>
            </w:tcBorders>
            <w:shd w:val="clear" w:color="auto" w:fill="EEECE1"/>
            <w:vAlign w:val="center"/>
          </w:tcPr>
          <w:p w14:paraId="6E619423"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75935FD1" w14:textId="77777777" w:rsidTr="00EF60D4">
        <w:trPr>
          <w:trHeight w:val="20"/>
        </w:trPr>
        <w:tc>
          <w:tcPr>
            <w:tcW w:w="1843" w:type="dxa"/>
            <w:shd w:val="clear" w:color="auto" w:fill="B8CCE4"/>
          </w:tcPr>
          <w:p w14:paraId="464A8A1A" w14:textId="77777777" w:rsidR="00641726" w:rsidRPr="0058599F" w:rsidRDefault="00641726" w:rsidP="00EF60D4">
            <w:pPr>
              <w:rPr>
                <w:rFonts w:cs="Tahoma"/>
                <w:b/>
                <w:szCs w:val="24"/>
                <w:lang w:val="ca-ES"/>
              </w:rPr>
            </w:pPr>
            <w:r w:rsidRPr="0058599F">
              <w:rPr>
                <w:rFonts w:cs="Tahoma"/>
                <w:b/>
                <w:szCs w:val="24"/>
                <w:lang w:val="ca-ES"/>
              </w:rPr>
              <w:t>Hospital</w:t>
            </w:r>
          </w:p>
        </w:tc>
        <w:tc>
          <w:tcPr>
            <w:tcW w:w="1853" w:type="dxa"/>
            <w:shd w:val="clear" w:color="auto" w:fill="FFFFFF"/>
          </w:tcPr>
          <w:p w14:paraId="34A0E029" w14:textId="77777777" w:rsidR="00641726" w:rsidRPr="0058599F" w:rsidRDefault="00641726" w:rsidP="00EF60D4">
            <w:pPr>
              <w:rPr>
                <w:rFonts w:ascii="Tahoma" w:hAnsi="Tahoma" w:cs="Tahoma"/>
                <w:szCs w:val="24"/>
                <w:lang w:val="ca-ES"/>
              </w:rPr>
            </w:pPr>
          </w:p>
        </w:tc>
        <w:tc>
          <w:tcPr>
            <w:tcW w:w="1671" w:type="dxa"/>
            <w:shd w:val="clear" w:color="auto" w:fill="FFFFFF"/>
          </w:tcPr>
          <w:p w14:paraId="1AC46122" w14:textId="77777777" w:rsidR="00641726" w:rsidRPr="0058599F" w:rsidRDefault="00641726" w:rsidP="00EF60D4">
            <w:pPr>
              <w:rPr>
                <w:rFonts w:ascii="Tahoma" w:hAnsi="Tahoma" w:cs="Tahoma"/>
                <w:szCs w:val="24"/>
                <w:lang w:val="ca-ES"/>
              </w:rPr>
            </w:pPr>
          </w:p>
        </w:tc>
        <w:tc>
          <w:tcPr>
            <w:tcW w:w="3280" w:type="dxa"/>
            <w:shd w:val="clear" w:color="auto" w:fill="FFFFFF"/>
          </w:tcPr>
          <w:p w14:paraId="7ACF1FD4" w14:textId="77777777" w:rsidR="00641726" w:rsidRPr="0058599F" w:rsidRDefault="00641726" w:rsidP="00EF60D4">
            <w:pPr>
              <w:rPr>
                <w:rFonts w:ascii="Tahoma" w:hAnsi="Tahoma" w:cs="Tahoma"/>
                <w:szCs w:val="24"/>
                <w:lang w:val="ca-ES"/>
              </w:rPr>
            </w:pPr>
          </w:p>
        </w:tc>
        <w:tc>
          <w:tcPr>
            <w:tcW w:w="1559" w:type="dxa"/>
            <w:shd w:val="clear" w:color="auto" w:fill="FFFFFF"/>
          </w:tcPr>
          <w:p w14:paraId="7704F6FB" w14:textId="77777777" w:rsidR="00641726" w:rsidRPr="0058599F" w:rsidRDefault="00641726" w:rsidP="00EF60D4">
            <w:pPr>
              <w:rPr>
                <w:rFonts w:ascii="Tahoma" w:hAnsi="Tahoma" w:cs="Tahoma"/>
                <w:szCs w:val="24"/>
                <w:lang w:val="ca-ES"/>
              </w:rPr>
            </w:pPr>
          </w:p>
        </w:tc>
        <w:tc>
          <w:tcPr>
            <w:tcW w:w="2694" w:type="dxa"/>
            <w:shd w:val="clear" w:color="auto" w:fill="FFFFFF"/>
          </w:tcPr>
          <w:p w14:paraId="1483FBD7" w14:textId="77777777" w:rsidR="00641726" w:rsidRPr="0058599F" w:rsidRDefault="00641726" w:rsidP="00EF60D4">
            <w:pPr>
              <w:rPr>
                <w:rFonts w:ascii="Tahoma" w:hAnsi="Tahoma" w:cs="Tahoma"/>
                <w:szCs w:val="24"/>
                <w:lang w:val="ca-ES"/>
              </w:rPr>
            </w:pPr>
          </w:p>
        </w:tc>
        <w:tc>
          <w:tcPr>
            <w:tcW w:w="1260" w:type="dxa"/>
            <w:shd w:val="clear" w:color="auto" w:fill="FFFFFF"/>
          </w:tcPr>
          <w:p w14:paraId="266115F0" w14:textId="77777777" w:rsidR="00641726" w:rsidRPr="0058599F" w:rsidRDefault="00641726" w:rsidP="00EF60D4">
            <w:pPr>
              <w:rPr>
                <w:rFonts w:ascii="Tahoma" w:hAnsi="Tahoma" w:cs="Tahoma"/>
                <w:szCs w:val="24"/>
                <w:lang w:val="ca-ES"/>
              </w:rPr>
            </w:pPr>
          </w:p>
        </w:tc>
      </w:tr>
      <w:tr w:rsidR="00641726" w:rsidRPr="0058599F" w14:paraId="3C170824" w14:textId="77777777" w:rsidTr="00EF60D4">
        <w:trPr>
          <w:trHeight w:val="20"/>
        </w:trPr>
        <w:tc>
          <w:tcPr>
            <w:tcW w:w="1843" w:type="dxa"/>
            <w:shd w:val="clear" w:color="auto" w:fill="B8CCE4"/>
          </w:tcPr>
          <w:p w14:paraId="31CFC7A4" w14:textId="77777777" w:rsidR="00641726" w:rsidRPr="0058599F" w:rsidRDefault="00641726" w:rsidP="00EF60D4">
            <w:pPr>
              <w:rPr>
                <w:rFonts w:cs="Tahoma"/>
                <w:b/>
                <w:szCs w:val="24"/>
                <w:lang w:val="ca-ES"/>
              </w:rPr>
            </w:pPr>
            <w:r w:rsidRPr="0058599F">
              <w:rPr>
                <w:rFonts w:cs="Tahoma"/>
                <w:b/>
                <w:szCs w:val="24"/>
                <w:lang w:val="ca-ES"/>
              </w:rPr>
              <w:t>Centre de Salut</w:t>
            </w:r>
          </w:p>
        </w:tc>
        <w:tc>
          <w:tcPr>
            <w:tcW w:w="1853" w:type="dxa"/>
            <w:shd w:val="clear" w:color="auto" w:fill="FFFFFF"/>
          </w:tcPr>
          <w:p w14:paraId="0B2ABC04" w14:textId="77777777" w:rsidR="00641726" w:rsidRPr="0058599F" w:rsidRDefault="00641726" w:rsidP="00EF60D4">
            <w:pPr>
              <w:rPr>
                <w:rFonts w:ascii="Tahoma" w:hAnsi="Tahoma" w:cs="Tahoma"/>
                <w:szCs w:val="24"/>
                <w:lang w:val="ca-ES"/>
              </w:rPr>
            </w:pPr>
          </w:p>
        </w:tc>
        <w:tc>
          <w:tcPr>
            <w:tcW w:w="1671" w:type="dxa"/>
            <w:shd w:val="clear" w:color="auto" w:fill="FFFFFF"/>
          </w:tcPr>
          <w:p w14:paraId="017BAC57" w14:textId="77777777" w:rsidR="00641726" w:rsidRPr="0058599F" w:rsidRDefault="00641726" w:rsidP="00EF60D4">
            <w:pPr>
              <w:rPr>
                <w:rFonts w:ascii="Tahoma" w:hAnsi="Tahoma" w:cs="Tahoma"/>
                <w:szCs w:val="24"/>
                <w:lang w:val="ca-ES"/>
              </w:rPr>
            </w:pPr>
          </w:p>
        </w:tc>
        <w:tc>
          <w:tcPr>
            <w:tcW w:w="3280" w:type="dxa"/>
            <w:shd w:val="clear" w:color="auto" w:fill="FFFFFF"/>
          </w:tcPr>
          <w:p w14:paraId="008F32A4" w14:textId="77777777" w:rsidR="00641726" w:rsidRPr="0058599F" w:rsidRDefault="00641726" w:rsidP="00EF60D4">
            <w:pPr>
              <w:rPr>
                <w:rFonts w:ascii="Tahoma" w:hAnsi="Tahoma" w:cs="Tahoma"/>
                <w:szCs w:val="24"/>
                <w:lang w:val="ca-ES"/>
              </w:rPr>
            </w:pPr>
          </w:p>
        </w:tc>
        <w:tc>
          <w:tcPr>
            <w:tcW w:w="1559" w:type="dxa"/>
            <w:shd w:val="clear" w:color="auto" w:fill="FFFFFF"/>
          </w:tcPr>
          <w:p w14:paraId="1096776D" w14:textId="77777777" w:rsidR="00641726" w:rsidRPr="0058599F" w:rsidRDefault="00641726" w:rsidP="00EF60D4">
            <w:pPr>
              <w:rPr>
                <w:rFonts w:ascii="Tahoma" w:hAnsi="Tahoma" w:cs="Tahoma"/>
                <w:szCs w:val="24"/>
                <w:lang w:val="ca-ES"/>
              </w:rPr>
            </w:pPr>
          </w:p>
        </w:tc>
        <w:tc>
          <w:tcPr>
            <w:tcW w:w="2694" w:type="dxa"/>
            <w:shd w:val="clear" w:color="auto" w:fill="FFFFFF"/>
          </w:tcPr>
          <w:p w14:paraId="77705843" w14:textId="77777777" w:rsidR="00641726" w:rsidRPr="0058599F" w:rsidRDefault="00641726" w:rsidP="00EF60D4">
            <w:pPr>
              <w:rPr>
                <w:rFonts w:ascii="Tahoma" w:hAnsi="Tahoma" w:cs="Tahoma"/>
                <w:szCs w:val="24"/>
                <w:lang w:val="ca-ES"/>
              </w:rPr>
            </w:pPr>
          </w:p>
        </w:tc>
        <w:tc>
          <w:tcPr>
            <w:tcW w:w="1260" w:type="dxa"/>
            <w:shd w:val="clear" w:color="auto" w:fill="FFFFFF"/>
          </w:tcPr>
          <w:p w14:paraId="2BF6F4B8" w14:textId="77777777" w:rsidR="00641726" w:rsidRPr="0058599F" w:rsidRDefault="00641726" w:rsidP="00EF60D4">
            <w:pPr>
              <w:rPr>
                <w:rFonts w:ascii="Tahoma" w:hAnsi="Tahoma" w:cs="Tahoma"/>
                <w:szCs w:val="24"/>
                <w:lang w:val="ca-ES"/>
              </w:rPr>
            </w:pPr>
          </w:p>
        </w:tc>
      </w:tr>
      <w:tr w:rsidR="00641726" w:rsidRPr="0058599F" w14:paraId="03EA8FE8" w14:textId="77777777" w:rsidTr="00EF60D4">
        <w:trPr>
          <w:trHeight w:val="20"/>
        </w:trPr>
        <w:tc>
          <w:tcPr>
            <w:tcW w:w="1843" w:type="dxa"/>
            <w:shd w:val="clear" w:color="auto" w:fill="B8CCE4"/>
          </w:tcPr>
          <w:p w14:paraId="5AA029FD" w14:textId="77777777" w:rsidR="00641726" w:rsidRPr="0058599F" w:rsidRDefault="00641726" w:rsidP="00EF60D4">
            <w:pPr>
              <w:rPr>
                <w:rFonts w:cs="Tahoma"/>
                <w:b/>
                <w:szCs w:val="24"/>
                <w:lang w:val="ca-ES"/>
              </w:rPr>
            </w:pPr>
            <w:r w:rsidRPr="0058599F">
              <w:rPr>
                <w:rFonts w:cs="Tahoma"/>
                <w:b/>
                <w:szCs w:val="24"/>
                <w:lang w:val="ca-ES"/>
              </w:rPr>
              <w:t>Farmàcia</w:t>
            </w:r>
          </w:p>
        </w:tc>
        <w:tc>
          <w:tcPr>
            <w:tcW w:w="12317" w:type="dxa"/>
            <w:gridSpan w:val="6"/>
            <w:shd w:val="clear" w:color="auto" w:fill="FFFFFF"/>
          </w:tcPr>
          <w:p w14:paraId="4D77B1BD" w14:textId="77777777" w:rsidR="00641726" w:rsidRPr="0058599F" w:rsidRDefault="00641726" w:rsidP="00EF60D4">
            <w:pPr>
              <w:jc w:val="center"/>
              <w:rPr>
                <w:rFonts w:ascii="Tahoma" w:hAnsi="Tahoma" w:cs="Tahoma"/>
                <w:szCs w:val="24"/>
                <w:lang w:val="ca-ES"/>
              </w:rPr>
            </w:pPr>
            <w:r w:rsidRPr="0058599F">
              <w:rPr>
                <w:rFonts w:ascii="Tahoma" w:hAnsi="Tahoma" w:cs="Tahoma"/>
                <w:szCs w:val="24"/>
                <w:lang w:val="ca-ES"/>
              </w:rPr>
              <w:t>Veure relació de farmàcies en fitxa *nº11</w:t>
            </w:r>
          </w:p>
        </w:tc>
      </w:tr>
    </w:tbl>
    <w:p w14:paraId="589F6E81" w14:textId="77777777" w:rsidR="00641726" w:rsidRPr="0058599F" w:rsidRDefault="00641726" w:rsidP="00641726">
      <w:pPr>
        <w:rPr>
          <w:lang w:val="ca-ES"/>
        </w:rPr>
      </w:pPr>
    </w:p>
    <w:p w14:paraId="775F1FAE" w14:textId="77777777" w:rsidR="00641726" w:rsidRPr="0058599F" w:rsidRDefault="00641726" w:rsidP="00641726">
      <w:pPr>
        <w:rPr>
          <w:lang w:val="ca-ES"/>
        </w:rPr>
      </w:pPr>
      <w:r w:rsidRPr="0058599F">
        <w:rPr>
          <w:lang w:val="ca-ES"/>
        </w:rPr>
        <w:br w:type="page"/>
      </w:r>
    </w:p>
    <w:p w14:paraId="174F47BB"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UNITAT BÀSICA D'ALBERG I ASSISTÈNCIA</w:t>
      </w:r>
    </w:p>
    <w:p w14:paraId="577F8B9A" w14:textId="77777777" w:rsidR="00641726" w:rsidRPr="0058599F" w:rsidRDefault="00641726" w:rsidP="00641726">
      <w:pPr>
        <w:rPr>
          <w:color w:val="365F91"/>
          <w:lang w:val="ca-ES"/>
        </w:rPr>
      </w:pPr>
    </w:p>
    <w:p w14:paraId="531B7566" w14:textId="77777777" w:rsidR="00641726" w:rsidRPr="0058599F" w:rsidRDefault="00641726" w:rsidP="00641726">
      <w:pPr>
        <w:jc w:val="right"/>
        <w:rPr>
          <w:rFonts w:cs="Tahoma"/>
          <w:b/>
          <w:color w:val="365F91"/>
          <w:lang w:val="ca-ES"/>
        </w:rPr>
      </w:pPr>
      <w:r w:rsidRPr="0058599F">
        <w:rPr>
          <w:rFonts w:cs="Tahoma"/>
          <w:b/>
          <w:color w:val="365F91"/>
          <w:lang w:val="ca-ES"/>
        </w:rPr>
        <w:t>FITXA Núm. 5</w:t>
      </w:r>
    </w:p>
    <w:p w14:paraId="5F73BDD1" w14:textId="77777777" w:rsidR="00641726" w:rsidRPr="0058599F" w:rsidRDefault="00641726" w:rsidP="00641726">
      <w:pPr>
        <w:rPr>
          <w:lang w:val="ca-ES"/>
        </w:rPr>
      </w:pP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53"/>
        <w:gridCol w:w="1671"/>
        <w:gridCol w:w="3280"/>
        <w:gridCol w:w="1985"/>
        <w:gridCol w:w="3543"/>
      </w:tblGrid>
      <w:tr w:rsidR="00641726" w:rsidRPr="0058599F" w14:paraId="7AA2E8F8" w14:textId="77777777" w:rsidTr="00EF60D4">
        <w:trPr>
          <w:trHeight w:val="20"/>
        </w:trPr>
        <w:tc>
          <w:tcPr>
            <w:tcW w:w="1843" w:type="dxa"/>
            <w:tcBorders>
              <w:bottom w:val="single" w:sz="4" w:space="0" w:color="000000"/>
            </w:tcBorders>
            <w:shd w:val="clear" w:color="auto" w:fill="EEECE1"/>
            <w:vAlign w:val="center"/>
          </w:tcPr>
          <w:p w14:paraId="7645ED1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ENTITAT</w:t>
            </w:r>
          </w:p>
        </w:tc>
        <w:tc>
          <w:tcPr>
            <w:tcW w:w="1853" w:type="dxa"/>
            <w:tcBorders>
              <w:bottom w:val="single" w:sz="4" w:space="0" w:color="000000"/>
            </w:tcBorders>
            <w:shd w:val="clear" w:color="auto" w:fill="EEECE1"/>
            <w:vAlign w:val="center"/>
          </w:tcPr>
          <w:p w14:paraId="73A66AD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1671" w:type="dxa"/>
            <w:tcBorders>
              <w:bottom w:val="single" w:sz="4" w:space="0" w:color="000000"/>
            </w:tcBorders>
            <w:shd w:val="clear" w:color="auto" w:fill="EEECE1"/>
            <w:vAlign w:val="center"/>
          </w:tcPr>
          <w:p w14:paraId="525DBD4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POBLACIÓ</w:t>
            </w:r>
          </w:p>
        </w:tc>
        <w:tc>
          <w:tcPr>
            <w:tcW w:w="3280" w:type="dxa"/>
            <w:tcBorders>
              <w:bottom w:val="single" w:sz="4" w:space="0" w:color="000000"/>
            </w:tcBorders>
            <w:shd w:val="clear" w:color="auto" w:fill="EEECE1"/>
            <w:vAlign w:val="center"/>
          </w:tcPr>
          <w:p w14:paraId="71343545"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 CÀRREC</w:t>
            </w:r>
          </w:p>
        </w:tc>
        <w:tc>
          <w:tcPr>
            <w:tcW w:w="1985" w:type="dxa"/>
            <w:tcBorders>
              <w:bottom w:val="single" w:sz="4" w:space="0" w:color="000000"/>
            </w:tcBorders>
            <w:shd w:val="clear" w:color="auto" w:fill="EEECE1"/>
            <w:vAlign w:val="center"/>
          </w:tcPr>
          <w:p w14:paraId="7AEC9365"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c>
          <w:tcPr>
            <w:tcW w:w="3543" w:type="dxa"/>
            <w:tcBorders>
              <w:bottom w:val="single" w:sz="4" w:space="0" w:color="000000"/>
            </w:tcBorders>
            <w:shd w:val="clear" w:color="auto" w:fill="EEECE1"/>
            <w:vAlign w:val="center"/>
          </w:tcPr>
          <w:p w14:paraId="60DF894B"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r>
      <w:tr w:rsidR="00641726" w:rsidRPr="0058599F" w14:paraId="3B8BB9CC" w14:textId="77777777" w:rsidTr="00EF60D4">
        <w:trPr>
          <w:trHeight w:val="20"/>
        </w:trPr>
        <w:tc>
          <w:tcPr>
            <w:tcW w:w="1843" w:type="dxa"/>
            <w:shd w:val="clear" w:color="auto" w:fill="B8CCE4"/>
          </w:tcPr>
          <w:p w14:paraId="56D0736B" w14:textId="77777777" w:rsidR="00641726" w:rsidRPr="0058599F" w:rsidRDefault="00641726" w:rsidP="00EF60D4">
            <w:pPr>
              <w:jc w:val="center"/>
              <w:rPr>
                <w:rFonts w:cs="Tahoma"/>
                <w:b/>
                <w:szCs w:val="24"/>
                <w:lang w:val="ca-ES"/>
              </w:rPr>
            </w:pPr>
            <w:r w:rsidRPr="0058599F">
              <w:rPr>
                <w:rFonts w:cs="Tahoma"/>
                <w:b/>
                <w:szCs w:val="24"/>
                <w:lang w:val="ca-ES"/>
              </w:rPr>
              <w:t>Servei d'Assistència Social</w:t>
            </w:r>
          </w:p>
        </w:tc>
        <w:tc>
          <w:tcPr>
            <w:tcW w:w="1853" w:type="dxa"/>
            <w:shd w:val="clear" w:color="auto" w:fill="FFFFFF"/>
          </w:tcPr>
          <w:p w14:paraId="15E8BD7E" w14:textId="77777777" w:rsidR="00641726" w:rsidRPr="0058599F" w:rsidRDefault="00641726" w:rsidP="00EF60D4">
            <w:pPr>
              <w:rPr>
                <w:rFonts w:ascii="Tahoma" w:hAnsi="Tahoma" w:cs="Tahoma"/>
                <w:szCs w:val="24"/>
                <w:lang w:val="ca-ES"/>
              </w:rPr>
            </w:pPr>
          </w:p>
        </w:tc>
        <w:tc>
          <w:tcPr>
            <w:tcW w:w="1671" w:type="dxa"/>
            <w:shd w:val="clear" w:color="auto" w:fill="FFFFFF"/>
          </w:tcPr>
          <w:p w14:paraId="1CBA5AA6" w14:textId="77777777" w:rsidR="00641726" w:rsidRPr="0058599F" w:rsidRDefault="00641726" w:rsidP="00EF60D4">
            <w:pPr>
              <w:rPr>
                <w:rFonts w:ascii="Tahoma" w:hAnsi="Tahoma" w:cs="Tahoma"/>
                <w:szCs w:val="24"/>
                <w:lang w:val="ca-ES"/>
              </w:rPr>
            </w:pPr>
          </w:p>
        </w:tc>
        <w:tc>
          <w:tcPr>
            <w:tcW w:w="3280" w:type="dxa"/>
            <w:shd w:val="clear" w:color="auto" w:fill="FFFFFF"/>
          </w:tcPr>
          <w:p w14:paraId="34345DE9" w14:textId="77777777" w:rsidR="00641726" w:rsidRPr="0058599F" w:rsidRDefault="00641726" w:rsidP="00EF60D4">
            <w:pPr>
              <w:rPr>
                <w:rFonts w:ascii="Tahoma" w:hAnsi="Tahoma" w:cs="Tahoma"/>
                <w:szCs w:val="24"/>
                <w:lang w:val="ca-ES"/>
              </w:rPr>
            </w:pPr>
          </w:p>
        </w:tc>
        <w:tc>
          <w:tcPr>
            <w:tcW w:w="1985" w:type="dxa"/>
            <w:shd w:val="clear" w:color="auto" w:fill="FFFFFF"/>
          </w:tcPr>
          <w:p w14:paraId="580371AF" w14:textId="77777777" w:rsidR="00641726" w:rsidRPr="0058599F" w:rsidRDefault="00641726" w:rsidP="00EF60D4">
            <w:pPr>
              <w:rPr>
                <w:rFonts w:ascii="Tahoma" w:hAnsi="Tahoma" w:cs="Tahoma"/>
                <w:szCs w:val="24"/>
                <w:lang w:val="ca-ES"/>
              </w:rPr>
            </w:pPr>
          </w:p>
        </w:tc>
        <w:tc>
          <w:tcPr>
            <w:tcW w:w="3543" w:type="dxa"/>
            <w:shd w:val="clear" w:color="auto" w:fill="FFFFFF"/>
          </w:tcPr>
          <w:p w14:paraId="172D2FB4" w14:textId="77777777" w:rsidR="00641726" w:rsidRPr="0058599F" w:rsidRDefault="00641726" w:rsidP="00EF60D4">
            <w:pPr>
              <w:rPr>
                <w:rFonts w:ascii="Tahoma" w:hAnsi="Tahoma" w:cs="Tahoma"/>
                <w:szCs w:val="24"/>
                <w:lang w:val="ca-ES"/>
              </w:rPr>
            </w:pPr>
          </w:p>
        </w:tc>
      </w:tr>
    </w:tbl>
    <w:p w14:paraId="7A63A3CB" w14:textId="77777777" w:rsidR="00641726" w:rsidRPr="0058599F" w:rsidRDefault="00641726" w:rsidP="00641726">
      <w:pPr>
        <w:rPr>
          <w:lang w:val="ca-ES"/>
        </w:rPr>
      </w:pPr>
    </w:p>
    <w:p w14:paraId="5B8F9709" w14:textId="77777777" w:rsidR="00641726" w:rsidRPr="0058599F" w:rsidRDefault="00641726" w:rsidP="00641726">
      <w:pPr>
        <w:pStyle w:val="Ttulo2"/>
        <w:shd w:val="clear" w:color="auto" w:fill="auto"/>
        <w:rPr>
          <w:lang w:val="ca-ES"/>
        </w:rPr>
      </w:pPr>
      <w:r w:rsidRPr="0058599F">
        <w:rPr>
          <w:lang w:val="ca-ES"/>
        </w:rPr>
        <w:br w:type="page"/>
      </w:r>
    </w:p>
    <w:p w14:paraId="2EA20A83"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CENTRES D'ALBERG</w:t>
      </w:r>
    </w:p>
    <w:p w14:paraId="197A200E" w14:textId="77777777" w:rsidR="00641726" w:rsidRPr="0058599F" w:rsidRDefault="00641726" w:rsidP="00641726">
      <w:pPr>
        <w:rPr>
          <w:color w:val="365F91"/>
          <w:lang w:val="ca-ES"/>
        </w:rPr>
      </w:pPr>
    </w:p>
    <w:p w14:paraId="7D2C721A" w14:textId="77777777" w:rsidR="00641726" w:rsidRPr="0058599F" w:rsidRDefault="00641726" w:rsidP="00641726">
      <w:pPr>
        <w:jc w:val="right"/>
        <w:rPr>
          <w:color w:val="365F91"/>
          <w:lang w:val="ca-ES"/>
        </w:rPr>
      </w:pPr>
    </w:p>
    <w:p w14:paraId="2D22586A" w14:textId="77777777" w:rsidR="00641726" w:rsidRPr="0058599F" w:rsidRDefault="00641726" w:rsidP="00641726">
      <w:pPr>
        <w:jc w:val="right"/>
        <w:rPr>
          <w:rFonts w:cs="Tahoma"/>
          <w:b/>
          <w:color w:val="365F91"/>
          <w:lang w:val="ca-ES"/>
        </w:rPr>
      </w:pPr>
      <w:r w:rsidRPr="0058599F">
        <w:rPr>
          <w:rFonts w:cs="Tahoma"/>
          <w:b/>
          <w:color w:val="365F91"/>
          <w:lang w:val="ca-ES"/>
        </w:rPr>
        <w:t>FITXA Núm. 6</w:t>
      </w:r>
    </w:p>
    <w:p w14:paraId="19A6B5D9" w14:textId="77777777" w:rsidR="00641726" w:rsidRPr="0058599F" w:rsidRDefault="00641726" w:rsidP="00641726">
      <w:pPr>
        <w:rPr>
          <w:lang w:val="ca-ES"/>
        </w:rPr>
      </w:pP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3208"/>
        <w:gridCol w:w="2867"/>
        <w:gridCol w:w="2507"/>
        <w:gridCol w:w="1439"/>
        <w:gridCol w:w="1375"/>
        <w:gridCol w:w="1090"/>
      </w:tblGrid>
      <w:tr w:rsidR="00641726" w:rsidRPr="0058599F" w14:paraId="19403C5B" w14:textId="77777777" w:rsidTr="00EF60D4">
        <w:tc>
          <w:tcPr>
            <w:tcW w:w="1691" w:type="dxa"/>
            <w:tcBorders>
              <w:bottom w:val="single" w:sz="4" w:space="0" w:color="000000"/>
            </w:tcBorders>
            <w:shd w:val="clear" w:color="auto" w:fill="EEECE1"/>
            <w:vAlign w:val="center"/>
          </w:tcPr>
          <w:p w14:paraId="2B9B096B"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TIPUS</w:t>
            </w:r>
          </w:p>
        </w:tc>
        <w:tc>
          <w:tcPr>
            <w:tcW w:w="3229" w:type="dxa"/>
            <w:tcBorders>
              <w:bottom w:val="single" w:sz="4" w:space="0" w:color="000000"/>
            </w:tcBorders>
            <w:shd w:val="clear" w:color="auto" w:fill="EEECE1"/>
            <w:vAlign w:val="center"/>
          </w:tcPr>
          <w:p w14:paraId="75C52190"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80" w:type="dxa"/>
            <w:tcBorders>
              <w:bottom w:val="single" w:sz="4" w:space="0" w:color="000000"/>
            </w:tcBorders>
            <w:shd w:val="clear" w:color="auto" w:fill="EEECE1"/>
            <w:vAlign w:val="center"/>
          </w:tcPr>
          <w:p w14:paraId="26A58D65"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 / CÀRREC</w:t>
            </w:r>
          </w:p>
        </w:tc>
        <w:tc>
          <w:tcPr>
            <w:tcW w:w="2520" w:type="dxa"/>
            <w:tcBorders>
              <w:bottom w:val="single" w:sz="4" w:space="0" w:color="000000"/>
            </w:tcBorders>
            <w:shd w:val="clear" w:color="auto" w:fill="EEECE1"/>
            <w:vAlign w:val="center"/>
          </w:tcPr>
          <w:p w14:paraId="382E2DB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c>
          <w:tcPr>
            <w:tcW w:w="1440" w:type="dxa"/>
            <w:tcBorders>
              <w:bottom w:val="single" w:sz="4" w:space="0" w:color="000000"/>
            </w:tcBorders>
            <w:shd w:val="clear" w:color="auto" w:fill="EEECE1"/>
            <w:vAlign w:val="center"/>
          </w:tcPr>
          <w:p w14:paraId="5E9D818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CAPACITAT</w:t>
            </w:r>
          </w:p>
        </w:tc>
        <w:tc>
          <w:tcPr>
            <w:tcW w:w="1320" w:type="dxa"/>
            <w:tcBorders>
              <w:bottom w:val="single" w:sz="4" w:space="0" w:color="000000"/>
            </w:tcBorders>
            <w:shd w:val="clear" w:color="auto" w:fill="EEECE1"/>
          </w:tcPr>
          <w:p w14:paraId="5B7EF80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PLACES MENJADOR</w:t>
            </w:r>
          </w:p>
        </w:tc>
        <w:tc>
          <w:tcPr>
            <w:tcW w:w="1095" w:type="dxa"/>
            <w:tcBorders>
              <w:bottom w:val="single" w:sz="4" w:space="0" w:color="000000"/>
            </w:tcBorders>
            <w:shd w:val="clear" w:color="auto" w:fill="EEECE1"/>
            <w:vAlign w:val="center"/>
          </w:tcPr>
          <w:p w14:paraId="30FDF22C"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7A7D5CD0" w14:textId="77777777" w:rsidTr="00EF60D4">
        <w:trPr>
          <w:trHeight w:val="20"/>
        </w:trPr>
        <w:tc>
          <w:tcPr>
            <w:tcW w:w="1691" w:type="dxa"/>
            <w:shd w:val="clear" w:color="auto" w:fill="B8CCE4"/>
          </w:tcPr>
          <w:p w14:paraId="505835A4" w14:textId="77777777" w:rsidR="00641726" w:rsidRPr="0058599F" w:rsidRDefault="00641726" w:rsidP="00EF60D4">
            <w:pPr>
              <w:rPr>
                <w:rFonts w:cs="Tahoma"/>
                <w:b/>
                <w:szCs w:val="24"/>
                <w:lang w:val="ca-ES"/>
              </w:rPr>
            </w:pPr>
            <w:r w:rsidRPr="0058599F">
              <w:rPr>
                <w:rFonts w:cs="Tahoma"/>
                <w:b/>
                <w:szCs w:val="24"/>
                <w:lang w:val="ca-ES"/>
              </w:rPr>
              <w:t>Hotel</w:t>
            </w:r>
          </w:p>
        </w:tc>
        <w:tc>
          <w:tcPr>
            <w:tcW w:w="3229" w:type="dxa"/>
            <w:shd w:val="clear" w:color="auto" w:fill="FFFFFF"/>
          </w:tcPr>
          <w:p w14:paraId="630EB276" w14:textId="77777777" w:rsidR="00641726" w:rsidRPr="0058599F" w:rsidRDefault="00641726" w:rsidP="00EF60D4">
            <w:pPr>
              <w:rPr>
                <w:rFonts w:cs="Tahoma"/>
                <w:szCs w:val="24"/>
                <w:lang w:val="ca-ES"/>
              </w:rPr>
            </w:pPr>
          </w:p>
        </w:tc>
        <w:tc>
          <w:tcPr>
            <w:tcW w:w="2880" w:type="dxa"/>
            <w:shd w:val="clear" w:color="auto" w:fill="FFFFFF"/>
          </w:tcPr>
          <w:p w14:paraId="45E1498F" w14:textId="77777777" w:rsidR="00641726" w:rsidRPr="0058599F" w:rsidRDefault="00641726" w:rsidP="00EF60D4">
            <w:pPr>
              <w:rPr>
                <w:rFonts w:cs="Tahoma"/>
                <w:szCs w:val="24"/>
                <w:lang w:val="ca-ES"/>
              </w:rPr>
            </w:pPr>
          </w:p>
        </w:tc>
        <w:tc>
          <w:tcPr>
            <w:tcW w:w="2520" w:type="dxa"/>
            <w:shd w:val="clear" w:color="auto" w:fill="FFFFFF"/>
          </w:tcPr>
          <w:p w14:paraId="6ECFD3FB" w14:textId="77777777" w:rsidR="00641726" w:rsidRPr="0058599F" w:rsidRDefault="00641726" w:rsidP="00EF60D4">
            <w:pPr>
              <w:rPr>
                <w:rFonts w:cs="Tahoma"/>
                <w:szCs w:val="24"/>
                <w:lang w:val="ca-ES"/>
              </w:rPr>
            </w:pPr>
          </w:p>
        </w:tc>
        <w:tc>
          <w:tcPr>
            <w:tcW w:w="1440" w:type="dxa"/>
            <w:shd w:val="clear" w:color="auto" w:fill="FFFFFF"/>
          </w:tcPr>
          <w:p w14:paraId="360426A4" w14:textId="77777777" w:rsidR="00641726" w:rsidRPr="0058599F" w:rsidRDefault="00641726" w:rsidP="00EF60D4">
            <w:pPr>
              <w:rPr>
                <w:rFonts w:cs="Tahoma"/>
                <w:szCs w:val="24"/>
                <w:lang w:val="ca-ES"/>
              </w:rPr>
            </w:pPr>
          </w:p>
        </w:tc>
        <w:tc>
          <w:tcPr>
            <w:tcW w:w="1320" w:type="dxa"/>
            <w:shd w:val="clear" w:color="auto" w:fill="FFFFFF"/>
          </w:tcPr>
          <w:p w14:paraId="584B2F21" w14:textId="77777777" w:rsidR="00641726" w:rsidRPr="0058599F" w:rsidRDefault="00641726" w:rsidP="00EF60D4">
            <w:pPr>
              <w:rPr>
                <w:rFonts w:cs="Tahoma"/>
                <w:szCs w:val="24"/>
                <w:lang w:val="ca-ES"/>
              </w:rPr>
            </w:pPr>
          </w:p>
        </w:tc>
        <w:tc>
          <w:tcPr>
            <w:tcW w:w="1095" w:type="dxa"/>
            <w:shd w:val="clear" w:color="auto" w:fill="FFFFFF"/>
          </w:tcPr>
          <w:p w14:paraId="575BDEC0" w14:textId="77777777" w:rsidR="00641726" w:rsidRPr="0058599F" w:rsidRDefault="00641726" w:rsidP="00EF60D4">
            <w:pPr>
              <w:rPr>
                <w:rFonts w:cs="Tahoma"/>
                <w:szCs w:val="24"/>
                <w:lang w:val="ca-ES"/>
              </w:rPr>
            </w:pPr>
          </w:p>
        </w:tc>
      </w:tr>
      <w:tr w:rsidR="00641726" w:rsidRPr="0058599F" w14:paraId="248835DE" w14:textId="77777777" w:rsidTr="00EF60D4">
        <w:trPr>
          <w:trHeight w:val="20"/>
        </w:trPr>
        <w:tc>
          <w:tcPr>
            <w:tcW w:w="1691" w:type="dxa"/>
            <w:shd w:val="clear" w:color="auto" w:fill="B8CCE4"/>
          </w:tcPr>
          <w:p w14:paraId="365E9B70" w14:textId="77777777" w:rsidR="00641726" w:rsidRPr="0058599F" w:rsidRDefault="00641726" w:rsidP="00EF60D4">
            <w:pPr>
              <w:rPr>
                <w:rFonts w:cs="Tahoma"/>
                <w:b/>
                <w:szCs w:val="24"/>
                <w:lang w:val="ca-ES"/>
              </w:rPr>
            </w:pPr>
            <w:r w:rsidRPr="0058599F">
              <w:rPr>
                <w:rFonts w:cs="Tahoma"/>
                <w:b/>
                <w:szCs w:val="24"/>
                <w:lang w:val="ca-ES"/>
              </w:rPr>
              <w:t>Pensions</w:t>
            </w:r>
          </w:p>
        </w:tc>
        <w:tc>
          <w:tcPr>
            <w:tcW w:w="3229" w:type="dxa"/>
            <w:shd w:val="clear" w:color="auto" w:fill="FFFFFF"/>
          </w:tcPr>
          <w:p w14:paraId="667DE589" w14:textId="77777777" w:rsidR="00641726" w:rsidRPr="0058599F" w:rsidRDefault="00641726" w:rsidP="00EF60D4">
            <w:pPr>
              <w:rPr>
                <w:rFonts w:cs="Tahoma"/>
                <w:szCs w:val="24"/>
                <w:lang w:val="ca-ES"/>
              </w:rPr>
            </w:pPr>
          </w:p>
        </w:tc>
        <w:tc>
          <w:tcPr>
            <w:tcW w:w="2880" w:type="dxa"/>
            <w:shd w:val="clear" w:color="auto" w:fill="FFFFFF"/>
          </w:tcPr>
          <w:p w14:paraId="06DBAE69" w14:textId="77777777" w:rsidR="00641726" w:rsidRPr="0058599F" w:rsidRDefault="00641726" w:rsidP="00EF60D4">
            <w:pPr>
              <w:rPr>
                <w:rFonts w:cs="Tahoma"/>
                <w:szCs w:val="24"/>
                <w:lang w:val="ca-ES"/>
              </w:rPr>
            </w:pPr>
          </w:p>
        </w:tc>
        <w:tc>
          <w:tcPr>
            <w:tcW w:w="2520" w:type="dxa"/>
            <w:shd w:val="clear" w:color="auto" w:fill="FFFFFF"/>
          </w:tcPr>
          <w:p w14:paraId="34BEAC5D" w14:textId="77777777" w:rsidR="00641726" w:rsidRPr="0058599F" w:rsidRDefault="00641726" w:rsidP="00EF60D4">
            <w:pPr>
              <w:rPr>
                <w:rFonts w:cs="Tahoma"/>
                <w:szCs w:val="24"/>
                <w:lang w:val="ca-ES"/>
              </w:rPr>
            </w:pPr>
          </w:p>
        </w:tc>
        <w:tc>
          <w:tcPr>
            <w:tcW w:w="1440" w:type="dxa"/>
            <w:shd w:val="clear" w:color="auto" w:fill="FFFFFF"/>
          </w:tcPr>
          <w:p w14:paraId="11E74ACC" w14:textId="77777777" w:rsidR="00641726" w:rsidRPr="0058599F" w:rsidRDefault="00641726" w:rsidP="00EF60D4">
            <w:pPr>
              <w:rPr>
                <w:rFonts w:cs="Tahoma"/>
                <w:szCs w:val="24"/>
                <w:lang w:val="ca-ES"/>
              </w:rPr>
            </w:pPr>
          </w:p>
        </w:tc>
        <w:tc>
          <w:tcPr>
            <w:tcW w:w="1320" w:type="dxa"/>
            <w:shd w:val="clear" w:color="auto" w:fill="FFFFFF"/>
          </w:tcPr>
          <w:p w14:paraId="712D33DF" w14:textId="77777777" w:rsidR="00641726" w:rsidRPr="0058599F" w:rsidRDefault="00641726" w:rsidP="00EF60D4">
            <w:pPr>
              <w:rPr>
                <w:rFonts w:cs="Tahoma"/>
                <w:szCs w:val="24"/>
                <w:lang w:val="ca-ES"/>
              </w:rPr>
            </w:pPr>
          </w:p>
        </w:tc>
        <w:tc>
          <w:tcPr>
            <w:tcW w:w="1095" w:type="dxa"/>
            <w:shd w:val="clear" w:color="auto" w:fill="FFFFFF"/>
          </w:tcPr>
          <w:p w14:paraId="6E2BE1F4" w14:textId="77777777" w:rsidR="00641726" w:rsidRPr="0058599F" w:rsidRDefault="00641726" w:rsidP="00EF60D4">
            <w:pPr>
              <w:rPr>
                <w:rFonts w:cs="Tahoma"/>
                <w:szCs w:val="24"/>
                <w:lang w:val="ca-ES"/>
              </w:rPr>
            </w:pPr>
          </w:p>
        </w:tc>
      </w:tr>
      <w:tr w:rsidR="00641726" w:rsidRPr="0058599F" w14:paraId="66C0D0ED" w14:textId="77777777" w:rsidTr="00EF60D4">
        <w:trPr>
          <w:trHeight w:val="20"/>
        </w:trPr>
        <w:tc>
          <w:tcPr>
            <w:tcW w:w="1691" w:type="dxa"/>
            <w:shd w:val="clear" w:color="auto" w:fill="B8CCE4"/>
          </w:tcPr>
          <w:p w14:paraId="1887529A" w14:textId="77777777" w:rsidR="00641726" w:rsidRPr="0058599F" w:rsidRDefault="00641726" w:rsidP="00EF60D4">
            <w:pPr>
              <w:rPr>
                <w:rFonts w:cs="Tahoma"/>
                <w:b/>
                <w:szCs w:val="24"/>
                <w:lang w:val="ca-ES"/>
              </w:rPr>
            </w:pPr>
            <w:r w:rsidRPr="0058599F">
              <w:rPr>
                <w:rFonts w:cs="Tahoma"/>
                <w:b/>
                <w:szCs w:val="24"/>
                <w:lang w:val="ca-ES"/>
              </w:rPr>
              <w:t>Albergs</w:t>
            </w:r>
          </w:p>
        </w:tc>
        <w:tc>
          <w:tcPr>
            <w:tcW w:w="3229" w:type="dxa"/>
            <w:shd w:val="clear" w:color="auto" w:fill="FFFFFF"/>
          </w:tcPr>
          <w:p w14:paraId="1A78A654" w14:textId="77777777" w:rsidR="00641726" w:rsidRPr="0058599F" w:rsidRDefault="00641726" w:rsidP="00EF60D4">
            <w:pPr>
              <w:rPr>
                <w:rFonts w:cs="Tahoma"/>
                <w:szCs w:val="24"/>
                <w:lang w:val="ca-ES"/>
              </w:rPr>
            </w:pPr>
          </w:p>
        </w:tc>
        <w:tc>
          <w:tcPr>
            <w:tcW w:w="2880" w:type="dxa"/>
            <w:shd w:val="clear" w:color="auto" w:fill="FFFFFF"/>
          </w:tcPr>
          <w:p w14:paraId="2191A9D4" w14:textId="77777777" w:rsidR="00641726" w:rsidRPr="0058599F" w:rsidRDefault="00641726" w:rsidP="00EF60D4">
            <w:pPr>
              <w:rPr>
                <w:rFonts w:cs="Tahoma"/>
                <w:szCs w:val="24"/>
                <w:lang w:val="ca-ES"/>
              </w:rPr>
            </w:pPr>
          </w:p>
        </w:tc>
        <w:tc>
          <w:tcPr>
            <w:tcW w:w="2520" w:type="dxa"/>
            <w:shd w:val="clear" w:color="auto" w:fill="FFFFFF"/>
          </w:tcPr>
          <w:p w14:paraId="6C2CDE2A" w14:textId="77777777" w:rsidR="00641726" w:rsidRPr="0058599F" w:rsidRDefault="00641726" w:rsidP="00EF60D4">
            <w:pPr>
              <w:rPr>
                <w:rFonts w:cs="Tahoma"/>
                <w:szCs w:val="24"/>
                <w:lang w:val="ca-ES"/>
              </w:rPr>
            </w:pPr>
          </w:p>
        </w:tc>
        <w:tc>
          <w:tcPr>
            <w:tcW w:w="1440" w:type="dxa"/>
            <w:shd w:val="clear" w:color="auto" w:fill="FFFFFF"/>
          </w:tcPr>
          <w:p w14:paraId="1053DB49" w14:textId="77777777" w:rsidR="00641726" w:rsidRPr="0058599F" w:rsidRDefault="00641726" w:rsidP="00EF60D4">
            <w:pPr>
              <w:rPr>
                <w:rFonts w:cs="Tahoma"/>
                <w:szCs w:val="24"/>
                <w:lang w:val="ca-ES"/>
              </w:rPr>
            </w:pPr>
          </w:p>
        </w:tc>
        <w:tc>
          <w:tcPr>
            <w:tcW w:w="1320" w:type="dxa"/>
            <w:shd w:val="clear" w:color="auto" w:fill="FFFFFF"/>
          </w:tcPr>
          <w:p w14:paraId="7C1033E4" w14:textId="77777777" w:rsidR="00641726" w:rsidRPr="0058599F" w:rsidRDefault="00641726" w:rsidP="00EF60D4">
            <w:pPr>
              <w:rPr>
                <w:rFonts w:cs="Tahoma"/>
                <w:szCs w:val="24"/>
                <w:lang w:val="ca-ES"/>
              </w:rPr>
            </w:pPr>
          </w:p>
        </w:tc>
        <w:tc>
          <w:tcPr>
            <w:tcW w:w="1095" w:type="dxa"/>
            <w:shd w:val="clear" w:color="auto" w:fill="FFFFFF"/>
          </w:tcPr>
          <w:p w14:paraId="14A3B0C2" w14:textId="77777777" w:rsidR="00641726" w:rsidRPr="0058599F" w:rsidRDefault="00641726" w:rsidP="00EF60D4">
            <w:pPr>
              <w:rPr>
                <w:rFonts w:cs="Tahoma"/>
                <w:szCs w:val="24"/>
                <w:lang w:val="ca-ES"/>
              </w:rPr>
            </w:pPr>
          </w:p>
        </w:tc>
      </w:tr>
      <w:tr w:rsidR="00641726" w:rsidRPr="0058599F" w14:paraId="28CFD410" w14:textId="77777777" w:rsidTr="00EF60D4">
        <w:trPr>
          <w:trHeight w:val="20"/>
        </w:trPr>
        <w:tc>
          <w:tcPr>
            <w:tcW w:w="1691" w:type="dxa"/>
            <w:shd w:val="clear" w:color="auto" w:fill="B8CCE4"/>
          </w:tcPr>
          <w:p w14:paraId="0E1BF4C2" w14:textId="77777777" w:rsidR="00641726" w:rsidRPr="0058599F" w:rsidRDefault="00641726" w:rsidP="00EF60D4">
            <w:pPr>
              <w:rPr>
                <w:rFonts w:cs="Tahoma"/>
                <w:b/>
                <w:szCs w:val="24"/>
                <w:lang w:val="ca-ES"/>
              </w:rPr>
            </w:pPr>
            <w:r w:rsidRPr="0058599F">
              <w:rPr>
                <w:rFonts w:cs="Tahoma"/>
                <w:b/>
                <w:szCs w:val="24"/>
                <w:lang w:val="ca-ES"/>
              </w:rPr>
              <w:t>Poliesportius</w:t>
            </w:r>
          </w:p>
        </w:tc>
        <w:tc>
          <w:tcPr>
            <w:tcW w:w="3229" w:type="dxa"/>
            <w:shd w:val="clear" w:color="auto" w:fill="FFFFFF"/>
          </w:tcPr>
          <w:p w14:paraId="61897617" w14:textId="77777777" w:rsidR="00641726" w:rsidRPr="0058599F" w:rsidRDefault="00641726" w:rsidP="00EF60D4">
            <w:pPr>
              <w:rPr>
                <w:rFonts w:cs="Tahoma"/>
                <w:szCs w:val="24"/>
                <w:lang w:val="ca-ES"/>
              </w:rPr>
            </w:pPr>
          </w:p>
        </w:tc>
        <w:tc>
          <w:tcPr>
            <w:tcW w:w="2880" w:type="dxa"/>
            <w:shd w:val="clear" w:color="auto" w:fill="FFFFFF"/>
          </w:tcPr>
          <w:p w14:paraId="7184325C" w14:textId="77777777" w:rsidR="00641726" w:rsidRPr="0058599F" w:rsidRDefault="00641726" w:rsidP="00EF60D4">
            <w:pPr>
              <w:rPr>
                <w:rFonts w:cs="Tahoma"/>
                <w:szCs w:val="24"/>
                <w:lang w:val="ca-ES"/>
              </w:rPr>
            </w:pPr>
          </w:p>
        </w:tc>
        <w:tc>
          <w:tcPr>
            <w:tcW w:w="2520" w:type="dxa"/>
            <w:shd w:val="clear" w:color="auto" w:fill="FFFFFF"/>
          </w:tcPr>
          <w:p w14:paraId="778CE3BC" w14:textId="77777777" w:rsidR="00641726" w:rsidRPr="0058599F" w:rsidRDefault="00641726" w:rsidP="00EF60D4">
            <w:pPr>
              <w:rPr>
                <w:rFonts w:cs="Tahoma"/>
                <w:szCs w:val="24"/>
                <w:lang w:val="ca-ES"/>
              </w:rPr>
            </w:pPr>
          </w:p>
        </w:tc>
        <w:tc>
          <w:tcPr>
            <w:tcW w:w="1440" w:type="dxa"/>
            <w:shd w:val="clear" w:color="auto" w:fill="FFFFFF"/>
          </w:tcPr>
          <w:p w14:paraId="7309AE49" w14:textId="77777777" w:rsidR="00641726" w:rsidRPr="0058599F" w:rsidRDefault="00641726" w:rsidP="00EF60D4">
            <w:pPr>
              <w:rPr>
                <w:rFonts w:cs="Tahoma"/>
                <w:szCs w:val="24"/>
                <w:lang w:val="ca-ES"/>
              </w:rPr>
            </w:pPr>
          </w:p>
        </w:tc>
        <w:tc>
          <w:tcPr>
            <w:tcW w:w="1320" w:type="dxa"/>
            <w:shd w:val="clear" w:color="auto" w:fill="FFFFFF"/>
          </w:tcPr>
          <w:p w14:paraId="5570249F" w14:textId="77777777" w:rsidR="00641726" w:rsidRPr="0058599F" w:rsidRDefault="00641726" w:rsidP="00EF60D4">
            <w:pPr>
              <w:rPr>
                <w:rFonts w:cs="Tahoma"/>
                <w:szCs w:val="24"/>
                <w:lang w:val="ca-ES"/>
              </w:rPr>
            </w:pPr>
          </w:p>
        </w:tc>
        <w:tc>
          <w:tcPr>
            <w:tcW w:w="1095" w:type="dxa"/>
            <w:shd w:val="clear" w:color="auto" w:fill="FFFFFF"/>
          </w:tcPr>
          <w:p w14:paraId="4A39DC93" w14:textId="77777777" w:rsidR="00641726" w:rsidRPr="0058599F" w:rsidRDefault="00641726" w:rsidP="00EF60D4">
            <w:pPr>
              <w:rPr>
                <w:rFonts w:cs="Tahoma"/>
                <w:szCs w:val="24"/>
                <w:lang w:val="ca-ES"/>
              </w:rPr>
            </w:pPr>
          </w:p>
        </w:tc>
      </w:tr>
      <w:tr w:rsidR="00641726" w:rsidRPr="0058599F" w14:paraId="61C141E8" w14:textId="77777777" w:rsidTr="00EF60D4">
        <w:trPr>
          <w:trHeight w:val="20"/>
        </w:trPr>
        <w:tc>
          <w:tcPr>
            <w:tcW w:w="1691" w:type="dxa"/>
            <w:shd w:val="clear" w:color="auto" w:fill="B8CCE4"/>
          </w:tcPr>
          <w:p w14:paraId="4807296D" w14:textId="77777777" w:rsidR="00641726" w:rsidRPr="0058599F" w:rsidRDefault="00641726" w:rsidP="00EF60D4">
            <w:pPr>
              <w:rPr>
                <w:rFonts w:cs="Tahoma"/>
                <w:b/>
                <w:szCs w:val="24"/>
                <w:lang w:val="ca-ES"/>
              </w:rPr>
            </w:pPr>
            <w:r w:rsidRPr="0058599F">
              <w:rPr>
                <w:rFonts w:cs="Tahoma"/>
                <w:b/>
                <w:szCs w:val="24"/>
                <w:lang w:val="ca-ES"/>
              </w:rPr>
              <w:t>Col·legis</w:t>
            </w:r>
          </w:p>
        </w:tc>
        <w:tc>
          <w:tcPr>
            <w:tcW w:w="3229" w:type="dxa"/>
            <w:shd w:val="clear" w:color="auto" w:fill="FFFFFF"/>
          </w:tcPr>
          <w:p w14:paraId="55CD1C9A" w14:textId="77777777" w:rsidR="00641726" w:rsidRPr="0058599F" w:rsidRDefault="00641726" w:rsidP="00EF60D4">
            <w:pPr>
              <w:rPr>
                <w:rFonts w:cs="Tahoma"/>
                <w:szCs w:val="24"/>
                <w:lang w:val="ca-ES"/>
              </w:rPr>
            </w:pPr>
          </w:p>
        </w:tc>
        <w:tc>
          <w:tcPr>
            <w:tcW w:w="2880" w:type="dxa"/>
            <w:shd w:val="clear" w:color="auto" w:fill="FFFFFF"/>
          </w:tcPr>
          <w:p w14:paraId="38CF3043" w14:textId="77777777" w:rsidR="00641726" w:rsidRPr="0058599F" w:rsidRDefault="00641726" w:rsidP="00EF60D4">
            <w:pPr>
              <w:rPr>
                <w:rFonts w:cs="Tahoma"/>
                <w:szCs w:val="24"/>
                <w:lang w:val="ca-ES"/>
              </w:rPr>
            </w:pPr>
          </w:p>
        </w:tc>
        <w:tc>
          <w:tcPr>
            <w:tcW w:w="2520" w:type="dxa"/>
            <w:shd w:val="clear" w:color="auto" w:fill="FFFFFF"/>
          </w:tcPr>
          <w:p w14:paraId="7F7B5EE4" w14:textId="77777777" w:rsidR="00641726" w:rsidRPr="0058599F" w:rsidRDefault="00641726" w:rsidP="00EF60D4">
            <w:pPr>
              <w:rPr>
                <w:rFonts w:cs="Tahoma"/>
                <w:szCs w:val="24"/>
                <w:lang w:val="ca-ES"/>
              </w:rPr>
            </w:pPr>
          </w:p>
        </w:tc>
        <w:tc>
          <w:tcPr>
            <w:tcW w:w="1440" w:type="dxa"/>
            <w:shd w:val="clear" w:color="auto" w:fill="FFFFFF"/>
          </w:tcPr>
          <w:p w14:paraId="3AF447E4" w14:textId="77777777" w:rsidR="00641726" w:rsidRPr="0058599F" w:rsidRDefault="00641726" w:rsidP="00EF60D4">
            <w:pPr>
              <w:rPr>
                <w:rFonts w:cs="Tahoma"/>
                <w:szCs w:val="24"/>
                <w:lang w:val="ca-ES"/>
              </w:rPr>
            </w:pPr>
          </w:p>
        </w:tc>
        <w:tc>
          <w:tcPr>
            <w:tcW w:w="1320" w:type="dxa"/>
            <w:shd w:val="clear" w:color="auto" w:fill="FFFFFF"/>
          </w:tcPr>
          <w:p w14:paraId="4876C16E" w14:textId="77777777" w:rsidR="00641726" w:rsidRPr="0058599F" w:rsidRDefault="00641726" w:rsidP="00EF60D4">
            <w:pPr>
              <w:rPr>
                <w:rFonts w:cs="Tahoma"/>
                <w:szCs w:val="24"/>
                <w:lang w:val="ca-ES"/>
              </w:rPr>
            </w:pPr>
          </w:p>
        </w:tc>
        <w:tc>
          <w:tcPr>
            <w:tcW w:w="1095" w:type="dxa"/>
            <w:shd w:val="clear" w:color="auto" w:fill="FFFFFF"/>
          </w:tcPr>
          <w:p w14:paraId="0EE77D5E" w14:textId="77777777" w:rsidR="00641726" w:rsidRPr="0058599F" w:rsidRDefault="00641726" w:rsidP="00EF60D4">
            <w:pPr>
              <w:rPr>
                <w:rFonts w:cs="Tahoma"/>
                <w:szCs w:val="24"/>
                <w:lang w:val="ca-ES"/>
              </w:rPr>
            </w:pPr>
          </w:p>
        </w:tc>
      </w:tr>
      <w:tr w:rsidR="00641726" w:rsidRPr="0058599F" w14:paraId="4EEC99AD" w14:textId="77777777" w:rsidTr="00EF60D4">
        <w:trPr>
          <w:trHeight w:val="20"/>
        </w:trPr>
        <w:tc>
          <w:tcPr>
            <w:tcW w:w="1691" w:type="dxa"/>
            <w:shd w:val="clear" w:color="auto" w:fill="B8CCE4"/>
          </w:tcPr>
          <w:p w14:paraId="4E0A5B6A" w14:textId="77777777" w:rsidR="00641726" w:rsidRPr="0058599F" w:rsidRDefault="00641726" w:rsidP="00EF60D4">
            <w:pPr>
              <w:rPr>
                <w:rFonts w:cs="Tahoma"/>
                <w:b/>
                <w:szCs w:val="24"/>
                <w:lang w:val="ca-ES"/>
              </w:rPr>
            </w:pPr>
            <w:r w:rsidRPr="0058599F">
              <w:rPr>
                <w:rFonts w:cs="Tahoma"/>
                <w:b/>
                <w:szCs w:val="24"/>
                <w:lang w:val="ca-ES"/>
              </w:rPr>
              <w:t>Altres</w:t>
            </w:r>
          </w:p>
        </w:tc>
        <w:tc>
          <w:tcPr>
            <w:tcW w:w="3229" w:type="dxa"/>
            <w:shd w:val="clear" w:color="auto" w:fill="FFFFFF"/>
          </w:tcPr>
          <w:p w14:paraId="7E61CE31" w14:textId="77777777" w:rsidR="00641726" w:rsidRPr="0058599F" w:rsidRDefault="00641726" w:rsidP="00EF60D4">
            <w:pPr>
              <w:rPr>
                <w:rFonts w:cs="Tahoma"/>
                <w:szCs w:val="24"/>
                <w:lang w:val="ca-ES"/>
              </w:rPr>
            </w:pPr>
          </w:p>
        </w:tc>
        <w:tc>
          <w:tcPr>
            <w:tcW w:w="2880" w:type="dxa"/>
            <w:shd w:val="clear" w:color="auto" w:fill="FFFFFF"/>
          </w:tcPr>
          <w:p w14:paraId="09302218" w14:textId="77777777" w:rsidR="00641726" w:rsidRPr="0058599F" w:rsidRDefault="00641726" w:rsidP="00EF60D4">
            <w:pPr>
              <w:rPr>
                <w:rFonts w:cs="Tahoma"/>
                <w:szCs w:val="24"/>
                <w:lang w:val="ca-ES"/>
              </w:rPr>
            </w:pPr>
          </w:p>
        </w:tc>
        <w:tc>
          <w:tcPr>
            <w:tcW w:w="2520" w:type="dxa"/>
            <w:shd w:val="clear" w:color="auto" w:fill="FFFFFF"/>
          </w:tcPr>
          <w:p w14:paraId="1698A29A" w14:textId="77777777" w:rsidR="00641726" w:rsidRPr="0058599F" w:rsidRDefault="00641726" w:rsidP="00EF60D4">
            <w:pPr>
              <w:rPr>
                <w:rFonts w:cs="Tahoma"/>
                <w:szCs w:val="24"/>
                <w:lang w:val="ca-ES"/>
              </w:rPr>
            </w:pPr>
          </w:p>
        </w:tc>
        <w:tc>
          <w:tcPr>
            <w:tcW w:w="1440" w:type="dxa"/>
            <w:shd w:val="clear" w:color="auto" w:fill="FFFFFF"/>
          </w:tcPr>
          <w:p w14:paraId="78A2A40A" w14:textId="77777777" w:rsidR="00641726" w:rsidRPr="0058599F" w:rsidRDefault="00641726" w:rsidP="00EF60D4">
            <w:pPr>
              <w:rPr>
                <w:rFonts w:cs="Tahoma"/>
                <w:szCs w:val="24"/>
                <w:lang w:val="ca-ES"/>
              </w:rPr>
            </w:pPr>
          </w:p>
        </w:tc>
        <w:tc>
          <w:tcPr>
            <w:tcW w:w="1320" w:type="dxa"/>
            <w:shd w:val="clear" w:color="auto" w:fill="FFFFFF"/>
          </w:tcPr>
          <w:p w14:paraId="127C1962" w14:textId="77777777" w:rsidR="00641726" w:rsidRPr="0058599F" w:rsidRDefault="00641726" w:rsidP="00EF60D4">
            <w:pPr>
              <w:rPr>
                <w:rFonts w:cs="Tahoma"/>
                <w:szCs w:val="24"/>
                <w:lang w:val="ca-ES"/>
              </w:rPr>
            </w:pPr>
          </w:p>
        </w:tc>
        <w:tc>
          <w:tcPr>
            <w:tcW w:w="1095" w:type="dxa"/>
            <w:shd w:val="clear" w:color="auto" w:fill="FFFFFF"/>
          </w:tcPr>
          <w:p w14:paraId="3DE680EB" w14:textId="77777777" w:rsidR="00641726" w:rsidRPr="0058599F" w:rsidRDefault="00641726" w:rsidP="00EF60D4">
            <w:pPr>
              <w:rPr>
                <w:rFonts w:cs="Tahoma"/>
                <w:szCs w:val="24"/>
                <w:lang w:val="ca-ES"/>
              </w:rPr>
            </w:pPr>
          </w:p>
        </w:tc>
      </w:tr>
    </w:tbl>
    <w:p w14:paraId="65D067AC" w14:textId="77777777" w:rsidR="00641726" w:rsidRPr="0058599F" w:rsidRDefault="00641726" w:rsidP="00641726">
      <w:pPr>
        <w:rPr>
          <w:lang w:val="ca-ES"/>
        </w:rPr>
      </w:pPr>
    </w:p>
    <w:p w14:paraId="07262BEC" w14:textId="77777777" w:rsidR="00641726" w:rsidRPr="0058599F" w:rsidRDefault="00641726" w:rsidP="00641726">
      <w:pPr>
        <w:rPr>
          <w:lang w:val="ca-ES"/>
        </w:rPr>
      </w:pPr>
      <w:r w:rsidRPr="0058599F">
        <w:rPr>
          <w:lang w:val="ca-ES"/>
        </w:rPr>
        <w:t>* Ha de tindre's en compte que els centres d'alberg han d'estar fora de la zona inundable. En cas que un alberg es trobe en zona inundable per a determinat període de retorn s'indicarà en aquesta fitxa.</w:t>
      </w:r>
    </w:p>
    <w:p w14:paraId="5E6FA891" w14:textId="77777777" w:rsidR="00641726" w:rsidRPr="0058599F" w:rsidRDefault="00641726" w:rsidP="00641726">
      <w:pPr>
        <w:pStyle w:val="Ttulo2"/>
        <w:shd w:val="clear" w:color="auto" w:fill="auto"/>
        <w:rPr>
          <w:lang w:val="ca-ES"/>
        </w:rPr>
      </w:pPr>
      <w:r w:rsidRPr="0058599F">
        <w:rPr>
          <w:lang w:val="ca-ES"/>
        </w:rPr>
        <w:br w:type="page"/>
      </w:r>
    </w:p>
    <w:p w14:paraId="7CA2A67A"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GRUPS CRÍTICS DE POBLACIÓ</w:t>
      </w:r>
    </w:p>
    <w:p w14:paraId="06D9946E" w14:textId="77777777" w:rsidR="00641726" w:rsidRPr="0058599F" w:rsidRDefault="00641726" w:rsidP="00641726">
      <w:pPr>
        <w:rPr>
          <w:color w:val="365F91"/>
          <w:lang w:val="ca-ES"/>
        </w:rPr>
      </w:pPr>
    </w:p>
    <w:p w14:paraId="641FE80C" w14:textId="77777777" w:rsidR="00641726" w:rsidRPr="0058599F" w:rsidRDefault="00641726" w:rsidP="00641726">
      <w:pPr>
        <w:jc w:val="right"/>
        <w:rPr>
          <w:color w:val="365F91"/>
          <w:lang w:val="ca-ES"/>
        </w:rPr>
      </w:pPr>
    </w:p>
    <w:p w14:paraId="3715F505" w14:textId="77777777" w:rsidR="00641726" w:rsidRPr="0058599F" w:rsidRDefault="00641726" w:rsidP="00641726">
      <w:pPr>
        <w:jc w:val="right"/>
        <w:rPr>
          <w:rFonts w:cs="Tahoma"/>
          <w:b/>
          <w:color w:val="365F91"/>
          <w:lang w:val="ca-ES"/>
        </w:rPr>
      </w:pPr>
      <w:r w:rsidRPr="0058599F">
        <w:rPr>
          <w:rFonts w:cs="Tahoma"/>
          <w:b/>
          <w:color w:val="365F91"/>
          <w:lang w:val="ca-ES"/>
        </w:rPr>
        <w:t>FITXA Núm. 7</w:t>
      </w:r>
    </w:p>
    <w:p w14:paraId="6065806E" w14:textId="77777777" w:rsidR="00641726" w:rsidRPr="0058599F" w:rsidRDefault="00641726" w:rsidP="00641726">
      <w:pPr>
        <w:rPr>
          <w:lang w:val="ca-ES"/>
        </w:rPr>
      </w:pPr>
    </w:p>
    <w:tbl>
      <w:tblPr>
        <w:tblW w:w="14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3709"/>
        <w:gridCol w:w="2255"/>
        <w:gridCol w:w="3025"/>
        <w:gridCol w:w="2280"/>
        <w:gridCol w:w="1200"/>
      </w:tblGrid>
      <w:tr w:rsidR="00641726" w:rsidRPr="0058599F" w14:paraId="2E705466" w14:textId="77777777" w:rsidTr="00EF60D4">
        <w:tc>
          <w:tcPr>
            <w:tcW w:w="1691" w:type="dxa"/>
            <w:tcBorders>
              <w:bottom w:val="single" w:sz="4" w:space="0" w:color="000000"/>
            </w:tcBorders>
            <w:shd w:val="clear" w:color="auto" w:fill="EEECE1"/>
            <w:vAlign w:val="center"/>
          </w:tcPr>
          <w:p w14:paraId="30FCDDF8"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ENTITAT</w:t>
            </w:r>
          </w:p>
        </w:tc>
        <w:tc>
          <w:tcPr>
            <w:tcW w:w="3709" w:type="dxa"/>
            <w:tcBorders>
              <w:bottom w:val="single" w:sz="4" w:space="0" w:color="000000"/>
            </w:tcBorders>
            <w:shd w:val="clear" w:color="auto" w:fill="EEECE1"/>
            <w:vAlign w:val="center"/>
          </w:tcPr>
          <w:p w14:paraId="6FDC3D0C"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255" w:type="dxa"/>
            <w:tcBorders>
              <w:bottom w:val="single" w:sz="4" w:space="0" w:color="000000"/>
            </w:tcBorders>
            <w:shd w:val="clear" w:color="auto" w:fill="EEECE1"/>
            <w:vAlign w:val="center"/>
          </w:tcPr>
          <w:p w14:paraId="6F1ED9E9"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 / CÀRREC</w:t>
            </w:r>
          </w:p>
        </w:tc>
        <w:tc>
          <w:tcPr>
            <w:tcW w:w="3025" w:type="dxa"/>
            <w:tcBorders>
              <w:bottom w:val="single" w:sz="4" w:space="0" w:color="000000"/>
            </w:tcBorders>
            <w:shd w:val="clear" w:color="auto" w:fill="EEECE1"/>
            <w:vAlign w:val="center"/>
          </w:tcPr>
          <w:p w14:paraId="0D9AB6DC"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c>
          <w:tcPr>
            <w:tcW w:w="2280" w:type="dxa"/>
            <w:tcBorders>
              <w:bottom w:val="single" w:sz="4" w:space="0" w:color="000000"/>
            </w:tcBorders>
            <w:shd w:val="clear" w:color="auto" w:fill="EEECE1"/>
            <w:vAlign w:val="center"/>
          </w:tcPr>
          <w:p w14:paraId="0365C91A"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CAPACITAT</w:t>
            </w:r>
          </w:p>
        </w:tc>
        <w:tc>
          <w:tcPr>
            <w:tcW w:w="1200" w:type="dxa"/>
            <w:tcBorders>
              <w:bottom w:val="single" w:sz="4" w:space="0" w:color="000000"/>
            </w:tcBorders>
            <w:shd w:val="clear" w:color="auto" w:fill="EEECE1"/>
            <w:vAlign w:val="center"/>
          </w:tcPr>
          <w:p w14:paraId="72E0A03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1BEDC9BC" w14:textId="77777777" w:rsidTr="00EF60D4">
        <w:trPr>
          <w:trHeight w:val="20"/>
        </w:trPr>
        <w:tc>
          <w:tcPr>
            <w:tcW w:w="1691" w:type="dxa"/>
            <w:shd w:val="clear" w:color="auto" w:fill="B8CCE4"/>
          </w:tcPr>
          <w:p w14:paraId="266299DC" w14:textId="77777777" w:rsidR="00641726" w:rsidRPr="0058599F" w:rsidRDefault="00641726" w:rsidP="00EF60D4">
            <w:pPr>
              <w:rPr>
                <w:rFonts w:cs="Tahoma"/>
                <w:b/>
                <w:szCs w:val="24"/>
                <w:lang w:val="ca-ES"/>
              </w:rPr>
            </w:pPr>
          </w:p>
        </w:tc>
        <w:tc>
          <w:tcPr>
            <w:tcW w:w="3709" w:type="dxa"/>
            <w:shd w:val="clear" w:color="auto" w:fill="FFFFFF"/>
          </w:tcPr>
          <w:p w14:paraId="2FB5475E" w14:textId="77777777" w:rsidR="00641726" w:rsidRPr="0058599F" w:rsidRDefault="00641726" w:rsidP="00EF60D4">
            <w:pPr>
              <w:rPr>
                <w:rFonts w:ascii="Tahoma" w:hAnsi="Tahoma" w:cs="Tahoma"/>
                <w:szCs w:val="24"/>
                <w:lang w:val="ca-ES"/>
              </w:rPr>
            </w:pPr>
          </w:p>
        </w:tc>
        <w:tc>
          <w:tcPr>
            <w:tcW w:w="2255" w:type="dxa"/>
            <w:shd w:val="clear" w:color="auto" w:fill="FFFFFF"/>
          </w:tcPr>
          <w:p w14:paraId="587FAEB3" w14:textId="77777777" w:rsidR="00641726" w:rsidRPr="0058599F" w:rsidRDefault="00641726" w:rsidP="00EF60D4">
            <w:pPr>
              <w:rPr>
                <w:rFonts w:ascii="Tahoma" w:hAnsi="Tahoma" w:cs="Tahoma"/>
                <w:szCs w:val="24"/>
                <w:lang w:val="ca-ES"/>
              </w:rPr>
            </w:pPr>
          </w:p>
        </w:tc>
        <w:tc>
          <w:tcPr>
            <w:tcW w:w="3025" w:type="dxa"/>
            <w:shd w:val="clear" w:color="auto" w:fill="FFFFFF"/>
          </w:tcPr>
          <w:p w14:paraId="355DE2CB" w14:textId="77777777" w:rsidR="00641726" w:rsidRPr="0058599F" w:rsidRDefault="00641726" w:rsidP="00EF60D4">
            <w:pPr>
              <w:rPr>
                <w:rFonts w:ascii="Tahoma" w:hAnsi="Tahoma" w:cs="Tahoma"/>
                <w:szCs w:val="24"/>
                <w:lang w:val="ca-ES"/>
              </w:rPr>
            </w:pPr>
          </w:p>
        </w:tc>
        <w:tc>
          <w:tcPr>
            <w:tcW w:w="2280" w:type="dxa"/>
            <w:shd w:val="clear" w:color="auto" w:fill="FFFFFF"/>
          </w:tcPr>
          <w:p w14:paraId="6DD25072" w14:textId="77777777" w:rsidR="00641726" w:rsidRPr="0058599F" w:rsidRDefault="00641726" w:rsidP="00EF60D4">
            <w:pPr>
              <w:rPr>
                <w:rFonts w:ascii="Tahoma" w:hAnsi="Tahoma" w:cs="Tahoma"/>
                <w:szCs w:val="24"/>
                <w:lang w:val="ca-ES"/>
              </w:rPr>
            </w:pPr>
          </w:p>
        </w:tc>
        <w:tc>
          <w:tcPr>
            <w:tcW w:w="1200" w:type="dxa"/>
            <w:shd w:val="clear" w:color="auto" w:fill="FFFFFF"/>
          </w:tcPr>
          <w:p w14:paraId="3865294A" w14:textId="77777777" w:rsidR="00641726" w:rsidRPr="0058599F" w:rsidRDefault="00641726" w:rsidP="00EF60D4">
            <w:pPr>
              <w:rPr>
                <w:rFonts w:ascii="Tahoma" w:hAnsi="Tahoma" w:cs="Tahoma"/>
                <w:szCs w:val="24"/>
                <w:lang w:val="ca-ES"/>
              </w:rPr>
            </w:pPr>
          </w:p>
        </w:tc>
      </w:tr>
      <w:tr w:rsidR="00641726" w:rsidRPr="0058599F" w14:paraId="40308DC9" w14:textId="77777777" w:rsidTr="00EF60D4">
        <w:trPr>
          <w:trHeight w:val="20"/>
        </w:trPr>
        <w:tc>
          <w:tcPr>
            <w:tcW w:w="1691" w:type="dxa"/>
            <w:shd w:val="clear" w:color="auto" w:fill="B8CCE4"/>
          </w:tcPr>
          <w:p w14:paraId="0C610093" w14:textId="77777777" w:rsidR="00641726" w:rsidRPr="0058599F" w:rsidRDefault="00641726" w:rsidP="00EF60D4">
            <w:pPr>
              <w:rPr>
                <w:rFonts w:cs="Tahoma"/>
                <w:b/>
                <w:szCs w:val="24"/>
                <w:lang w:val="ca-ES"/>
              </w:rPr>
            </w:pPr>
          </w:p>
        </w:tc>
        <w:tc>
          <w:tcPr>
            <w:tcW w:w="3709" w:type="dxa"/>
            <w:shd w:val="clear" w:color="auto" w:fill="FFFFFF"/>
          </w:tcPr>
          <w:p w14:paraId="005FC1A0" w14:textId="77777777" w:rsidR="00641726" w:rsidRPr="0058599F" w:rsidRDefault="00641726" w:rsidP="00EF60D4">
            <w:pPr>
              <w:rPr>
                <w:rFonts w:ascii="Tahoma" w:hAnsi="Tahoma" w:cs="Tahoma"/>
                <w:szCs w:val="24"/>
                <w:lang w:val="ca-ES"/>
              </w:rPr>
            </w:pPr>
          </w:p>
        </w:tc>
        <w:tc>
          <w:tcPr>
            <w:tcW w:w="2255" w:type="dxa"/>
            <w:shd w:val="clear" w:color="auto" w:fill="FFFFFF"/>
          </w:tcPr>
          <w:p w14:paraId="7493CFC5" w14:textId="77777777" w:rsidR="00641726" w:rsidRPr="0058599F" w:rsidRDefault="00641726" w:rsidP="00EF60D4">
            <w:pPr>
              <w:rPr>
                <w:rFonts w:ascii="Tahoma" w:hAnsi="Tahoma" w:cs="Tahoma"/>
                <w:szCs w:val="24"/>
                <w:lang w:val="ca-ES"/>
              </w:rPr>
            </w:pPr>
          </w:p>
        </w:tc>
        <w:tc>
          <w:tcPr>
            <w:tcW w:w="3025" w:type="dxa"/>
            <w:shd w:val="clear" w:color="auto" w:fill="FFFFFF"/>
          </w:tcPr>
          <w:p w14:paraId="65969EB1" w14:textId="77777777" w:rsidR="00641726" w:rsidRPr="0058599F" w:rsidRDefault="00641726" w:rsidP="00EF60D4">
            <w:pPr>
              <w:rPr>
                <w:rFonts w:ascii="Tahoma" w:hAnsi="Tahoma" w:cs="Tahoma"/>
                <w:szCs w:val="24"/>
                <w:lang w:val="ca-ES"/>
              </w:rPr>
            </w:pPr>
          </w:p>
        </w:tc>
        <w:tc>
          <w:tcPr>
            <w:tcW w:w="2280" w:type="dxa"/>
            <w:shd w:val="clear" w:color="auto" w:fill="FFFFFF"/>
          </w:tcPr>
          <w:p w14:paraId="5E52EAB4" w14:textId="77777777" w:rsidR="00641726" w:rsidRPr="0058599F" w:rsidRDefault="00641726" w:rsidP="00EF60D4">
            <w:pPr>
              <w:rPr>
                <w:rFonts w:ascii="Tahoma" w:hAnsi="Tahoma" w:cs="Tahoma"/>
                <w:szCs w:val="24"/>
                <w:lang w:val="ca-ES"/>
              </w:rPr>
            </w:pPr>
          </w:p>
        </w:tc>
        <w:tc>
          <w:tcPr>
            <w:tcW w:w="1200" w:type="dxa"/>
            <w:shd w:val="clear" w:color="auto" w:fill="FFFFFF"/>
          </w:tcPr>
          <w:p w14:paraId="2E02E5A4" w14:textId="77777777" w:rsidR="00641726" w:rsidRPr="0058599F" w:rsidRDefault="00641726" w:rsidP="00EF60D4">
            <w:pPr>
              <w:rPr>
                <w:rFonts w:ascii="Tahoma" w:hAnsi="Tahoma" w:cs="Tahoma"/>
                <w:szCs w:val="24"/>
                <w:lang w:val="ca-ES"/>
              </w:rPr>
            </w:pPr>
          </w:p>
        </w:tc>
      </w:tr>
      <w:tr w:rsidR="00641726" w:rsidRPr="0058599F" w14:paraId="5FB83C41" w14:textId="77777777" w:rsidTr="00EF60D4">
        <w:trPr>
          <w:trHeight w:val="20"/>
        </w:trPr>
        <w:tc>
          <w:tcPr>
            <w:tcW w:w="1691" w:type="dxa"/>
            <w:shd w:val="clear" w:color="auto" w:fill="B8CCE4"/>
          </w:tcPr>
          <w:p w14:paraId="21BC1D41" w14:textId="77777777" w:rsidR="00641726" w:rsidRPr="0058599F" w:rsidRDefault="00641726" w:rsidP="00EF60D4">
            <w:pPr>
              <w:rPr>
                <w:rFonts w:cs="Tahoma"/>
                <w:b/>
                <w:szCs w:val="24"/>
                <w:lang w:val="ca-ES"/>
              </w:rPr>
            </w:pPr>
          </w:p>
        </w:tc>
        <w:tc>
          <w:tcPr>
            <w:tcW w:w="3709" w:type="dxa"/>
            <w:shd w:val="clear" w:color="auto" w:fill="FFFFFF"/>
          </w:tcPr>
          <w:p w14:paraId="48BB1A28" w14:textId="77777777" w:rsidR="00641726" w:rsidRPr="0058599F" w:rsidRDefault="00641726" w:rsidP="00EF60D4">
            <w:pPr>
              <w:rPr>
                <w:rFonts w:ascii="Tahoma" w:hAnsi="Tahoma" w:cs="Tahoma"/>
                <w:szCs w:val="24"/>
                <w:lang w:val="ca-ES"/>
              </w:rPr>
            </w:pPr>
          </w:p>
        </w:tc>
        <w:tc>
          <w:tcPr>
            <w:tcW w:w="2255" w:type="dxa"/>
            <w:shd w:val="clear" w:color="auto" w:fill="FFFFFF"/>
          </w:tcPr>
          <w:p w14:paraId="4CE75EAD" w14:textId="77777777" w:rsidR="00641726" w:rsidRPr="0058599F" w:rsidRDefault="00641726" w:rsidP="00EF60D4">
            <w:pPr>
              <w:rPr>
                <w:rFonts w:ascii="Tahoma" w:hAnsi="Tahoma" w:cs="Tahoma"/>
                <w:szCs w:val="24"/>
                <w:lang w:val="ca-ES"/>
              </w:rPr>
            </w:pPr>
          </w:p>
        </w:tc>
        <w:tc>
          <w:tcPr>
            <w:tcW w:w="3025" w:type="dxa"/>
            <w:shd w:val="clear" w:color="auto" w:fill="FFFFFF"/>
          </w:tcPr>
          <w:p w14:paraId="6327ED22" w14:textId="77777777" w:rsidR="00641726" w:rsidRPr="0058599F" w:rsidRDefault="00641726" w:rsidP="00EF60D4">
            <w:pPr>
              <w:rPr>
                <w:rFonts w:ascii="Tahoma" w:hAnsi="Tahoma" w:cs="Tahoma"/>
                <w:szCs w:val="24"/>
                <w:lang w:val="ca-ES"/>
              </w:rPr>
            </w:pPr>
          </w:p>
        </w:tc>
        <w:tc>
          <w:tcPr>
            <w:tcW w:w="2280" w:type="dxa"/>
            <w:shd w:val="clear" w:color="auto" w:fill="FFFFFF"/>
          </w:tcPr>
          <w:p w14:paraId="0DC12CD6" w14:textId="77777777" w:rsidR="00641726" w:rsidRPr="0058599F" w:rsidRDefault="00641726" w:rsidP="00EF60D4">
            <w:pPr>
              <w:rPr>
                <w:rFonts w:ascii="Tahoma" w:hAnsi="Tahoma" w:cs="Tahoma"/>
                <w:szCs w:val="24"/>
                <w:lang w:val="ca-ES"/>
              </w:rPr>
            </w:pPr>
          </w:p>
        </w:tc>
        <w:tc>
          <w:tcPr>
            <w:tcW w:w="1200" w:type="dxa"/>
            <w:shd w:val="clear" w:color="auto" w:fill="FFFFFF"/>
          </w:tcPr>
          <w:p w14:paraId="46E1CE68" w14:textId="77777777" w:rsidR="00641726" w:rsidRPr="0058599F" w:rsidRDefault="00641726" w:rsidP="00EF60D4">
            <w:pPr>
              <w:rPr>
                <w:rFonts w:ascii="Tahoma" w:hAnsi="Tahoma" w:cs="Tahoma"/>
                <w:szCs w:val="24"/>
                <w:lang w:val="ca-ES"/>
              </w:rPr>
            </w:pPr>
          </w:p>
        </w:tc>
      </w:tr>
      <w:tr w:rsidR="00641726" w:rsidRPr="0058599F" w14:paraId="31628510" w14:textId="77777777" w:rsidTr="00EF60D4">
        <w:trPr>
          <w:trHeight w:val="20"/>
        </w:trPr>
        <w:tc>
          <w:tcPr>
            <w:tcW w:w="1691" w:type="dxa"/>
            <w:shd w:val="clear" w:color="auto" w:fill="B8CCE4"/>
          </w:tcPr>
          <w:p w14:paraId="39EC669A" w14:textId="77777777" w:rsidR="00641726" w:rsidRPr="0058599F" w:rsidRDefault="00641726" w:rsidP="00EF60D4">
            <w:pPr>
              <w:rPr>
                <w:rFonts w:cs="Tahoma"/>
                <w:b/>
                <w:szCs w:val="24"/>
                <w:lang w:val="ca-ES"/>
              </w:rPr>
            </w:pPr>
          </w:p>
        </w:tc>
        <w:tc>
          <w:tcPr>
            <w:tcW w:w="3709" w:type="dxa"/>
            <w:shd w:val="clear" w:color="auto" w:fill="FFFFFF"/>
          </w:tcPr>
          <w:p w14:paraId="3D28E562" w14:textId="77777777" w:rsidR="00641726" w:rsidRPr="0058599F" w:rsidRDefault="00641726" w:rsidP="00EF60D4">
            <w:pPr>
              <w:rPr>
                <w:rFonts w:ascii="Tahoma" w:hAnsi="Tahoma" w:cs="Tahoma"/>
                <w:szCs w:val="24"/>
                <w:lang w:val="ca-ES"/>
              </w:rPr>
            </w:pPr>
          </w:p>
        </w:tc>
        <w:tc>
          <w:tcPr>
            <w:tcW w:w="2255" w:type="dxa"/>
            <w:shd w:val="clear" w:color="auto" w:fill="FFFFFF"/>
          </w:tcPr>
          <w:p w14:paraId="64F4A65C" w14:textId="77777777" w:rsidR="00641726" w:rsidRPr="0058599F" w:rsidRDefault="00641726" w:rsidP="00EF60D4">
            <w:pPr>
              <w:rPr>
                <w:rFonts w:ascii="Tahoma" w:hAnsi="Tahoma" w:cs="Tahoma"/>
                <w:szCs w:val="24"/>
                <w:lang w:val="ca-ES"/>
              </w:rPr>
            </w:pPr>
          </w:p>
        </w:tc>
        <w:tc>
          <w:tcPr>
            <w:tcW w:w="3025" w:type="dxa"/>
            <w:shd w:val="clear" w:color="auto" w:fill="FFFFFF"/>
          </w:tcPr>
          <w:p w14:paraId="189EF562" w14:textId="77777777" w:rsidR="00641726" w:rsidRPr="0058599F" w:rsidRDefault="00641726" w:rsidP="00EF60D4">
            <w:pPr>
              <w:rPr>
                <w:rFonts w:ascii="Tahoma" w:hAnsi="Tahoma" w:cs="Tahoma"/>
                <w:szCs w:val="24"/>
                <w:lang w:val="ca-ES"/>
              </w:rPr>
            </w:pPr>
          </w:p>
        </w:tc>
        <w:tc>
          <w:tcPr>
            <w:tcW w:w="2280" w:type="dxa"/>
            <w:shd w:val="clear" w:color="auto" w:fill="FFFFFF"/>
          </w:tcPr>
          <w:p w14:paraId="253881E7" w14:textId="77777777" w:rsidR="00641726" w:rsidRPr="0058599F" w:rsidRDefault="00641726" w:rsidP="00EF60D4">
            <w:pPr>
              <w:rPr>
                <w:rFonts w:ascii="Tahoma" w:hAnsi="Tahoma" w:cs="Tahoma"/>
                <w:szCs w:val="24"/>
                <w:lang w:val="ca-ES"/>
              </w:rPr>
            </w:pPr>
          </w:p>
        </w:tc>
        <w:tc>
          <w:tcPr>
            <w:tcW w:w="1200" w:type="dxa"/>
            <w:shd w:val="clear" w:color="auto" w:fill="FFFFFF"/>
          </w:tcPr>
          <w:p w14:paraId="03DC3178" w14:textId="77777777" w:rsidR="00641726" w:rsidRPr="0058599F" w:rsidRDefault="00641726" w:rsidP="00EF60D4">
            <w:pPr>
              <w:rPr>
                <w:rFonts w:ascii="Tahoma" w:hAnsi="Tahoma" w:cs="Tahoma"/>
                <w:szCs w:val="24"/>
                <w:lang w:val="ca-ES"/>
              </w:rPr>
            </w:pPr>
          </w:p>
        </w:tc>
      </w:tr>
      <w:tr w:rsidR="00641726" w:rsidRPr="0058599F" w14:paraId="65A6F7A7" w14:textId="77777777" w:rsidTr="00EF60D4">
        <w:trPr>
          <w:trHeight w:val="20"/>
        </w:trPr>
        <w:tc>
          <w:tcPr>
            <w:tcW w:w="1691" w:type="dxa"/>
            <w:shd w:val="clear" w:color="auto" w:fill="B8CCE4"/>
          </w:tcPr>
          <w:p w14:paraId="2B9780B2" w14:textId="77777777" w:rsidR="00641726" w:rsidRPr="0058599F" w:rsidRDefault="00641726" w:rsidP="00EF60D4">
            <w:pPr>
              <w:rPr>
                <w:rFonts w:cs="Tahoma"/>
                <w:b/>
                <w:szCs w:val="24"/>
                <w:lang w:val="ca-ES"/>
              </w:rPr>
            </w:pPr>
          </w:p>
        </w:tc>
        <w:tc>
          <w:tcPr>
            <w:tcW w:w="3709" w:type="dxa"/>
            <w:shd w:val="clear" w:color="auto" w:fill="FFFFFF"/>
          </w:tcPr>
          <w:p w14:paraId="6E30E3E2" w14:textId="77777777" w:rsidR="00641726" w:rsidRPr="0058599F" w:rsidRDefault="00641726" w:rsidP="00EF60D4">
            <w:pPr>
              <w:rPr>
                <w:rFonts w:ascii="Tahoma" w:hAnsi="Tahoma" w:cs="Tahoma"/>
                <w:szCs w:val="24"/>
                <w:lang w:val="ca-ES"/>
              </w:rPr>
            </w:pPr>
          </w:p>
        </w:tc>
        <w:tc>
          <w:tcPr>
            <w:tcW w:w="2255" w:type="dxa"/>
            <w:shd w:val="clear" w:color="auto" w:fill="FFFFFF"/>
          </w:tcPr>
          <w:p w14:paraId="64A35048" w14:textId="77777777" w:rsidR="00641726" w:rsidRPr="0058599F" w:rsidRDefault="00641726" w:rsidP="00EF60D4">
            <w:pPr>
              <w:rPr>
                <w:rFonts w:ascii="Tahoma" w:hAnsi="Tahoma" w:cs="Tahoma"/>
                <w:szCs w:val="24"/>
                <w:lang w:val="ca-ES"/>
              </w:rPr>
            </w:pPr>
          </w:p>
        </w:tc>
        <w:tc>
          <w:tcPr>
            <w:tcW w:w="3025" w:type="dxa"/>
            <w:shd w:val="clear" w:color="auto" w:fill="FFFFFF"/>
          </w:tcPr>
          <w:p w14:paraId="684BCBAC" w14:textId="77777777" w:rsidR="00641726" w:rsidRPr="0058599F" w:rsidRDefault="00641726" w:rsidP="00EF60D4">
            <w:pPr>
              <w:rPr>
                <w:rFonts w:ascii="Tahoma" w:hAnsi="Tahoma" w:cs="Tahoma"/>
                <w:szCs w:val="24"/>
                <w:lang w:val="ca-ES"/>
              </w:rPr>
            </w:pPr>
          </w:p>
        </w:tc>
        <w:tc>
          <w:tcPr>
            <w:tcW w:w="2280" w:type="dxa"/>
            <w:shd w:val="clear" w:color="auto" w:fill="FFFFFF"/>
          </w:tcPr>
          <w:p w14:paraId="3ED16671" w14:textId="77777777" w:rsidR="00641726" w:rsidRPr="0058599F" w:rsidRDefault="00641726" w:rsidP="00EF60D4">
            <w:pPr>
              <w:rPr>
                <w:rFonts w:ascii="Tahoma" w:hAnsi="Tahoma" w:cs="Tahoma"/>
                <w:szCs w:val="24"/>
                <w:lang w:val="ca-ES"/>
              </w:rPr>
            </w:pPr>
          </w:p>
        </w:tc>
        <w:tc>
          <w:tcPr>
            <w:tcW w:w="1200" w:type="dxa"/>
            <w:shd w:val="clear" w:color="auto" w:fill="FFFFFF"/>
          </w:tcPr>
          <w:p w14:paraId="0253D88B" w14:textId="77777777" w:rsidR="00641726" w:rsidRPr="0058599F" w:rsidRDefault="00641726" w:rsidP="00EF60D4">
            <w:pPr>
              <w:rPr>
                <w:rFonts w:ascii="Tahoma" w:hAnsi="Tahoma" w:cs="Tahoma"/>
                <w:szCs w:val="24"/>
                <w:lang w:val="ca-ES"/>
              </w:rPr>
            </w:pPr>
          </w:p>
        </w:tc>
      </w:tr>
      <w:tr w:rsidR="00641726" w:rsidRPr="0058599F" w14:paraId="5DF7511B" w14:textId="77777777" w:rsidTr="00EF60D4">
        <w:trPr>
          <w:trHeight w:val="20"/>
        </w:trPr>
        <w:tc>
          <w:tcPr>
            <w:tcW w:w="1691" w:type="dxa"/>
            <w:shd w:val="clear" w:color="auto" w:fill="B8CCE4"/>
          </w:tcPr>
          <w:p w14:paraId="5177B37C" w14:textId="77777777" w:rsidR="00641726" w:rsidRPr="0058599F" w:rsidRDefault="00641726" w:rsidP="00EF60D4">
            <w:pPr>
              <w:rPr>
                <w:rFonts w:cs="Tahoma"/>
                <w:b/>
                <w:szCs w:val="24"/>
                <w:lang w:val="ca-ES"/>
              </w:rPr>
            </w:pPr>
          </w:p>
        </w:tc>
        <w:tc>
          <w:tcPr>
            <w:tcW w:w="3709" w:type="dxa"/>
            <w:shd w:val="clear" w:color="auto" w:fill="FFFFFF"/>
          </w:tcPr>
          <w:p w14:paraId="782D8984" w14:textId="77777777" w:rsidR="00641726" w:rsidRPr="0058599F" w:rsidRDefault="00641726" w:rsidP="00EF60D4">
            <w:pPr>
              <w:rPr>
                <w:rFonts w:ascii="Tahoma" w:hAnsi="Tahoma" w:cs="Tahoma"/>
                <w:szCs w:val="24"/>
                <w:lang w:val="ca-ES"/>
              </w:rPr>
            </w:pPr>
          </w:p>
        </w:tc>
        <w:tc>
          <w:tcPr>
            <w:tcW w:w="2255" w:type="dxa"/>
            <w:shd w:val="clear" w:color="auto" w:fill="FFFFFF"/>
          </w:tcPr>
          <w:p w14:paraId="06017542" w14:textId="77777777" w:rsidR="00641726" w:rsidRPr="0058599F" w:rsidRDefault="00641726" w:rsidP="00EF60D4">
            <w:pPr>
              <w:rPr>
                <w:rFonts w:ascii="Tahoma" w:hAnsi="Tahoma" w:cs="Tahoma"/>
                <w:szCs w:val="24"/>
                <w:lang w:val="ca-ES"/>
              </w:rPr>
            </w:pPr>
          </w:p>
        </w:tc>
        <w:tc>
          <w:tcPr>
            <w:tcW w:w="3025" w:type="dxa"/>
            <w:shd w:val="clear" w:color="auto" w:fill="FFFFFF"/>
          </w:tcPr>
          <w:p w14:paraId="00FC1276" w14:textId="77777777" w:rsidR="00641726" w:rsidRPr="0058599F" w:rsidRDefault="00641726" w:rsidP="00EF60D4">
            <w:pPr>
              <w:rPr>
                <w:rFonts w:ascii="Tahoma" w:hAnsi="Tahoma" w:cs="Tahoma"/>
                <w:szCs w:val="24"/>
                <w:lang w:val="ca-ES"/>
              </w:rPr>
            </w:pPr>
          </w:p>
        </w:tc>
        <w:tc>
          <w:tcPr>
            <w:tcW w:w="2280" w:type="dxa"/>
            <w:shd w:val="clear" w:color="auto" w:fill="FFFFFF"/>
          </w:tcPr>
          <w:p w14:paraId="615CF628" w14:textId="77777777" w:rsidR="00641726" w:rsidRPr="0058599F" w:rsidRDefault="00641726" w:rsidP="00EF60D4">
            <w:pPr>
              <w:rPr>
                <w:rFonts w:ascii="Tahoma" w:hAnsi="Tahoma" w:cs="Tahoma"/>
                <w:szCs w:val="24"/>
                <w:lang w:val="ca-ES"/>
              </w:rPr>
            </w:pPr>
          </w:p>
        </w:tc>
        <w:tc>
          <w:tcPr>
            <w:tcW w:w="1200" w:type="dxa"/>
            <w:shd w:val="clear" w:color="auto" w:fill="FFFFFF"/>
          </w:tcPr>
          <w:p w14:paraId="465C4CB3" w14:textId="77777777" w:rsidR="00641726" w:rsidRPr="0058599F" w:rsidRDefault="00641726" w:rsidP="00EF60D4">
            <w:pPr>
              <w:rPr>
                <w:rFonts w:ascii="Tahoma" w:hAnsi="Tahoma" w:cs="Tahoma"/>
                <w:szCs w:val="24"/>
                <w:lang w:val="ca-ES"/>
              </w:rPr>
            </w:pPr>
          </w:p>
        </w:tc>
      </w:tr>
    </w:tbl>
    <w:p w14:paraId="73EF7017" w14:textId="77777777" w:rsidR="00641726" w:rsidRPr="0058599F" w:rsidRDefault="00641726" w:rsidP="00641726">
      <w:pPr>
        <w:rPr>
          <w:lang w:val="ca-ES"/>
        </w:rPr>
      </w:pPr>
    </w:p>
    <w:p w14:paraId="43AC2927" w14:textId="77777777" w:rsidR="00641726" w:rsidRPr="0058599F" w:rsidRDefault="00641726" w:rsidP="00641726">
      <w:pPr>
        <w:pStyle w:val="Textoindependiente3"/>
        <w:rPr>
          <w:lang w:val="ca-ES"/>
        </w:rPr>
      </w:pPr>
      <w:r w:rsidRPr="0058599F">
        <w:rPr>
          <w:lang w:val="ca-ES"/>
        </w:rPr>
        <w:t>Es tracta d'un fitxer d'establiments (residències de la 3a edat, guarderies, col·legis, centres de salut, hospitals, etc.) on estan situats aquells grups de població que en cas d'una situació d'emergència tenen més dificultats per a poder mobilitzar-se pels seus propis mitjans a llocs que resulten segurs (xiquets, malalts i ancians).</w:t>
      </w:r>
    </w:p>
    <w:p w14:paraId="3EB38E51" w14:textId="77777777" w:rsidR="00641726" w:rsidRPr="0058599F" w:rsidRDefault="00641726" w:rsidP="00641726">
      <w:pPr>
        <w:rPr>
          <w:lang w:val="ca-ES"/>
        </w:rPr>
      </w:pPr>
    </w:p>
    <w:p w14:paraId="09678867" w14:textId="77777777" w:rsidR="00641726" w:rsidRPr="0058599F" w:rsidRDefault="00641726" w:rsidP="00641726">
      <w:pPr>
        <w:pStyle w:val="Ttulo2"/>
        <w:shd w:val="clear" w:color="auto" w:fill="auto"/>
        <w:rPr>
          <w:lang w:val="ca-ES"/>
        </w:rPr>
      </w:pPr>
    </w:p>
    <w:p w14:paraId="63E89C20" w14:textId="77777777" w:rsidR="00641726" w:rsidRPr="0058599F" w:rsidRDefault="00641726" w:rsidP="00641726">
      <w:pPr>
        <w:pStyle w:val="Ttulo2"/>
        <w:shd w:val="clear" w:color="auto" w:fill="auto"/>
        <w:rPr>
          <w:lang w:val="ca-ES"/>
        </w:rPr>
      </w:pPr>
      <w:r w:rsidRPr="0058599F">
        <w:rPr>
          <w:lang w:val="ca-ES"/>
        </w:rPr>
        <w:br w:type="page"/>
      </w:r>
    </w:p>
    <w:p w14:paraId="6DBA671E"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UNITAT BÀSICA DE SUPORT LOGÍSTIC</w:t>
      </w:r>
    </w:p>
    <w:p w14:paraId="2312CE87" w14:textId="77777777" w:rsidR="00641726" w:rsidRPr="0058599F" w:rsidRDefault="00641726" w:rsidP="00641726">
      <w:pPr>
        <w:rPr>
          <w:color w:val="365F91"/>
          <w:lang w:val="ca-ES"/>
        </w:rPr>
      </w:pPr>
    </w:p>
    <w:p w14:paraId="2389E8C9" w14:textId="77777777" w:rsidR="00641726" w:rsidRPr="0058599F" w:rsidRDefault="00641726" w:rsidP="00641726">
      <w:pPr>
        <w:ind w:right="253"/>
        <w:jc w:val="right"/>
        <w:rPr>
          <w:rFonts w:cs="Tahoma"/>
          <w:b/>
          <w:color w:val="365F91"/>
          <w:lang w:val="ca-ES"/>
        </w:rPr>
      </w:pPr>
      <w:r w:rsidRPr="0058599F">
        <w:rPr>
          <w:rFonts w:cs="Tahoma"/>
          <w:b/>
          <w:color w:val="365F91"/>
          <w:lang w:val="ca-ES"/>
        </w:rPr>
        <w:t>FITXA Núm. 8</w:t>
      </w:r>
    </w:p>
    <w:p w14:paraId="7CB43564" w14:textId="77777777" w:rsidR="00641726" w:rsidRPr="0058599F" w:rsidRDefault="00641726" w:rsidP="00641726">
      <w:pPr>
        <w:ind w:right="253"/>
        <w:jc w:val="right"/>
        <w:rPr>
          <w:rFonts w:cs="Tahoma"/>
          <w:b/>
          <w:color w:val="365F91"/>
          <w:lang w:val="ca-ES"/>
        </w:rPr>
      </w:pPr>
      <w:r w:rsidRPr="0058599F">
        <w:rPr>
          <w:rFonts w:cs="Tahoma"/>
          <w:b/>
          <w:color w:val="365F91"/>
          <w:lang w:val="ca-ES"/>
        </w:rPr>
        <w:t>Recursos</w:t>
      </w:r>
    </w:p>
    <w:p w14:paraId="28713D62" w14:textId="77777777" w:rsidR="00641726" w:rsidRPr="0058599F" w:rsidRDefault="00641726" w:rsidP="00641726">
      <w:pPr>
        <w:rPr>
          <w:color w:val="365F91"/>
          <w:lang w:val="ca-ES"/>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2704"/>
        <w:gridCol w:w="2835"/>
        <w:gridCol w:w="2130"/>
        <w:gridCol w:w="3256"/>
        <w:gridCol w:w="1276"/>
      </w:tblGrid>
      <w:tr w:rsidR="00641726" w:rsidRPr="0058599F" w14:paraId="0E2C97E0" w14:textId="77777777" w:rsidTr="00EF60D4">
        <w:trPr>
          <w:trHeight w:val="20"/>
        </w:trPr>
        <w:tc>
          <w:tcPr>
            <w:tcW w:w="1691" w:type="dxa"/>
            <w:tcBorders>
              <w:bottom w:val="single" w:sz="4" w:space="0" w:color="000000"/>
            </w:tcBorders>
            <w:shd w:val="clear" w:color="auto" w:fill="EEECE1"/>
            <w:vAlign w:val="center"/>
          </w:tcPr>
          <w:p w14:paraId="1B4C9C6A"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ENTITAT</w:t>
            </w:r>
          </w:p>
        </w:tc>
        <w:tc>
          <w:tcPr>
            <w:tcW w:w="2704" w:type="dxa"/>
            <w:tcBorders>
              <w:bottom w:val="single" w:sz="4" w:space="0" w:color="000000"/>
            </w:tcBorders>
            <w:shd w:val="clear" w:color="auto" w:fill="EEECE1"/>
            <w:vAlign w:val="center"/>
          </w:tcPr>
          <w:p w14:paraId="651950B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173B78BF"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 CÀRREC</w:t>
            </w:r>
          </w:p>
        </w:tc>
        <w:tc>
          <w:tcPr>
            <w:tcW w:w="2130" w:type="dxa"/>
            <w:tcBorders>
              <w:bottom w:val="single" w:sz="4" w:space="0" w:color="000000"/>
            </w:tcBorders>
            <w:shd w:val="clear" w:color="auto" w:fill="EEECE1"/>
            <w:vAlign w:val="center"/>
          </w:tcPr>
          <w:p w14:paraId="5F93E431"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c>
          <w:tcPr>
            <w:tcW w:w="3256" w:type="dxa"/>
            <w:tcBorders>
              <w:bottom w:val="single" w:sz="4" w:space="0" w:color="000000"/>
            </w:tcBorders>
            <w:shd w:val="clear" w:color="auto" w:fill="EEECE1"/>
            <w:vAlign w:val="center"/>
          </w:tcPr>
          <w:p w14:paraId="47A61D78"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4AC54D20"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459C74EF" w14:textId="77777777" w:rsidTr="00EF60D4">
        <w:trPr>
          <w:trHeight w:val="20"/>
        </w:trPr>
        <w:tc>
          <w:tcPr>
            <w:tcW w:w="1691" w:type="dxa"/>
            <w:shd w:val="clear" w:color="auto" w:fill="B8CCE4"/>
          </w:tcPr>
          <w:p w14:paraId="5FCB1848" w14:textId="77777777" w:rsidR="00641726" w:rsidRPr="0058599F" w:rsidRDefault="00641726" w:rsidP="00EF60D4">
            <w:pPr>
              <w:rPr>
                <w:rFonts w:cs="Tahoma"/>
                <w:b/>
                <w:szCs w:val="24"/>
                <w:lang w:val="ca-ES"/>
              </w:rPr>
            </w:pPr>
            <w:r w:rsidRPr="0058599F">
              <w:rPr>
                <w:rFonts w:cs="Tahoma"/>
                <w:b/>
                <w:szCs w:val="24"/>
                <w:lang w:val="ca-ES"/>
              </w:rPr>
              <w:t>Brigada d'Obres</w:t>
            </w:r>
          </w:p>
        </w:tc>
        <w:tc>
          <w:tcPr>
            <w:tcW w:w="2704" w:type="dxa"/>
            <w:shd w:val="clear" w:color="auto" w:fill="FFFFFF"/>
          </w:tcPr>
          <w:p w14:paraId="0D6F6CEF" w14:textId="77777777" w:rsidR="00641726" w:rsidRPr="0058599F" w:rsidRDefault="00641726" w:rsidP="00EF60D4">
            <w:pPr>
              <w:rPr>
                <w:rFonts w:cs="Tahoma"/>
                <w:caps/>
                <w:szCs w:val="24"/>
                <w:lang w:val="ca-ES"/>
              </w:rPr>
            </w:pPr>
          </w:p>
        </w:tc>
        <w:tc>
          <w:tcPr>
            <w:tcW w:w="2835" w:type="dxa"/>
            <w:shd w:val="clear" w:color="auto" w:fill="FFFFFF"/>
          </w:tcPr>
          <w:p w14:paraId="06B2BA16" w14:textId="77777777" w:rsidR="00641726" w:rsidRPr="0058599F" w:rsidRDefault="00641726" w:rsidP="00EF60D4">
            <w:pPr>
              <w:rPr>
                <w:rFonts w:cs="Tahoma"/>
                <w:caps/>
                <w:szCs w:val="24"/>
                <w:lang w:val="ca-ES"/>
              </w:rPr>
            </w:pPr>
          </w:p>
        </w:tc>
        <w:tc>
          <w:tcPr>
            <w:tcW w:w="2130" w:type="dxa"/>
            <w:shd w:val="clear" w:color="auto" w:fill="FFFFFF"/>
          </w:tcPr>
          <w:p w14:paraId="11998662" w14:textId="77777777" w:rsidR="00641726" w:rsidRPr="0058599F" w:rsidRDefault="00641726" w:rsidP="00EF60D4">
            <w:pPr>
              <w:rPr>
                <w:rFonts w:cs="Tahoma"/>
                <w:caps/>
                <w:szCs w:val="24"/>
                <w:lang w:val="ca-ES"/>
              </w:rPr>
            </w:pPr>
          </w:p>
        </w:tc>
        <w:tc>
          <w:tcPr>
            <w:tcW w:w="3256" w:type="dxa"/>
            <w:shd w:val="clear" w:color="auto" w:fill="FFFFFF"/>
          </w:tcPr>
          <w:p w14:paraId="49C50D68" w14:textId="77777777" w:rsidR="00641726" w:rsidRPr="0058599F" w:rsidRDefault="00641726" w:rsidP="00EF60D4">
            <w:pPr>
              <w:rPr>
                <w:rFonts w:cs="Tahoma"/>
                <w:caps/>
                <w:szCs w:val="24"/>
                <w:lang w:val="ca-ES"/>
              </w:rPr>
            </w:pPr>
          </w:p>
        </w:tc>
        <w:tc>
          <w:tcPr>
            <w:tcW w:w="1276" w:type="dxa"/>
            <w:shd w:val="clear" w:color="auto" w:fill="FFFFFF"/>
          </w:tcPr>
          <w:p w14:paraId="27A02447" w14:textId="77777777" w:rsidR="00641726" w:rsidRPr="0058599F" w:rsidRDefault="00641726" w:rsidP="00EF60D4">
            <w:pPr>
              <w:rPr>
                <w:rFonts w:cs="Tahoma"/>
                <w:caps/>
                <w:szCs w:val="24"/>
                <w:lang w:val="ca-ES"/>
              </w:rPr>
            </w:pPr>
          </w:p>
        </w:tc>
      </w:tr>
      <w:tr w:rsidR="00641726" w:rsidRPr="0058599F" w14:paraId="5A91B859" w14:textId="77777777" w:rsidTr="00EF60D4">
        <w:trPr>
          <w:trHeight w:val="20"/>
        </w:trPr>
        <w:tc>
          <w:tcPr>
            <w:tcW w:w="1691" w:type="dxa"/>
            <w:shd w:val="clear" w:color="auto" w:fill="B8CCE4"/>
          </w:tcPr>
          <w:p w14:paraId="1E3ED70F" w14:textId="77777777" w:rsidR="00641726" w:rsidRPr="0058599F" w:rsidRDefault="00641726" w:rsidP="00EF60D4">
            <w:pPr>
              <w:rPr>
                <w:rFonts w:cs="Tahoma"/>
                <w:b/>
                <w:szCs w:val="24"/>
                <w:lang w:val="ca-ES"/>
              </w:rPr>
            </w:pPr>
            <w:r w:rsidRPr="0058599F">
              <w:rPr>
                <w:rFonts w:cs="Tahoma"/>
                <w:b/>
                <w:szCs w:val="24"/>
                <w:lang w:val="ca-ES"/>
              </w:rPr>
              <w:t>Altres</w:t>
            </w:r>
          </w:p>
        </w:tc>
        <w:tc>
          <w:tcPr>
            <w:tcW w:w="2704" w:type="dxa"/>
            <w:shd w:val="clear" w:color="auto" w:fill="FFFFFF"/>
          </w:tcPr>
          <w:p w14:paraId="6BCD12F1" w14:textId="77777777" w:rsidR="00641726" w:rsidRPr="0058599F" w:rsidRDefault="00641726" w:rsidP="00EF60D4">
            <w:pPr>
              <w:rPr>
                <w:rFonts w:cs="Tahoma"/>
                <w:caps/>
                <w:szCs w:val="24"/>
                <w:lang w:val="ca-ES"/>
              </w:rPr>
            </w:pPr>
          </w:p>
        </w:tc>
        <w:tc>
          <w:tcPr>
            <w:tcW w:w="2835" w:type="dxa"/>
            <w:shd w:val="clear" w:color="auto" w:fill="FFFFFF"/>
          </w:tcPr>
          <w:p w14:paraId="355CA61B" w14:textId="77777777" w:rsidR="00641726" w:rsidRPr="0058599F" w:rsidRDefault="00641726" w:rsidP="00EF60D4">
            <w:pPr>
              <w:rPr>
                <w:rFonts w:cs="Tahoma"/>
                <w:caps/>
                <w:szCs w:val="24"/>
                <w:lang w:val="ca-ES"/>
              </w:rPr>
            </w:pPr>
          </w:p>
        </w:tc>
        <w:tc>
          <w:tcPr>
            <w:tcW w:w="2130" w:type="dxa"/>
            <w:shd w:val="clear" w:color="auto" w:fill="FFFFFF"/>
          </w:tcPr>
          <w:p w14:paraId="3E5D2BB5" w14:textId="77777777" w:rsidR="00641726" w:rsidRPr="0058599F" w:rsidRDefault="00641726" w:rsidP="00EF60D4">
            <w:pPr>
              <w:rPr>
                <w:rFonts w:cs="Tahoma"/>
                <w:caps/>
                <w:szCs w:val="24"/>
                <w:lang w:val="ca-ES"/>
              </w:rPr>
            </w:pPr>
          </w:p>
        </w:tc>
        <w:tc>
          <w:tcPr>
            <w:tcW w:w="3256" w:type="dxa"/>
            <w:shd w:val="clear" w:color="auto" w:fill="FFFFFF"/>
          </w:tcPr>
          <w:p w14:paraId="176286B0" w14:textId="77777777" w:rsidR="00641726" w:rsidRPr="0058599F" w:rsidRDefault="00641726" w:rsidP="00EF60D4">
            <w:pPr>
              <w:rPr>
                <w:rFonts w:cs="Tahoma"/>
                <w:caps/>
                <w:szCs w:val="24"/>
                <w:lang w:val="ca-ES"/>
              </w:rPr>
            </w:pPr>
          </w:p>
        </w:tc>
        <w:tc>
          <w:tcPr>
            <w:tcW w:w="1276" w:type="dxa"/>
            <w:shd w:val="clear" w:color="auto" w:fill="FFFFFF"/>
          </w:tcPr>
          <w:p w14:paraId="39D5CFCD" w14:textId="77777777" w:rsidR="00641726" w:rsidRPr="0058599F" w:rsidRDefault="00641726" w:rsidP="00EF60D4">
            <w:pPr>
              <w:rPr>
                <w:rFonts w:cs="Tahoma"/>
                <w:caps/>
                <w:szCs w:val="24"/>
                <w:lang w:val="ca-ES"/>
              </w:rPr>
            </w:pPr>
          </w:p>
        </w:tc>
      </w:tr>
    </w:tbl>
    <w:p w14:paraId="235A161C" w14:textId="77777777" w:rsidR="00641726" w:rsidRPr="0058599F" w:rsidRDefault="00641726" w:rsidP="00641726">
      <w:pPr>
        <w:rPr>
          <w:lang w:val="ca-ES"/>
        </w:rPr>
      </w:pPr>
    </w:p>
    <w:p w14:paraId="520EF99A" w14:textId="77777777" w:rsidR="00641726" w:rsidRPr="0058599F" w:rsidRDefault="00641726" w:rsidP="00641726">
      <w:pPr>
        <w:rPr>
          <w:lang w:val="ca-ES"/>
        </w:rPr>
      </w:pPr>
    </w:p>
    <w:p w14:paraId="238A6316" w14:textId="77777777" w:rsidR="00641726" w:rsidRPr="0058599F" w:rsidRDefault="00641726" w:rsidP="00641726">
      <w:pPr>
        <w:rPr>
          <w:lang w:val="ca-ES"/>
        </w:rPr>
      </w:pPr>
      <w:r w:rsidRPr="0058599F">
        <w:rPr>
          <w:lang w:val="ca-ES"/>
        </w:rPr>
        <w:br w:type="page"/>
      </w:r>
    </w:p>
    <w:p w14:paraId="0F080A2D"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 xml:space="preserve">VOLUNTARIAT </w:t>
      </w:r>
    </w:p>
    <w:p w14:paraId="427B2941" w14:textId="77777777" w:rsidR="00641726" w:rsidRPr="0058599F" w:rsidRDefault="00641726" w:rsidP="00641726">
      <w:pPr>
        <w:rPr>
          <w:color w:val="365F91"/>
          <w:lang w:val="ca-ES"/>
        </w:rPr>
      </w:pPr>
    </w:p>
    <w:p w14:paraId="09EA7257" w14:textId="77777777" w:rsidR="00641726" w:rsidRPr="0058599F" w:rsidRDefault="00641726" w:rsidP="00641726">
      <w:pPr>
        <w:ind w:right="253"/>
        <w:jc w:val="right"/>
        <w:rPr>
          <w:rFonts w:cs="Tahoma"/>
          <w:b/>
          <w:color w:val="365F91"/>
          <w:lang w:val="ca-ES"/>
        </w:rPr>
      </w:pPr>
      <w:r w:rsidRPr="0058599F">
        <w:rPr>
          <w:rFonts w:cs="Tahoma"/>
          <w:b/>
          <w:color w:val="365F91"/>
          <w:lang w:val="ca-ES"/>
        </w:rPr>
        <w:t>FITXA Núm. 9</w:t>
      </w:r>
    </w:p>
    <w:p w14:paraId="02313147" w14:textId="77777777" w:rsidR="00641726" w:rsidRPr="0058599F" w:rsidRDefault="00641726" w:rsidP="00641726">
      <w:pPr>
        <w:ind w:right="253"/>
        <w:jc w:val="right"/>
        <w:rPr>
          <w:rFonts w:cs="Tahoma"/>
          <w:b/>
          <w:color w:val="365F91"/>
          <w:lang w:val="ca-ES"/>
        </w:rPr>
      </w:pPr>
      <w:r w:rsidRPr="0058599F">
        <w:rPr>
          <w:rFonts w:cs="Tahoma"/>
          <w:b/>
          <w:color w:val="365F91"/>
          <w:lang w:val="ca-ES"/>
        </w:rPr>
        <w:t>Organitzacions, associacions i agrupacions de voluntariat</w:t>
      </w:r>
    </w:p>
    <w:p w14:paraId="343C10B7" w14:textId="77777777" w:rsidR="00641726" w:rsidRPr="0058599F" w:rsidRDefault="00641726" w:rsidP="00641726">
      <w:pPr>
        <w:rPr>
          <w:lang w:val="ca-ES"/>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2704"/>
        <w:gridCol w:w="2835"/>
        <w:gridCol w:w="2268"/>
        <w:gridCol w:w="4394"/>
      </w:tblGrid>
      <w:tr w:rsidR="00641726" w:rsidRPr="0058599F" w14:paraId="710A5127" w14:textId="77777777" w:rsidTr="00EF60D4">
        <w:trPr>
          <w:trHeight w:val="20"/>
        </w:trPr>
        <w:tc>
          <w:tcPr>
            <w:tcW w:w="1691" w:type="dxa"/>
            <w:tcBorders>
              <w:bottom w:val="single" w:sz="4" w:space="0" w:color="000000"/>
            </w:tcBorders>
            <w:shd w:val="clear" w:color="auto" w:fill="EEECE1"/>
            <w:vAlign w:val="center"/>
          </w:tcPr>
          <w:p w14:paraId="7F59FE7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ENTITAT</w:t>
            </w:r>
          </w:p>
        </w:tc>
        <w:tc>
          <w:tcPr>
            <w:tcW w:w="2704" w:type="dxa"/>
            <w:tcBorders>
              <w:bottom w:val="single" w:sz="4" w:space="0" w:color="000000"/>
            </w:tcBorders>
            <w:shd w:val="clear" w:color="auto" w:fill="EEECE1"/>
            <w:vAlign w:val="center"/>
          </w:tcPr>
          <w:p w14:paraId="3A85199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1F338C6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COORDINADOR</w:t>
            </w:r>
          </w:p>
        </w:tc>
        <w:tc>
          <w:tcPr>
            <w:tcW w:w="2268" w:type="dxa"/>
            <w:tcBorders>
              <w:bottom w:val="single" w:sz="4" w:space="0" w:color="000000"/>
            </w:tcBorders>
            <w:shd w:val="clear" w:color="auto" w:fill="EEECE1"/>
            <w:vAlign w:val="center"/>
          </w:tcPr>
          <w:p w14:paraId="179DF70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*TF / correu electrònic</w:t>
            </w:r>
          </w:p>
        </w:tc>
        <w:tc>
          <w:tcPr>
            <w:tcW w:w="4394" w:type="dxa"/>
            <w:tcBorders>
              <w:bottom w:val="single" w:sz="4" w:space="0" w:color="000000"/>
            </w:tcBorders>
            <w:shd w:val="clear" w:color="auto" w:fill="EEECE1"/>
            <w:vAlign w:val="center"/>
          </w:tcPr>
          <w:p w14:paraId="221A9672"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r>
      <w:tr w:rsidR="00641726" w:rsidRPr="0058599F" w14:paraId="789FC0E9" w14:textId="77777777" w:rsidTr="00EF60D4">
        <w:trPr>
          <w:trHeight w:val="20"/>
        </w:trPr>
        <w:tc>
          <w:tcPr>
            <w:tcW w:w="1691" w:type="dxa"/>
            <w:shd w:val="clear" w:color="auto" w:fill="B8CCE4"/>
          </w:tcPr>
          <w:p w14:paraId="33D838C9" w14:textId="77777777" w:rsidR="00641726" w:rsidRPr="0058599F" w:rsidRDefault="00641726" w:rsidP="00EF60D4">
            <w:pPr>
              <w:jc w:val="center"/>
              <w:rPr>
                <w:rFonts w:cs="Tahoma"/>
                <w:b/>
                <w:szCs w:val="24"/>
                <w:lang w:val="ca-ES"/>
              </w:rPr>
            </w:pPr>
            <w:r w:rsidRPr="0058599F">
              <w:rPr>
                <w:rFonts w:cs="Tahoma"/>
                <w:b/>
                <w:szCs w:val="24"/>
                <w:lang w:val="ca-ES"/>
              </w:rPr>
              <w:t>ONGs</w:t>
            </w:r>
          </w:p>
        </w:tc>
        <w:tc>
          <w:tcPr>
            <w:tcW w:w="2704" w:type="dxa"/>
            <w:shd w:val="clear" w:color="auto" w:fill="FFFFFF"/>
          </w:tcPr>
          <w:p w14:paraId="090734FD" w14:textId="77777777" w:rsidR="00641726" w:rsidRPr="0058599F" w:rsidRDefault="00641726" w:rsidP="00EF60D4">
            <w:pPr>
              <w:jc w:val="center"/>
              <w:rPr>
                <w:rFonts w:cs="Tahoma"/>
                <w:caps/>
                <w:szCs w:val="24"/>
                <w:lang w:val="ca-ES"/>
              </w:rPr>
            </w:pPr>
          </w:p>
        </w:tc>
        <w:tc>
          <w:tcPr>
            <w:tcW w:w="2835" w:type="dxa"/>
            <w:shd w:val="clear" w:color="auto" w:fill="FFFFFF"/>
          </w:tcPr>
          <w:p w14:paraId="748889B3" w14:textId="77777777" w:rsidR="00641726" w:rsidRPr="0058599F" w:rsidRDefault="00641726" w:rsidP="00EF60D4">
            <w:pPr>
              <w:jc w:val="center"/>
              <w:rPr>
                <w:rFonts w:cs="Tahoma"/>
                <w:caps/>
                <w:szCs w:val="24"/>
                <w:lang w:val="ca-ES"/>
              </w:rPr>
            </w:pPr>
          </w:p>
        </w:tc>
        <w:tc>
          <w:tcPr>
            <w:tcW w:w="2268" w:type="dxa"/>
            <w:shd w:val="clear" w:color="auto" w:fill="FFFFFF"/>
          </w:tcPr>
          <w:p w14:paraId="35179648" w14:textId="77777777" w:rsidR="00641726" w:rsidRPr="0058599F" w:rsidRDefault="00641726" w:rsidP="00EF60D4">
            <w:pPr>
              <w:jc w:val="center"/>
              <w:rPr>
                <w:rFonts w:cs="Tahoma"/>
                <w:caps/>
                <w:szCs w:val="24"/>
                <w:lang w:val="ca-ES"/>
              </w:rPr>
            </w:pPr>
          </w:p>
        </w:tc>
        <w:tc>
          <w:tcPr>
            <w:tcW w:w="4394" w:type="dxa"/>
            <w:shd w:val="clear" w:color="auto" w:fill="FFFFFF"/>
          </w:tcPr>
          <w:p w14:paraId="64ED248A" w14:textId="77777777" w:rsidR="00641726" w:rsidRPr="0058599F" w:rsidRDefault="00641726" w:rsidP="00EF60D4">
            <w:pPr>
              <w:jc w:val="center"/>
              <w:rPr>
                <w:rFonts w:cs="Tahoma"/>
                <w:caps/>
                <w:szCs w:val="24"/>
                <w:lang w:val="ca-ES"/>
              </w:rPr>
            </w:pPr>
          </w:p>
        </w:tc>
      </w:tr>
      <w:tr w:rsidR="00641726" w:rsidRPr="0058599F" w14:paraId="00A72ABC" w14:textId="77777777" w:rsidTr="00EF60D4">
        <w:trPr>
          <w:trHeight w:val="20"/>
        </w:trPr>
        <w:tc>
          <w:tcPr>
            <w:tcW w:w="1691" w:type="dxa"/>
            <w:shd w:val="clear" w:color="auto" w:fill="B8CCE4"/>
          </w:tcPr>
          <w:p w14:paraId="23B89160" w14:textId="31BF4024" w:rsidR="00641726" w:rsidRPr="0058599F" w:rsidRDefault="00641726" w:rsidP="00EF60D4">
            <w:pPr>
              <w:jc w:val="center"/>
              <w:rPr>
                <w:rFonts w:cs="Tahoma"/>
                <w:b/>
                <w:szCs w:val="24"/>
                <w:lang w:val="ca-ES"/>
              </w:rPr>
            </w:pPr>
            <w:r w:rsidRPr="0058599F">
              <w:rPr>
                <w:rFonts w:cs="Tahoma"/>
                <w:b/>
                <w:szCs w:val="24"/>
                <w:lang w:val="ca-ES"/>
              </w:rPr>
              <w:t>ALVPC</w:t>
            </w:r>
          </w:p>
        </w:tc>
        <w:tc>
          <w:tcPr>
            <w:tcW w:w="2704" w:type="dxa"/>
            <w:shd w:val="clear" w:color="auto" w:fill="FFFFFF"/>
          </w:tcPr>
          <w:p w14:paraId="7AADC48C" w14:textId="77777777" w:rsidR="00641726" w:rsidRPr="0058599F" w:rsidRDefault="00641726" w:rsidP="00EF60D4">
            <w:pPr>
              <w:jc w:val="center"/>
              <w:rPr>
                <w:rFonts w:cs="Tahoma"/>
                <w:caps/>
                <w:szCs w:val="24"/>
                <w:lang w:val="ca-ES"/>
              </w:rPr>
            </w:pPr>
          </w:p>
        </w:tc>
        <w:tc>
          <w:tcPr>
            <w:tcW w:w="2835" w:type="dxa"/>
            <w:shd w:val="clear" w:color="auto" w:fill="FFFFFF"/>
          </w:tcPr>
          <w:p w14:paraId="775A234B" w14:textId="77777777" w:rsidR="00641726" w:rsidRPr="0058599F" w:rsidRDefault="00641726" w:rsidP="00EF60D4">
            <w:pPr>
              <w:jc w:val="center"/>
              <w:rPr>
                <w:rFonts w:cs="Tahoma"/>
                <w:caps/>
                <w:szCs w:val="24"/>
                <w:lang w:val="ca-ES"/>
              </w:rPr>
            </w:pPr>
          </w:p>
        </w:tc>
        <w:tc>
          <w:tcPr>
            <w:tcW w:w="2268" w:type="dxa"/>
            <w:shd w:val="clear" w:color="auto" w:fill="FFFFFF"/>
          </w:tcPr>
          <w:p w14:paraId="5808FEF0" w14:textId="77777777" w:rsidR="00641726" w:rsidRPr="0058599F" w:rsidRDefault="00641726" w:rsidP="00EF60D4">
            <w:pPr>
              <w:jc w:val="center"/>
              <w:rPr>
                <w:rFonts w:cs="Tahoma"/>
                <w:caps/>
                <w:szCs w:val="24"/>
                <w:lang w:val="ca-ES"/>
              </w:rPr>
            </w:pPr>
          </w:p>
        </w:tc>
        <w:tc>
          <w:tcPr>
            <w:tcW w:w="4394" w:type="dxa"/>
            <w:shd w:val="clear" w:color="auto" w:fill="FFFFFF"/>
          </w:tcPr>
          <w:p w14:paraId="6C291F6B" w14:textId="77777777" w:rsidR="00641726" w:rsidRPr="0058599F" w:rsidRDefault="00641726" w:rsidP="00EF60D4">
            <w:pPr>
              <w:jc w:val="center"/>
              <w:rPr>
                <w:rFonts w:cs="Tahoma"/>
                <w:caps/>
                <w:szCs w:val="24"/>
                <w:lang w:val="ca-ES"/>
              </w:rPr>
            </w:pPr>
          </w:p>
        </w:tc>
      </w:tr>
      <w:tr w:rsidR="00641726" w:rsidRPr="0058599F" w14:paraId="62F7B340" w14:textId="77777777" w:rsidTr="00EF60D4">
        <w:trPr>
          <w:trHeight w:val="20"/>
        </w:trPr>
        <w:tc>
          <w:tcPr>
            <w:tcW w:w="1691" w:type="dxa"/>
            <w:shd w:val="clear" w:color="auto" w:fill="B8CCE4"/>
          </w:tcPr>
          <w:p w14:paraId="281F2047" w14:textId="77777777" w:rsidR="00641726" w:rsidRPr="0058599F" w:rsidRDefault="00641726" w:rsidP="00EF60D4">
            <w:pPr>
              <w:jc w:val="center"/>
              <w:rPr>
                <w:rFonts w:cs="Tahoma"/>
                <w:b/>
                <w:szCs w:val="24"/>
                <w:lang w:val="ca-ES"/>
              </w:rPr>
            </w:pPr>
            <w:r w:rsidRPr="0058599F">
              <w:rPr>
                <w:rFonts w:cs="Tahoma"/>
                <w:b/>
                <w:szCs w:val="24"/>
                <w:lang w:val="ca-ES"/>
              </w:rPr>
              <w:t>Creu Roja</w:t>
            </w:r>
          </w:p>
        </w:tc>
        <w:tc>
          <w:tcPr>
            <w:tcW w:w="2704" w:type="dxa"/>
            <w:shd w:val="clear" w:color="auto" w:fill="FFFFFF"/>
          </w:tcPr>
          <w:p w14:paraId="4D25FD30" w14:textId="77777777" w:rsidR="00641726" w:rsidRPr="0058599F" w:rsidRDefault="00641726" w:rsidP="00EF60D4">
            <w:pPr>
              <w:jc w:val="center"/>
              <w:rPr>
                <w:rFonts w:cs="Tahoma"/>
                <w:caps/>
                <w:szCs w:val="24"/>
                <w:lang w:val="ca-ES"/>
              </w:rPr>
            </w:pPr>
          </w:p>
        </w:tc>
        <w:tc>
          <w:tcPr>
            <w:tcW w:w="2835" w:type="dxa"/>
            <w:shd w:val="clear" w:color="auto" w:fill="FFFFFF"/>
          </w:tcPr>
          <w:p w14:paraId="456F0506" w14:textId="77777777" w:rsidR="00641726" w:rsidRPr="0058599F" w:rsidRDefault="00641726" w:rsidP="00EF60D4">
            <w:pPr>
              <w:jc w:val="center"/>
              <w:rPr>
                <w:rFonts w:cs="Tahoma"/>
                <w:caps/>
                <w:szCs w:val="24"/>
                <w:lang w:val="ca-ES"/>
              </w:rPr>
            </w:pPr>
          </w:p>
        </w:tc>
        <w:tc>
          <w:tcPr>
            <w:tcW w:w="2268" w:type="dxa"/>
            <w:shd w:val="clear" w:color="auto" w:fill="FFFFFF"/>
          </w:tcPr>
          <w:p w14:paraId="4F208C99" w14:textId="77777777" w:rsidR="00641726" w:rsidRPr="0058599F" w:rsidRDefault="00641726" w:rsidP="00EF60D4">
            <w:pPr>
              <w:jc w:val="center"/>
              <w:rPr>
                <w:rFonts w:cs="Tahoma"/>
                <w:caps/>
                <w:szCs w:val="24"/>
                <w:lang w:val="ca-ES"/>
              </w:rPr>
            </w:pPr>
          </w:p>
        </w:tc>
        <w:tc>
          <w:tcPr>
            <w:tcW w:w="4394" w:type="dxa"/>
            <w:shd w:val="clear" w:color="auto" w:fill="FFFFFF"/>
          </w:tcPr>
          <w:p w14:paraId="2EBEA61F" w14:textId="77777777" w:rsidR="00641726" w:rsidRPr="0058599F" w:rsidRDefault="00641726" w:rsidP="00EF60D4">
            <w:pPr>
              <w:jc w:val="center"/>
              <w:rPr>
                <w:rFonts w:cs="Tahoma"/>
                <w:caps/>
                <w:szCs w:val="24"/>
                <w:lang w:val="ca-ES"/>
              </w:rPr>
            </w:pPr>
          </w:p>
        </w:tc>
      </w:tr>
      <w:tr w:rsidR="00641726" w:rsidRPr="0058599F" w14:paraId="14363A80" w14:textId="77777777" w:rsidTr="00EF60D4">
        <w:trPr>
          <w:trHeight w:val="20"/>
        </w:trPr>
        <w:tc>
          <w:tcPr>
            <w:tcW w:w="1691" w:type="dxa"/>
            <w:shd w:val="clear" w:color="auto" w:fill="B8CCE4"/>
          </w:tcPr>
          <w:p w14:paraId="53A47CBC" w14:textId="77777777" w:rsidR="00641726" w:rsidRPr="0058599F" w:rsidRDefault="00641726" w:rsidP="00EF60D4">
            <w:pPr>
              <w:jc w:val="center"/>
              <w:rPr>
                <w:rFonts w:cs="Tahoma"/>
                <w:b/>
                <w:szCs w:val="24"/>
                <w:lang w:val="ca-ES"/>
              </w:rPr>
            </w:pPr>
            <w:r w:rsidRPr="0058599F">
              <w:rPr>
                <w:rFonts w:cs="Tahoma"/>
                <w:b/>
                <w:szCs w:val="24"/>
                <w:lang w:val="ca-ES"/>
              </w:rPr>
              <w:t>Altres</w:t>
            </w:r>
          </w:p>
        </w:tc>
        <w:tc>
          <w:tcPr>
            <w:tcW w:w="2704" w:type="dxa"/>
            <w:shd w:val="clear" w:color="auto" w:fill="FFFFFF"/>
          </w:tcPr>
          <w:p w14:paraId="68521402" w14:textId="77777777" w:rsidR="00641726" w:rsidRPr="0058599F" w:rsidRDefault="00641726" w:rsidP="00EF60D4">
            <w:pPr>
              <w:jc w:val="center"/>
              <w:rPr>
                <w:rFonts w:cs="Tahoma"/>
                <w:caps/>
                <w:szCs w:val="24"/>
                <w:lang w:val="ca-ES"/>
              </w:rPr>
            </w:pPr>
          </w:p>
        </w:tc>
        <w:tc>
          <w:tcPr>
            <w:tcW w:w="2835" w:type="dxa"/>
            <w:shd w:val="clear" w:color="auto" w:fill="FFFFFF"/>
          </w:tcPr>
          <w:p w14:paraId="2FD67728" w14:textId="77777777" w:rsidR="00641726" w:rsidRPr="0058599F" w:rsidRDefault="00641726" w:rsidP="00EF60D4">
            <w:pPr>
              <w:jc w:val="center"/>
              <w:rPr>
                <w:rFonts w:cs="Tahoma"/>
                <w:caps/>
                <w:szCs w:val="24"/>
                <w:lang w:val="ca-ES"/>
              </w:rPr>
            </w:pPr>
          </w:p>
        </w:tc>
        <w:tc>
          <w:tcPr>
            <w:tcW w:w="2268" w:type="dxa"/>
            <w:shd w:val="clear" w:color="auto" w:fill="FFFFFF"/>
          </w:tcPr>
          <w:p w14:paraId="51A5F89F" w14:textId="77777777" w:rsidR="00641726" w:rsidRPr="0058599F" w:rsidRDefault="00641726" w:rsidP="00EF60D4">
            <w:pPr>
              <w:jc w:val="center"/>
              <w:rPr>
                <w:rFonts w:cs="Tahoma"/>
                <w:caps/>
                <w:szCs w:val="24"/>
                <w:lang w:val="ca-ES"/>
              </w:rPr>
            </w:pPr>
          </w:p>
        </w:tc>
        <w:tc>
          <w:tcPr>
            <w:tcW w:w="4394" w:type="dxa"/>
            <w:shd w:val="clear" w:color="auto" w:fill="FFFFFF"/>
          </w:tcPr>
          <w:p w14:paraId="673FC35A" w14:textId="77777777" w:rsidR="00641726" w:rsidRPr="0058599F" w:rsidRDefault="00641726" w:rsidP="00EF60D4">
            <w:pPr>
              <w:jc w:val="center"/>
              <w:rPr>
                <w:rFonts w:cs="Tahoma"/>
                <w:caps/>
                <w:szCs w:val="24"/>
                <w:lang w:val="ca-ES"/>
              </w:rPr>
            </w:pPr>
          </w:p>
        </w:tc>
      </w:tr>
    </w:tbl>
    <w:p w14:paraId="7F6EFC10" w14:textId="77777777" w:rsidR="00641726" w:rsidRPr="0058599F" w:rsidRDefault="00641726" w:rsidP="00641726">
      <w:pPr>
        <w:rPr>
          <w:lang w:val="ca-ES"/>
        </w:rPr>
      </w:pPr>
    </w:p>
    <w:p w14:paraId="5FC90186" w14:textId="77777777" w:rsidR="00641726" w:rsidRPr="0058599F" w:rsidRDefault="00641726" w:rsidP="00641726">
      <w:pPr>
        <w:rPr>
          <w:lang w:val="ca-ES"/>
        </w:rPr>
      </w:pPr>
    </w:p>
    <w:p w14:paraId="3D4C5A81" w14:textId="77777777" w:rsidR="00641726" w:rsidRPr="0058599F" w:rsidRDefault="00641726" w:rsidP="00641726">
      <w:pPr>
        <w:rPr>
          <w:lang w:val="ca-ES"/>
        </w:rPr>
      </w:pPr>
      <w:r w:rsidRPr="0058599F">
        <w:rPr>
          <w:lang w:val="ca-ES"/>
        </w:rPr>
        <w:br w:type="page"/>
      </w:r>
    </w:p>
    <w:p w14:paraId="3538E520"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SERVEIS BÀSICS</w:t>
      </w:r>
    </w:p>
    <w:p w14:paraId="62BAC36E" w14:textId="77777777" w:rsidR="00641726" w:rsidRPr="0058599F" w:rsidRDefault="00641726" w:rsidP="00641726">
      <w:pPr>
        <w:rPr>
          <w:color w:val="365F91"/>
          <w:lang w:val="ca-ES"/>
        </w:rPr>
      </w:pPr>
    </w:p>
    <w:p w14:paraId="31E845C1" w14:textId="77777777" w:rsidR="00641726" w:rsidRPr="0058599F" w:rsidRDefault="00641726" w:rsidP="00641726">
      <w:pPr>
        <w:ind w:right="253"/>
        <w:jc w:val="right"/>
        <w:rPr>
          <w:rFonts w:cs="Tahoma"/>
          <w:b/>
          <w:color w:val="365F91"/>
          <w:lang w:val="ca-ES"/>
        </w:rPr>
      </w:pPr>
      <w:r w:rsidRPr="0058599F">
        <w:rPr>
          <w:rFonts w:cs="Tahoma"/>
          <w:b/>
          <w:color w:val="365F91"/>
          <w:lang w:val="ca-ES"/>
        </w:rPr>
        <w:t>FITXA Núm. 10</w:t>
      </w:r>
    </w:p>
    <w:p w14:paraId="36C8BB14" w14:textId="77777777" w:rsidR="00641726" w:rsidRPr="0058599F" w:rsidRDefault="00641726" w:rsidP="00641726">
      <w:pPr>
        <w:ind w:right="253"/>
        <w:jc w:val="right"/>
        <w:rPr>
          <w:rFonts w:cs="Tahoma"/>
          <w:b/>
          <w:color w:val="365F91"/>
          <w:lang w:val="ca-ES"/>
        </w:rPr>
      </w:pPr>
      <w:r w:rsidRPr="0058599F">
        <w:rPr>
          <w:rFonts w:cs="Tahoma"/>
          <w:b/>
          <w:color w:val="365F91"/>
          <w:lang w:val="ca-ES"/>
        </w:rPr>
        <w:t>Serveis</w:t>
      </w:r>
    </w:p>
    <w:p w14:paraId="4DBDD06C" w14:textId="77777777" w:rsidR="00641726" w:rsidRPr="0058599F" w:rsidRDefault="00641726" w:rsidP="00641726">
      <w:pPr>
        <w:rPr>
          <w:b/>
          <w:color w:val="365F91"/>
          <w:lang w:val="ca-ES"/>
        </w:rPr>
      </w:pPr>
      <w:r w:rsidRPr="0058599F">
        <w:rPr>
          <w:b/>
          <w:color w:val="365F91"/>
          <w:lang w:val="ca-ES"/>
        </w:rPr>
        <w:t>XARXA DE PROVEÏMENT D'AIGUA</w:t>
      </w:r>
    </w:p>
    <w:p w14:paraId="05F19721" w14:textId="77777777" w:rsidR="00641726" w:rsidRPr="0058599F" w:rsidRDefault="00641726" w:rsidP="00641726">
      <w:pPr>
        <w:rPr>
          <w:color w:val="365F91"/>
          <w:lang w:val="ca-ES"/>
        </w:rPr>
      </w:pPr>
    </w:p>
    <w:p w14:paraId="203F82F0" w14:textId="77777777" w:rsidR="00641726" w:rsidRPr="0058599F" w:rsidRDefault="00641726" w:rsidP="00641726">
      <w:pPr>
        <w:rPr>
          <w:lang w:val="ca-ES"/>
        </w:rPr>
      </w:pPr>
      <w:r w:rsidRPr="0058599F">
        <w:rPr>
          <w:lang w:val="ca-ES"/>
        </w:rPr>
        <w:t>La xarxa de proveïment d'aigua potable és de titularitat de l'empresa: _____________________________________________</w:t>
      </w:r>
    </w:p>
    <w:p w14:paraId="3F8F02A3" w14:textId="77777777" w:rsidR="00641726" w:rsidRPr="0058599F" w:rsidRDefault="00641726" w:rsidP="00641726">
      <w:pPr>
        <w:rPr>
          <w:lang w:val="ca-ES"/>
        </w:rPr>
      </w:pPr>
      <w:r w:rsidRPr="0058599F">
        <w:rPr>
          <w:lang w:val="ca-ES"/>
        </w:rPr>
        <w:tab/>
      </w:r>
      <w:r w:rsidRPr="0058599F">
        <w:rPr>
          <w:lang w:val="ca-ES"/>
        </w:rPr>
        <w:tab/>
        <w:t>Adreça:</w:t>
      </w:r>
    </w:p>
    <w:p w14:paraId="6C64EBB2" w14:textId="110C8032" w:rsidR="00641726" w:rsidRPr="0058599F" w:rsidRDefault="00641726" w:rsidP="00641726">
      <w:pPr>
        <w:rPr>
          <w:lang w:val="ca-ES"/>
        </w:rPr>
      </w:pPr>
      <w:r w:rsidRPr="0058599F">
        <w:rPr>
          <w:lang w:val="ca-ES"/>
        </w:rPr>
        <w:tab/>
      </w:r>
      <w:r w:rsidRPr="0058599F">
        <w:rPr>
          <w:lang w:val="ca-ES"/>
        </w:rPr>
        <w:tab/>
        <w:t>Contacte (tf/correu electrònic):</w:t>
      </w:r>
    </w:p>
    <w:p w14:paraId="76B30C9D" w14:textId="77777777" w:rsidR="00641726" w:rsidRPr="0058599F" w:rsidRDefault="00641726" w:rsidP="00641726">
      <w:pPr>
        <w:rPr>
          <w:color w:val="365F91"/>
          <w:lang w:val="ca-ES"/>
        </w:rPr>
      </w:pPr>
    </w:p>
    <w:p w14:paraId="4DF7D41A" w14:textId="77777777" w:rsidR="00641726" w:rsidRPr="0058599F" w:rsidRDefault="00641726" w:rsidP="00641726">
      <w:pPr>
        <w:rPr>
          <w:b/>
          <w:color w:val="365F91"/>
          <w:lang w:val="ca-ES"/>
        </w:rPr>
      </w:pPr>
      <w:r w:rsidRPr="0058599F">
        <w:rPr>
          <w:b/>
          <w:color w:val="365F91"/>
          <w:lang w:val="ca-ES"/>
        </w:rPr>
        <w:t>Relació de pous i depòsits</w:t>
      </w:r>
    </w:p>
    <w:p w14:paraId="3790C708" w14:textId="77777777" w:rsidR="00641726" w:rsidRPr="0058599F" w:rsidRDefault="00641726" w:rsidP="00641726">
      <w:pPr>
        <w:rPr>
          <w:color w:val="365F91"/>
          <w:lang w:val="ca-ES"/>
        </w:rPr>
      </w:pPr>
    </w:p>
    <w:tbl>
      <w:tblPr>
        <w:tblW w:w="6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2760"/>
        <w:gridCol w:w="1800"/>
      </w:tblGrid>
      <w:tr w:rsidR="00641726" w:rsidRPr="0058599F" w14:paraId="6D202CBE" w14:textId="77777777" w:rsidTr="00EF60D4">
        <w:trPr>
          <w:trHeight w:val="20"/>
        </w:trPr>
        <w:tc>
          <w:tcPr>
            <w:tcW w:w="2040" w:type="dxa"/>
            <w:tcBorders>
              <w:bottom w:val="single" w:sz="4" w:space="0" w:color="000000"/>
            </w:tcBorders>
            <w:shd w:val="clear" w:color="auto" w:fill="EEECE1"/>
            <w:vAlign w:val="center"/>
          </w:tcPr>
          <w:p w14:paraId="483052BA"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760" w:type="dxa"/>
            <w:tcBorders>
              <w:bottom w:val="single" w:sz="4" w:space="0" w:color="000000"/>
            </w:tcBorders>
            <w:shd w:val="clear" w:color="auto" w:fill="EEECE1"/>
            <w:vAlign w:val="center"/>
          </w:tcPr>
          <w:p w14:paraId="00E274BA"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CABAL/CAPACITAT</w:t>
            </w:r>
          </w:p>
        </w:tc>
        <w:tc>
          <w:tcPr>
            <w:tcW w:w="1800" w:type="dxa"/>
            <w:tcBorders>
              <w:bottom w:val="single" w:sz="4" w:space="0" w:color="000000"/>
            </w:tcBorders>
            <w:shd w:val="clear" w:color="auto" w:fill="EEECE1"/>
            <w:vAlign w:val="center"/>
          </w:tcPr>
          <w:p w14:paraId="0AA4BE2B"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Referència en pla</w:t>
            </w:r>
          </w:p>
        </w:tc>
      </w:tr>
      <w:tr w:rsidR="00641726" w:rsidRPr="0058599F" w14:paraId="73C65B4B" w14:textId="77777777" w:rsidTr="00EF60D4">
        <w:trPr>
          <w:trHeight w:val="20"/>
        </w:trPr>
        <w:tc>
          <w:tcPr>
            <w:tcW w:w="2040" w:type="dxa"/>
            <w:shd w:val="clear" w:color="auto" w:fill="auto"/>
          </w:tcPr>
          <w:p w14:paraId="0661786A" w14:textId="77777777" w:rsidR="00641726" w:rsidRPr="0058599F" w:rsidRDefault="00641726" w:rsidP="00EF60D4">
            <w:pPr>
              <w:jc w:val="center"/>
              <w:rPr>
                <w:rFonts w:cs="Tahoma"/>
                <w:b/>
                <w:szCs w:val="24"/>
                <w:lang w:val="ca-ES"/>
              </w:rPr>
            </w:pPr>
          </w:p>
        </w:tc>
        <w:tc>
          <w:tcPr>
            <w:tcW w:w="2760" w:type="dxa"/>
            <w:shd w:val="clear" w:color="auto" w:fill="auto"/>
          </w:tcPr>
          <w:p w14:paraId="64552E48" w14:textId="77777777" w:rsidR="00641726" w:rsidRPr="0058599F" w:rsidRDefault="00641726" w:rsidP="00EF60D4">
            <w:pPr>
              <w:rPr>
                <w:rFonts w:cs="Tahoma"/>
                <w:caps/>
                <w:szCs w:val="24"/>
                <w:lang w:val="ca-ES"/>
              </w:rPr>
            </w:pPr>
          </w:p>
        </w:tc>
        <w:tc>
          <w:tcPr>
            <w:tcW w:w="1800" w:type="dxa"/>
            <w:shd w:val="clear" w:color="auto" w:fill="auto"/>
          </w:tcPr>
          <w:p w14:paraId="32DD6DB4" w14:textId="77777777" w:rsidR="00641726" w:rsidRPr="0058599F" w:rsidRDefault="00641726" w:rsidP="00EF60D4">
            <w:pPr>
              <w:rPr>
                <w:rFonts w:cs="Tahoma"/>
                <w:caps/>
                <w:szCs w:val="24"/>
                <w:lang w:val="ca-ES"/>
              </w:rPr>
            </w:pPr>
          </w:p>
        </w:tc>
      </w:tr>
      <w:tr w:rsidR="00641726" w:rsidRPr="0058599F" w14:paraId="4DC04679" w14:textId="77777777" w:rsidTr="00EF60D4">
        <w:trPr>
          <w:trHeight w:val="20"/>
        </w:trPr>
        <w:tc>
          <w:tcPr>
            <w:tcW w:w="2040" w:type="dxa"/>
            <w:shd w:val="clear" w:color="auto" w:fill="auto"/>
          </w:tcPr>
          <w:p w14:paraId="1BA94256" w14:textId="77777777" w:rsidR="00641726" w:rsidRPr="0058599F" w:rsidRDefault="00641726" w:rsidP="00EF60D4">
            <w:pPr>
              <w:jc w:val="center"/>
              <w:rPr>
                <w:rFonts w:cs="Tahoma"/>
                <w:b/>
                <w:szCs w:val="24"/>
                <w:lang w:val="ca-ES"/>
              </w:rPr>
            </w:pPr>
          </w:p>
        </w:tc>
        <w:tc>
          <w:tcPr>
            <w:tcW w:w="2760" w:type="dxa"/>
            <w:shd w:val="clear" w:color="auto" w:fill="auto"/>
          </w:tcPr>
          <w:p w14:paraId="47629AE8" w14:textId="77777777" w:rsidR="00641726" w:rsidRPr="0058599F" w:rsidRDefault="00641726" w:rsidP="00EF60D4">
            <w:pPr>
              <w:rPr>
                <w:rFonts w:cs="Tahoma"/>
                <w:caps/>
                <w:szCs w:val="24"/>
                <w:lang w:val="ca-ES"/>
              </w:rPr>
            </w:pPr>
          </w:p>
        </w:tc>
        <w:tc>
          <w:tcPr>
            <w:tcW w:w="1800" w:type="dxa"/>
            <w:shd w:val="clear" w:color="auto" w:fill="auto"/>
          </w:tcPr>
          <w:p w14:paraId="2CDDA2EE" w14:textId="77777777" w:rsidR="00641726" w:rsidRPr="0058599F" w:rsidRDefault="00641726" w:rsidP="00EF60D4">
            <w:pPr>
              <w:rPr>
                <w:rFonts w:cs="Tahoma"/>
                <w:caps/>
                <w:szCs w:val="24"/>
                <w:lang w:val="ca-ES"/>
              </w:rPr>
            </w:pPr>
          </w:p>
        </w:tc>
      </w:tr>
      <w:tr w:rsidR="00641726" w:rsidRPr="0058599F" w14:paraId="6CA6BF38" w14:textId="77777777" w:rsidTr="00EF60D4">
        <w:trPr>
          <w:trHeight w:val="20"/>
        </w:trPr>
        <w:tc>
          <w:tcPr>
            <w:tcW w:w="2040" w:type="dxa"/>
            <w:shd w:val="clear" w:color="auto" w:fill="auto"/>
          </w:tcPr>
          <w:p w14:paraId="645C6AC5" w14:textId="77777777" w:rsidR="00641726" w:rsidRPr="0058599F" w:rsidRDefault="00641726" w:rsidP="00EF60D4">
            <w:pPr>
              <w:jc w:val="center"/>
              <w:rPr>
                <w:rFonts w:cs="Tahoma"/>
                <w:b/>
                <w:szCs w:val="24"/>
                <w:lang w:val="ca-ES"/>
              </w:rPr>
            </w:pPr>
          </w:p>
        </w:tc>
        <w:tc>
          <w:tcPr>
            <w:tcW w:w="2760" w:type="dxa"/>
            <w:shd w:val="clear" w:color="auto" w:fill="auto"/>
          </w:tcPr>
          <w:p w14:paraId="4878E71A" w14:textId="77777777" w:rsidR="00641726" w:rsidRPr="0058599F" w:rsidRDefault="00641726" w:rsidP="00EF60D4">
            <w:pPr>
              <w:rPr>
                <w:rFonts w:cs="Tahoma"/>
                <w:caps/>
                <w:szCs w:val="24"/>
                <w:lang w:val="ca-ES"/>
              </w:rPr>
            </w:pPr>
          </w:p>
        </w:tc>
        <w:tc>
          <w:tcPr>
            <w:tcW w:w="1800" w:type="dxa"/>
            <w:shd w:val="clear" w:color="auto" w:fill="auto"/>
          </w:tcPr>
          <w:p w14:paraId="61469A9F" w14:textId="77777777" w:rsidR="00641726" w:rsidRPr="0058599F" w:rsidRDefault="00641726" w:rsidP="00EF60D4">
            <w:pPr>
              <w:rPr>
                <w:rFonts w:cs="Tahoma"/>
                <w:caps/>
                <w:szCs w:val="24"/>
                <w:lang w:val="ca-ES"/>
              </w:rPr>
            </w:pPr>
          </w:p>
        </w:tc>
      </w:tr>
      <w:tr w:rsidR="00641726" w:rsidRPr="0058599F" w14:paraId="7BF69723" w14:textId="77777777" w:rsidTr="00EF60D4">
        <w:trPr>
          <w:trHeight w:val="20"/>
        </w:trPr>
        <w:tc>
          <w:tcPr>
            <w:tcW w:w="2040" w:type="dxa"/>
            <w:shd w:val="clear" w:color="auto" w:fill="auto"/>
          </w:tcPr>
          <w:p w14:paraId="5402B20A" w14:textId="77777777" w:rsidR="00641726" w:rsidRPr="0058599F" w:rsidRDefault="00641726" w:rsidP="00EF60D4">
            <w:pPr>
              <w:jc w:val="center"/>
              <w:rPr>
                <w:rFonts w:cs="Tahoma"/>
                <w:b/>
                <w:szCs w:val="24"/>
                <w:lang w:val="ca-ES"/>
              </w:rPr>
            </w:pPr>
          </w:p>
        </w:tc>
        <w:tc>
          <w:tcPr>
            <w:tcW w:w="2760" w:type="dxa"/>
            <w:shd w:val="clear" w:color="auto" w:fill="auto"/>
          </w:tcPr>
          <w:p w14:paraId="06751CA7" w14:textId="77777777" w:rsidR="00641726" w:rsidRPr="0058599F" w:rsidRDefault="00641726" w:rsidP="00EF60D4">
            <w:pPr>
              <w:rPr>
                <w:rFonts w:cs="Tahoma"/>
                <w:caps/>
                <w:szCs w:val="24"/>
                <w:lang w:val="ca-ES"/>
              </w:rPr>
            </w:pPr>
          </w:p>
        </w:tc>
        <w:tc>
          <w:tcPr>
            <w:tcW w:w="1800" w:type="dxa"/>
            <w:shd w:val="clear" w:color="auto" w:fill="auto"/>
          </w:tcPr>
          <w:p w14:paraId="55D8DF2D" w14:textId="77777777" w:rsidR="00641726" w:rsidRPr="0058599F" w:rsidRDefault="00641726" w:rsidP="00EF60D4">
            <w:pPr>
              <w:rPr>
                <w:rFonts w:cs="Tahoma"/>
                <w:caps/>
                <w:szCs w:val="24"/>
                <w:lang w:val="ca-ES"/>
              </w:rPr>
            </w:pPr>
          </w:p>
        </w:tc>
      </w:tr>
      <w:tr w:rsidR="00641726" w:rsidRPr="0058599F" w14:paraId="252BE2F6" w14:textId="77777777" w:rsidTr="00EF60D4">
        <w:trPr>
          <w:trHeight w:val="20"/>
        </w:trPr>
        <w:tc>
          <w:tcPr>
            <w:tcW w:w="2040" w:type="dxa"/>
            <w:shd w:val="clear" w:color="auto" w:fill="auto"/>
          </w:tcPr>
          <w:p w14:paraId="3E111918" w14:textId="77777777" w:rsidR="00641726" w:rsidRPr="0058599F" w:rsidRDefault="00641726" w:rsidP="00EF60D4">
            <w:pPr>
              <w:jc w:val="center"/>
              <w:rPr>
                <w:rFonts w:cs="Tahoma"/>
                <w:b/>
                <w:szCs w:val="24"/>
                <w:lang w:val="ca-ES"/>
              </w:rPr>
            </w:pPr>
          </w:p>
        </w:tc>
        <w:tc>
          <w:tcPr>
            <w:tcW w:w="2760" w:type="dxa"/>
            <w:shd w:val="clear" w:color="auto" w:fill="auto"/>
          </w:tcPr>
          <w:p w14:paraId="30FC7F77" w14:textId="77777777" w:rsidR="00641726" w:rsidRPr="0058599F" w:rsidRDefault="00641726" w:rsidP="00EF60D4">
            <w:pPr>
              <w:rPr>
                <w:rFonts w:cs="Tahoma"/>
                <w:caps/>
                <w:szCs w:val="24"/>
                <w:lang w:val="ca-ES"/>
              </w:rPr>
            </w:pPr>
          </w:p>
        </w:tc>
        <w:tc>
          <w:tcPr>
            <w:tcW w:w="1800" w:type="dxa"/>
            <w:shd w:val="clear" w:color="auto" w:fill="auto"/>
          </w:tcPr>
          <w:p w14:paraId="61B2D896" w14:textId="77777777" w:rsidR="00641726" w:rsidRPr="0058599F" w:rsidRDefault="00641726" w:rsidP="00EF60D4">
            <w:pPr>
              <w:rPr>
                <w:rFonts w:cs="Tahoma"/>
                <w:caps/>
                <w:szCs w:val="24"/>
                <w:lang w:val="ca-ES"/>
              </w:rPr>
            </w:pPr>
          </w:p>
        </w:tc>
      </w:tr>
    </w:tbl>
    <w:p w14:paraId="1FAEC37F" w14:textId="77777777" w:rsidR="00641726" w:rsidRPr="0058599F" w:rsidRDefault="00641726" w:rsidP="00641726">
      <w:pPr>
        <w:rPr>
          <w:color w:val="365F91"/>
          <w:lang w:val="ca-ES"/>
        </w:rPr>
      </w:pPr>
    </w:p>
    <w:p w14:paraId="0E8EA799" w14:textId="77777777" w:rsidR="00641726" w:rsidRPr="0058599F" w:rsidRDefault="00641726" w:rsidP="00641726">
      <w:pPr>
        <w:rPr>
          <w:b/>
          <w:color w:val="365F91"/>
          <w:lang w:val="ca-ES"/>
        </w:rPr>
      </w:pPr>
      <w:r w:rsidRPr="0058599F">
        <w:rPr>
          <w:b/>
          <w:color w:val="365F91"/>
          <w:lang w:val="ca-ES"/>
        </w:rPr>
        <w:t>Relació d'hidrants</w:t>
      </w:r>
    </w:p>
    <w:p w14:paraId="11C03E80" w14:textId="77777777" w:rsidR="00641726" w:rsidRPr="0058599F" w:rsidRDefault="00641726" w:rsidP="00641726">
      <w:pPr>
        <w:rPr>
          <w:lang w:val="ca-ES"/>
        </w:rPr>
      </w:pPr>
    </w:p>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402"/>
      </w:tblGrid>
      <w:tr w:rsidR="00641726" w:rsidRPr="0058599F" w14:paraId="79C2BB30" w14:textId="77777777" w:rsidTr="00EF60D4">
        <w:trPr>
          <w:trHeight w:val="20"/>
        </w:trPr>
        <w:tc>
          <w:tcPr>
            <w:tcW w:w="3544" w:type="dxa"/>
            <w:tcBorders>
              <w:bottom w:val="single" w:sz="4" w:space="0" w:color="000000"/>
            </w:tcBorders>
            <w:shd w:val="clear" w:color="auto" w:fill="EEECE1"/>
            <w:vAlign w:val="center"/>
          </w:tcPr>
          <w:p w14:paraId="172A6488"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UBICACIÓ</w:t>
            </w:r>
          </w:p>
        </w:tc>
        <w:tc>
          <w:tcPr>
            <w:tcW w:w="3402" w:type="dxa"/>
            <w:tcBorders>
              <w:bottom w:val="single" w:sz="4" w:space="0" w:color="000000"/>
            </w:tcBorders>
            <w:shd w:val="clear" w:color="auto" w:fill="EEECE1"/>
            <w:vAlign w:val="center"/>
          </w:tcPr>
          <w:p w14:paraId="505F7971"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178B897F" w14:textId="77777777" w:rsidTr="00EF60D4">
        <w:trPr>
          <w:trHeight w:val="20"/>
        </w:trPr>
        <w:tc>
          <w:tcPr>
            <w:tcW w:w="3544" w:type="dxa"/>
            <w:shd w:val="clear" w:color="auto" w:fill="FFFFFF"/>
          </w:tcPr>
          <w:p w14:paraId="3E942A28" w14:textId="77777777" w:rsidR="00641726" w:rsidRPr="0058599F" w:rsidRDefault="00641726" w:rsidP="00EF60D4">
            <w:pPr>
              <w:rPr>
                <w:rFonts w:cs="Tahoma"/>
                <w:caps/>
                <w:szCs w:val="24"/>
                <w:lang w:val="ca-ES"/>
              </w:rPr>
            </w:pPr>
          </w:p>
        </w:tc>
        <w:tc>
          <w:tcPr>
            <w:tcW w:w="3402" w:type="dxa"/>
            <w:shd w:val="clear" w:color="auto" w:fill="FFFFFF"/>
          </w:tcPr>
          <w:p w14:paraId="552214F9" w14:textId="77777777" w:rsidR="00641726" w:rsidRPr="0058599F" w:rsidRDefault="00641726" w:rsidP="00EF60D4">
            <w:pPr>
              <w:rPr>
                <w:rFonts w:cs="Tahoma"/>
                <w:caps/>
                <w:szCs w:val="24"/>
                <w:lang w:val="ca-ES"/>
              </w:rPr>
            </w:pPr>
          </w:p>
        </w:tc>
      </w:tr>
      <w:tr w:rsidR="00641726" w:rsidRPr="0058599F" w14:paraId="5FEB7CB0" w14:textId="77777777" w:rsidTr="00EF60D4">
        <w:trPr>
          <w:trHeight w:val="20"/>
        </w:trPr>
        <w:tc>
          <w:tcPr>
            <w:tcW w:w="3544" w:type="dxa"/>
            <w:shd w:val="clear" w:color="auto" w:fill="FFFFFF"/>
          </w:tcPr>
          <w:p w14:paraId="5F269C56" w14:textId="77777777" w:rsidR="00641726" w:rsidRPr="0058599F" w:rsidRDefault="00641726" w:rsidP="00EF60D4">
            <w:pPr>
              <w:rPr>
                <w:rFonts w:cs="Tahoma"/>
                <w:caps/>
                <w:szCs w:val="24"/>
                <w:lang w:val="ca-ES"/>
              </w:rPr>
            </w:pPr>
          </w:p>
        </w:tc>
        <w:tc>
          <w:tcPr>
            <w:tcW w:w="3402" w:type="dxa"/>
            <w:shd w:val="clear" w:color="auto" w:fill="FFFFFF"/>
          </w:tcPr>
          <w:p w14:paraId="674868DB" w14:textId="77777777" w:rsidR="00641726" w:rsidRPr="0058599F" w:rsidRDefault="00641726" w:rsidP="00EF60D4">
            <w:pPr>
              <w:rPr>
                <w:rFonts w:cs="Tahoma"/>
                <w:caps/>
                <w:szCs w:val="24"/>
                <w:lang w:val="ca-ES"/>
              </w:rPr>
            </w:pPr>
          </w:p>
        </w:tc>
      </w:tr>
      <w:tr w:rsidR="00641726" w:rsidRPr="0058599F" w14:paraId="25F705BD" w14:textId="77777777" w:rsidTr="00EF60D4">
        <w:trPr>
          <w:trHeight w:val="20"/>
        </w:trPr>
        <w:tc>
          <w:tcPr>
            <w:tcW w:w="3544" w:type="dxa"/>
            <w:shd w:val="clear" w:color="auto" w:fill="FFFFFF"/>
          </w:tcPr>
          <w:p w14:paraId="681B51B0" w14:textId="77777777" w:rsidR="00641726" w:rsidRPr="0058599F" w:rsidRDefault="00641726" w:rsidP="00EF60D4">
            <w:pPr>
              <w:rPr>
                <w:rFonts w:cs="Tahoma"/>
                <w:caps/>
                <w:szCs w:val="24"/>
                <w:lang w:val="ca-ES"/>
              </w:rPr>
            </w:pPr>
          </w:p>
        </w:tc>
        <w:tc>
          <w:tcPr>
            <w:tcW w:w="3402" w:type="dxa"/>
            <w:shd w:val="clear" w:color="auto" w:fill="FFFFFF"/>
          </w:tcPr>
          <w:p w14:paraId="7B19C066" w14:textId="77777777" w:rsidR="00641726" w:rsidRPr="0058599F" w:rsidRDefault="00641726" w:rsidP="00EF60D4">
            <w:pPr>
              <w:rPr>
                <w:rFonts w:cs="Tahoma"/>
                <w:caps/>
                <w:szCs w:val="24"/>
                <w:lang w:val="ca-ES"/>
              </w:rPr>
            </w:pPr>
          </w:p>
        </w:tc>
      </w:tr>
    </w:tbl>
    <w:p w14:paraId="10A3E0BB" w14:textId="77777777" w:rsidR="00641726" w:rsidRPr="0058599F" w:rsidRDefault="00641726" w:rsidP="00641726">
      <w:pPr>
        <w:rPr>
          <w:b/>
          <w:color w:val="365F91"/>
          <w:lang w:val="ca-ES"/>
        </w:rPr>
      </w:pPr>
    </w:p>
    <w:p w14:paraId="79F11AD4" w14:textId="77777777" w:rsidR="00641726" w:rsidRPr="0058599F" w:rsidRDefault="00641726" w:rsidP="00641726">
      <w:pPr>
        <w:rPr>
          <w:b/>
          <w:color w:val="365F91"/>
          <w:lang w:val="ca-ES"/>
        </w:rPr>
      </w:pPr>
    </w:p>
    <w:p w14:paraId="319F405C" w14:textId="77777777" w:rsidR="00641726" w:rsidRPr="0058599F" w:rsidRDefault="00641726" w:rsidP="00641726">
      <w:pPr>
        <w:rPr>
          <w:b/>
          <w:color w:val="365F91"/>
          <w:lang w:val="ca-ES"/>
        </w:rPr>
      </w:pPr>
      <w:r w:rsidRPr="0058599F">
        <w:rPr>
          <w:b/>
          <w:color w:val="365F91"/>
          <w:lang w:val="ca-ES"/>
        </w:rPr>
        <w:t>RECOLLIDA DE RESIDUS</w:t>
      </w:r>
    </w:p>
    <w:p w14:paraId="4574E150" w14:textId="77777777" w:rsidR="00641726" w:rsidRPr="0058599F" w:rsidRDefault="00641726" w:rsidP="00641726">
      <w:pPr>
        <w:rPr>
          <w:color w:val="365F91"/>
          <w:lang w:val="ca-ES"/>
        </w:rPr>
      </w:pPr>
    </w:p>
    <w:p w14:paraId="2FF49660" w14:textId="77777777" w:rsidR="00641726" w:rsidRPr="0058599F" w:rsidRDefault="00641726" w:rsidP="00641726">
      <w:pPr>
        <w:tabs>
          <w:tab w:val="left" w:pos="13183"/>
        </w:tabs>
        <w:rPr>
          <w:lang w:val="ca-ES"/>
        </w:rPr>
      </w:pPr>
      <w:r w:rsidRPr="0058599F">
        <w:rPr>
          <w:lang w:val="ca-ES"/>
        </w:rPr>
        <w:t>La recollida de residus es gestiona a través de l'empresa: ________________________________________________________</w:t>
      </w:r>
    </w:p>
    <w:p w14:paraId="5539B252" w14:textId="77777777" w:rsidR="00641726" w:rsidRPr="0058599F" w:rsidRDefault="00641726" w:rsidP="00641726">
      <w:pPr>
        <w:rPr>
          <w:lang w:val="ca-ES"/>
        </w:rPr>
      </w:pPr>
      <w:r w:rsidRPr="0058599F">
        <w:rPr>
          <w:lang w:val="ca-ES"/>
        </w:rPr>
        <w:tab/>
      </w:r>
      <w:r w:rsidRPr="0058599F">
        <w:rPr>
          <w:lang w:val="ca-ES"/>
        </w:rPr>
        <w:tab/>
        <w:t>Adreça:</w:t>
      </w:r>
    </w:p>
    <w:p w14:paraId="217ADEA4" w14:textId="279EACD9" w:rsidR="00641726" w:rsidRPr="0058599F" w:rsidRDefault="00641726" w:rsidP="00641726">
      <w:pPr>
        <w:rPr>
          <w:lang w:val="ca-ES"/>
        </w:rPr>
      </w:pPr>
      <w:r w:rsidRPr="0058599F">
        <w:rPr>
          <w:lang w:val="ca-ES"/>
        </w:rPr>
        <w:tab/>
      </w:r>
      <w:r w:rsidRPr="0058599F">
        <w:rPr>
          <w:lang w:val="ca-ES"/>
        </w:rPr>
        <w:tab/>
        <w:t>Contacte (tf/correu electrònic):</w:t>
      </w:r>
    </w:p>
    <w:p w14:paraId="01BBEDCF" w14:textId="77777777" w:rsidR="00641726" w:rsidRPr="0058599F" w:rsidRDefault="00641726" w:rsidP="00641726">
      <w:pPr>
        <w:tabs>
          <w:tab w:val="left" w:pos="13183"/>
        </w:tabs>
        <w:rPr>
          <w:lang w:val="ca-ES"/>
        </w:rPr>
      </w:pPr>
    </w:p>
    <w:p w14:paraId="219EC277" w14:textId="77777777" w:rsidR="00641726" w:rsidRPr="0058599F" w:rsidRDefault="00641726" w:rsidP="00641726">
      <w:pPr>
        <w:rPr>
          <w:lang w:val="ca-ES"/>
        </w:rPr>
      </w:pPr>
      <w:r w:rsidRPr="0058599F">
        <w:rPr>
          <w:lang w:val="ca-ES"/>
        </w:rPr>
        <w:t>Els abocadors i Ecoparcs existents en el municipi són:</w:t>
      </w:r>
    </w:p>
    <w:p w14:paraId="629725C6" w14:textId="77777777" w:rsidR="00641726" w:rsidRPr="0058599F" w:rsidRDefault="00641726" w:rsidP="00641726">
      <w:pPr>
        <w:rPr>
          <w:color w:val="365F91"/>
          <w:lang w:val="ca-ES"/>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564"/>
        <w:gridCol w:w="2465"/>
        <w:gridCol w:w="2332"/>
        <w:gridCol w:w="2987"/>
      </w:tblGrid>
      <w:tr w:rsidR="00641726" w:rsidRPr="0058599F" w14:paraId="775FE07B" w14:textId="77777777" w:rsidTr="00EF60D4">
        <w:trPr>
          <w:trHeight w:val="20"/>
        </w:trPr>
        <w:tc>
          <w:tcPr>
            <w:tcW w:w="3544" w:type="dxa"/>
            <w:tcBorders>
              <w:bottom w:val="single" w:sz="4" w:space="0" w:color="000000"/>
            </w:tcBorders>
            <w:shd w:val="clear" w:color="auto" w:fill="EEECE1"/>
            <w:vAlign w:val="center"/>
          </w:tcPr>
          <w:p w14:paraId="5B9105E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ABOCADOR/ECOPARC</w:t>
            </w:r>
          </w:p>
        </w:tc>
        <w:tc>
          <w:tcPr>
            <w:tcW w:w="2564" w:type="dxa"/>
            <w:tcBorders>
              <w:bottom w:val="single" w:sz="4" w:space="0" w:color="000000"/>
            </w:tcBorders>
            <w:shd w:val="clear" w:color="auto" w:fill="EEECE1"/>
            <w:vAlign w:val="center"/>
          </w:tcPr>
          <w:p w14:paraId="659C5B1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LOCALITZACIÓ</w:t>
            </w:r>
          </w:p>
        </w:tc>
        <w:tc>
          <w:tcPr>
            <w:tcW w:w="2465" w:type="dxa"/>
            <w:tcBorders>
              <w:bottom w:val="single" w:sz="4" w:space="0" w:color="000000"/>
            </w:tcBorders>
            <w:shd w:val="clear" w:color="auto" w:fill="EEECE1"/>
            <w:vAlign w:val="center"/>
          </w:tcPr>
          <w:p w14:paraId="3A604C7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w:t>
            </w:r>
          </w:p>
        </w:tc>
        <w:tc>
          <w:tcPr>
            <w:tcW w:w="2332" w:type="dxa"/>
            <w:tcBorders>
              <w:bottom w:val="single" w:sz="4" w:space="0" w:color="000000"/>
            </w:tcBorders>
            <w:shd w:val="clear" w:color="auto" w:fill="EEECE1"/>
            <w:vAlign w:val="center"/>
          </w:tcPr>
          <w:p w14:paraId="1B623E69"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*TELFÉFONO</w:t>
            </w:r>
          </w:p>
        </w:tc>
        <w:tc>
          <w:tcPr>
            <w:tcW w:w="2987" w:type="dxa"/>
            <w:tcBorders>
              <w:bottom w:val="single" w:sz="4" w:space="0" w:color="000000"/>
            </w:tcBorders>
            <w:shd w:val="clear" w:color="auto" w:fill="EEECE1"/>
            <w:vAlign w:val="center"/>
          </w:tcPr>
          <w:p w14:paraId="2300F912"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Referència en pla</w:t>
            </w:r>
          </w:p>
        </w:tc>
      </w:tr>
      <w:tr w:rsidR="00641726" w:rsidRPr="0058599F" w14:paraId="4EC24E48" w14:textId="77777777" w:rsidTr="00EF60D4">
        <w:trPr>
          <w:trHeight w:val="20"/>
        </w:trPr>
        <w:tc>
          <w:tcPr>
            <w:tcW w:w="3544" w:type="dxa"/>
            <w:shd w:val="clear" w:color="auto" w:fill="FFFFFF"/>
          </w:tcPr>
          <w:p w14:paraId="3433D0AF" w14:textId="77777777" w:rsidR="00641726" w:rsidRPr="0058599F" w:rsidRDefault="00641726" w:rsidP="00EF60D4">
            <w:pPr>
              <w:rPr>
                <w:rFonts w:cs="Tahoma"/>
                <w:caps/>
                <w:szCs w:val="24"/>
                <w:lang w:val="ca-ES"/>
              </w:rPr>
            </w:pPr>
          </w:p>
        </w:tc>
        <w:tc>
          <w:tcPr>
            <w:tcW w:w="2564" w:type="dxa"/>
            <w:shd w:val="clear" w:color="auto" w:fill="FFFFFF"/>
          </w:tcPr>
          <w:p w14:paraId="42D9A91C" w14:textId="77777777" w:rsidR="00641726" w:rsidRPr="0058599F" w:rsidRDefault="00641726" w:rsidP="00EF60D4">
            <w:pPr>
              <w:rPr>
                <w:rFonts w:cs="Tahoma"/>
                <w:caps/>
                <w:szCs w:val="24"/>
                <w:lang w:val="ca-ES"/>
              </w:rPr>
            </w:pPr>
          </w:p>
        </w:tc>
        <w:tc>
          <w:tcPr>
            <w:tcW w:w="2465" w:type="dxa"/>
            <w:shd w:val="clear" w:color="auto" w:fill="FFFFFF"/>
          </w:tcPr>
          <w:p w14:paraId="3339615A" w14:textId="77777777" w:rsidR="00641726" w:rsidRPr="0058599F" w:rsidRDefault="00641726" w:rsidP="00EF60D4">
            <w:pPr>
              <w:rPr>
                <w:rFonts w:cs="Tahoma"/>
                <w:caps/>
                <w:szCs w:val="24"/>
                <w:lang w:val="ca-ES"/>
              </w:rPr>
            </w:pPr>
          </w:p>
        </w:tc>
        <w:tc>
          <w:tcPr>
            <w:tcW w:w="2332" w:type="dxa"/>
            <w:shd w:val="clear" w:color="auto" w:fill="FFFFFF"/>
          </w:tcPr>
          <w:p w14:paraId="3B588CCB" w14:textId="77777777" w:rsidR="00641726" w:rsidRPr="0058599F" w:rsidRDefault="00641726" w:rsidP="00EF60D4">
            <w:pPr>
              <w:rPr>
                <w:rFonts w:cs="Tahoma"/>
                <w:caps/>
                <w:szCs w:val="24"/>
                <w:lang w:val="ca-ES"/>
              </w:rPr>
            </w:pPr>
          </w:p>
        </w:tc>
        <w:tc>
          <w:tcPr>
            <w:tcW w:w="2987" w:type="dxa"/>
            <w:shd w:val="clear" w:color="auto" w:fill="FFFFFF"/>
          </w:tcPr>
          <w:p w14:paraId="4F1E0C15" w14:textId="77777777" w:rsidR="00641726" w:rsidRPr="0058599F" w:rsidRDefault="00641726" w:rsidP="00EF60D4">
            <w:pPr>
              <w:rPr>
                <w:rFonts w:cs="Tahoma"/>
                <w:caps/>
                <w:szCs w:val="24"/>
                <w:lang w:val="ca-ES"/>
              </w:rPr>
            </w:pPr>
          </w:p>
        </w:tc>
      </w:tr>
      <w:tr w:rsidR="00641726" w:rsidRPr="0058599F" w14:paraId="4E363BBA" w14:textId="77777777" w:rsidTr="00EF60D4">
        <w:trPr>
          <w:trHeight w:val="20"/>
        </w:trPr>
        <w:tc>
          <w:tcPr>
            <w:tcW w:w="3544" w:type="dxa"/>
            <w:shd w:val="clear" w:color="auto" w:fill="FFFFFF"/>
          </w:tcPr>
          <w:p w14:paraId="0F41F308" w14:textId="77777777" w:rsidR="00641726" w:rsidRPr="0058599F" w:rsidRDefault="00641726" w:rsidP="00EF60D4">
            <w:pPr>
              <w:rPr>
                <w:rFonts w:cs="Tahoma"/>
                <w:caps/>
                <w:szCs w:val="24"/>
                <w:lang w:val="ca-ES"/>
              </w:rPr>
            </w:pPr>
          </w:p>
        </w:tc>
        <w:tc>
          <w:tcPr>
            <w:tcW w:w="2564" w:type="dxa"/>
            <w:shd w:val="clear" w:color="auto" w:fill="FFFFFF"/>
          </w:tcPr>
          <w:p w14:paraId="70152955" w14:textId="77777777" w:rsidR="00641726" w:rsidRPr="0058599F" w:rsidRDefault="00641726" w:rsidP="00EF60D4">
            <w:pPr>
              <w:rPr>
                <w:rFonts w:cs="Tahoma"/>
                <w:caps/>
                <w:szCs w:val="24"/>
                <w:lang w:val="ca-ES"/>
              </w:rPr>
            </w:pPr>
          </w:p>
        </w:tc>
        <w:tc>
          <w:tcPr>
            <w:tcW w:w="2465" w:type="dxa"/>
            <w:shd w:val="clear" w:color="auto" w:fill="FFFFFF"/>
          </w:tcPr>
          <w:p w14:paraId="76DFA141" w14:textId="77777777" w:rsidR="00641726" w:rsidRPr="0058599F" w:rsidRDefault="00641726" w:rsidP="00EF60D4">
            <w:pPr>
              <w:rPr>
                <w:rFonts w:cs="Tahoma"/>
                <w:caps/>
                <w:szCs w:val="24"/>
                <w:lang w:val="ca-ES"/>
              </w:rPr>
            </w:pPr>
          </w:p>
        </w:tc>
        <w:tc>
          <w:tcPr>
            <w:tcW w:w="2332" w:type="dxa"/>
            <w:shd w:val="clear" w:color="auto" w:fill="FFFFFF"/>
          </w:tcPr>
          <w:p w14:paraId="7C3A32B8" w14:textId="77777777" w:rsidR="00641726" w:rsidRPr="0058599F" w:rsidRDefault="00641726" w:rsidP="00EF60D4">
            <w:pPr>
              <w:rPr>
                <w:rFonts w:cs="Tahoma"/>
                <w:caps/>
                <w:szCs w:val="24"/>
                <w:lang w:val="ca-ES"/>
              </w:rPr>
            </w:pPr>
          </w:p>
        </w:tc>
        <w:tc>
          <w:tcPr>
            <w:tcW w:w="2987" w:type="dxa"/>
            <w:shd w:val="clear" w:color="auto" w:fill="FFFFFF"/>
          </w:tcPr>
          <w:p w14:paraId="5FB8C3A3" w14:textId="77777777" w:rsidR="00641726" w:rsidRPr="0058599F" w:rsidRDefault="00641726" w:rsidP="00EF60D4">
            <w:pPr>
              <w:rPr>
                <w:rFonts w:cs="Tahoma"/>
                <w:caps/>
                <w:szCs w:val="24"/>
                <w:lang w:val="ca-ES"/>
              </w:rPr>
            </w:pPr>
          </w:p>
        </w:tc>
      </w:tr>
      <w:tr w:rsidR="00641726" w:rsidRPr="0058599F" w14:paraId="70E694C6" w14:textId="77777777" w:rsidTr="00EF60D4">
        <w:trPr>
          <w:trHeight w:val="20"/>
        </w:trPr>
        <w:tc>
          <w:tcPr>
            <w:tcW w:w="3544" w:type="dxa"/>
            <w:shd w:val="clear" w:color="auto" w:fill="FFFFFF"/>
          </w:tcPr>
          <w:p w14:paraId="119E1D8C" w14:textId="77777777" w:rsidR="00641726" w:rsidRPr="0058599F" w:rsidRDefault="00641726" w:rsidP="00EF60D4">
            <w:pPr>
              <w:rPr>
                <w:rFonts w:cs="Tahoma"/>
                <w:caps/>
                <w:szCs w:val="24"/>
                <w:lang w:val="ca-ES"/>
              </w:rPr>
            </w:pPr>
          </w:p>
        </w:tc>
        <w:tc>
          <w:tcPr>
            <w:tcW w:w="2564" w:type="dxa"/>
            <w:shd w:val="clear" w:color="auto" w:fill="FFFFFF"/>
          </w:tcPr>
          <w:p w14:paraId="79E04891" w14:textId="77777777" w:rsidR="00641726" w:rsidRPr="0058599F" w:rsidRDefault="00641726" w:rsidP="00EF60D4">
            <w:pPr>
              <w:rPr>
                <w:rFonts w:cs="Tahoma"/>
                <w:caps/>
                <w:szCs w:val="24"/>
                <w:lang w:val="ca-ES"/>
              </w:rPr>
            </w:pPr>
          </w:p>
        </w:tc>
        <w:tc>
          <w:tcPr>
            <w:tcW w:w="2465" w:type="dxa"/>
            <w:shd w:val="clear" w:color="auto" w:fill="FFFFFF"/>
          </w:tcPr>
          <w:p w14:paraId="2C4CD22C" w14:textId="77777777" w:rsidR="00641726" w:rsidRPr="0058599F" w:rsidRDefault="00641726" w:rsidP="00EF60D4">
            <w:pPr>
              <w:rPr>
                <w:rFonts w:cs="Tahoma"/>
                <w:caps/>
                <w:szCs w:val="24"/>
                <w:lang w:val="ca-ES"/>
              </w:rPr>
            </w:pPr>
          </w:p>
        </w:tc>
        <w:tc>
          <w:tcPr>
            <w:tcW w:w="2332" w:type="dxa"/>
            <w:shd w:val="clear" w:color="auto" w:fill="FFFFFF"/>
          </w:tcPr>
          <w:p w14:paraId="1A27A041" w14:textId="77777777" w:rsidR="00641726" w:rsidRPr="0058599F" w:rsidRDefault="00641726" w:rsidP="00EF60D4">
            <w:pPr>
              <w:rPr>
                <w:rFonts w:cs="Tahoma"/>
                <w:caps/>
                <w:szCs w:val="24"/>
                <w:lang w:val="ca-ES"/>
              </w:rPr>
            </w:pPr>
          </w:p>
        </w:tc>
        <w:tc>
          <w:tcPr>
            <w:tcW w:w="2987" w:type="dxa"/>
            <w:shd w:val="clear" w:color="auto" w:fill="FFFFFF"/>
          </w:tcPr>
          <w:p w14:paraId="7D3B8EEA" w14:textId="77777777" w:rsidR="00641726" w:rsidRPr="0058599F" w:rsidRDefault="00641726" w:rsidP="00EF60D4">
            <w:pPr>
              <w:rPr>
                <w:rFonts w:cs="Tahoma"/>
                <w:caps/>
                <w:szCs w:val="24"/>
                <w:lang w:val="ca-ES"/>
              </w:rPr>
            </w:pPr>
          </w:p>
        </w:tc>
      </w:tr>
      <w:tr w:rsidR="00641726" w:rsidRPr="0058599F" w14:paraId="0A59B0CD" w14:textId="77777777" w:rsidTr="00EF60D4">
        <w:trPr>
          <w:trHeight w:val="20"/>
        </w:trPr>
        <w:tc>
          <w:tcPr>
            <w:tcW w:w="3544" w:type="dxa"/>
            <w:shd w:val="clear" w:color="auto" w:fill="FFFFFF"/>
          </w:tcPr>
          <w:p w14:paraId="58E6742D" w14:textId="77777777" w:rsidR="00641726" w:rsidRPr="0058599F" w:rsidRDefault="00641726" w:rsidP="00EF60D4">
            <w:pPr>
              <w:rPr>
                <w:rFonts w:cs="Tahoma"/>
                <w:caps/>
                <w:szCs w:val="24"/>
                <w:lang w:val="ca-ES"/>
              </w:rPr>
            </w:pPr>
          </w:p>
        </w:tc>
        <w:tc>
          <w:tcPr>
            <w:tcW w:w="2564" w:type="dxa"/>
            <w:shd w:val="clear" w:color="auto" w:fill="FFFFFF"/>
          </w:tcPr>
          <w:p w14:paraId="1C03D31E" w14:textId="77777777" w:rsidR="00641726" w:rsidRPr="0058599F" w:rsidRDefault="00641726" w:rsidP="00EF60D4">
            <w:pPr>
              <w:rPr>
                <w:rFonts w:cs="Tahoma"/>
                <w:caps/>
                <w:szCs w:val="24"/>
                <w:lang w:val="ca-ES"/>
              </w:rPr>
            </w:pPr>
          </w:p>
        </w:tc>
        <w:tc>
          <w:tcPr>
            <w:tcW w:w="2465" w:type="dxa"/>
            <w:shd w:val="clear" w:color="auto" w:fill="FFFFFF"/>
          </w:tcPr>
          <w:p w14:paraId="59C6E789" w14:textId="77777777" w:rsidR="00641726" w:rsidRPr="0058599F" w:rsidRDefault="00641726" w:rsidP="00EF60D4">
            <w:pPr>
              <w:rPr>
                <w:rFonts w:cs="Tahoma"/>
                <w:caps/>
                <w:szCs w:val="24"/>
                <w:lang w:val="ca-ES"/>
              </w:rPr>
            </w:pPr>
          </w:p>
        </w:tc>
        <w:tc>
          <w:tcPr>
            <w:tcW w:w="2332" w:type="dxa"/>
            <w:shd w:val="clear" w:color="auto" w:fill="FFFFFF"/>
          </w:tcPr>
          <w:p w14:paraId="3EAD511B" w14:textId="77777777" w:rsidR="00641726" w:rsidRPr="0058599F" w:rsidRDefault="00641726" w:rsidP="00EF60D4">
            <w:pPr>
              <w:rPr>
                <w:rFonts w:cs="Tahoma"/>
                <w:caps/>
                <w:szCs w:val="24"/>
                <w:lang w:val="ca-ES"/>
              </w:rPr>
            </w:pPr>
          </w:p>
        </w:tc>
        <w:tc>
          <w:tcPr>
            <w:tcW w:w="2987" w:type="dxa"/>
            <w:shd w:val="clear" w:color="auto" w:fill="FFFFFF"/>
          </w:tcPr>
          <w:p w14:paraId="1A0D4696" w14:textId="77777777" w:rsidR="00641726" w:rsidRPr="0058599F" w:rsidRDefault="00641726" w:rsidP="00EF60D4">
            <w:pPr>
              <w:rPr>
                <w:rFonts w:cs="Tahoma"/>
                <w:caps/>
                <w:szCs w:val="24"/>
                <w:lang w:val="ca-ES"/>
              </w:rPr>
            </w:pPr>
          </w:p>
        </w:tc>
      </w:tr>
    </w:tbl>
    <w:p w14:paraId="2DE066D0" w14:textId="77777777" w:rsidR="00641726" w:rsidRPr="0058599F" w:rsidRDefault="00641726" w:rsidP="00641726">
      <w:pPr>
        <w:rPr>
          <w:lang w:val="ca-ES"/>
        </w:rPr>
      </w:pPr>
    </w:p>
    <w:p w14:paraId="14D51833" w14:textId="77777777" w:rsidR="00641726" w:rsidRPr="0058599F" w:rsidRDefault="00641726" w:rsidP="00641726">
      <w:pPr>
        <w:rPr>
          <w:b/>
          <w:color w:val="365F91"/>
          <w:lang w:val="ca-ES"/>
        </w:rPr>
      </w:pPr>
      <w:r w:rsidRPr="0058599F">
        <w:rPr>
          <w:b/>
          <w:color w:val="365F91"/>
          <w:lang w:val="ca-ES"/>
        </w:rPr>
        <w:t>XARXA ELÈCTRICA</w:t>
      </w:r>
    </w:p>
    <w:p w14:paraId="4E0E1FD0" w14:textId="77777777" w:rsidR="00641726" w:rsidRPr="0058599F" w:rsidRDefault="00641726" w:rsidP="00641726">
      <w:pPr>
        <w:rPr>
          <w:color w:val="365F91"/>
          <w:lang w:val="ca-ES"/>
        </w:rPr>
      </w:pPr>
    </w:p>
    <w:p w14:paraId="0EE74CC0" w14:textId="77777777" w:rsidR="00641726" w:rsidRPr="0058599F" w:rsidRDefault="00641726" w:rsidP="00641726">
      <w:pPr>
        <w:rPr>
          <w:lang w:val="ca-ES"/>
        </w:rPr>
      </w:pPr>
      <w:r w:rsidRPr="0058599F">
        <w:rPr>
          <w:lang w:val="ca-ES"/>
        </w:rPr>
        <w:t xml:space="preserve">La companyia subministradora d'electricitat és: </w:t>
      </w:r>
      <w:r w:rsidRPr="0058599F">
        <w:rPr>
          <w:sz w:val="18"/>
          <w:szCs w:val="18"/>
          <w:lang w:val="ca-ES"/>
        </w:rPr>
        <w:t xml:space="preserve"> </w:t>
      </w:r>
      <w:r w:rsidRPr="0058599F">
        <w:rPr>
          <w:lang w:val="ca-ES"/>
        </w:rPr>
        <w:t>_________________________________________________________________</w:t>
      </w:r>
    </w:p>
    <w:p w14:paraId="5A782196" w14:textId="77777777" w:rsidR="00641726" w:rsidRPr="0058599F" w:rsidRDefault="00641726" w:rsidP="00641726">
      <w:pPr>
        <w:rPr>
          <w:lang w:val="ca-ES"/>
        </w:rPr>
      </w:pPr>
    </w:p>
    <w:p w14:paraId="4DAD6E67" w14:textId="77777777" w:rsidR="00641726" w:rsidRPr="0058599F" w:rsidRDefault="00641726" w:rsidP="00641726">
      <w:pPr>
        <w:rPr>
          <w:lang w:val="ca-ES"/>
        </w:rPr>
      </w:pPr>
      <w:r w:rsidRPr="0058599F">
        <w:rPr>
          <w:lang w:val="ca-ES"/>
        </w:rPr>
        <w:t>Les línies d'alta tensió que travessen el terme municipal són: ___________________________________________________</w:t>
      </w:r>
    </w:p>
    <w:p w14:paraId="11714960" w14:textId="77777777" w:rsidR="00641726" w:rsidRPr="0058599F" w:rsidRDefault="00641726" w:rsidP="00641726">
      <w:pPr>
        <w:rPr>
          <w:lang w:val="ca-ES"/>
        </w:rPr>
      </w:pPr>
      <w:r w:rsidRPr="0058599F">
        <w:rPr>
          <w:lang w:val="ca-ES"/>
        </w:rPr>
        <w:t>Els transformadors que existeixen en el municipi són:</w:t>
      </w:r>
    </w:p>
    <w:p w14:paraId="4218A731" w14:textId="77777777" w:rsidR="00641726" w:rsidRPr="0058599F" w:rsidRDefault="00641726" w:rsidP="00641726">
      <w:pPr>
        <w:rPr>
          <w:lang w:val="ca-ES"/>
        </w:rPr>
      </w:pPr>
    </w:p>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402"/>
      </w:tblGrid>
      <w:tr w:rsidR="00641726" w:rsidRPr="0058599F" w14:paraId="264E1466" w14:textId="77777777" w:rsidTr="00EF60D4">
        <w:trPr>
          <w:trHeight w:val="20"/>
        </w:trPr>
        <w:tc>
          <w:tcPr>
            <w:tcW w:w="3544" w:type="dxa"/>
            <w:tcBorders>
              <w:bottom w:val="single" w:sz="4" w:space="0" w:color="000000"/>
            </w:tcBorders>
            <w:shd w:val="clear" w:color="auto" w:fill="EEECE1"/>
            <w:vAlign w:val="center"/>
          </w:tcPr>
          <w:p w14:paraId="46D2C8EF"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UBICACIÓ</w:t>
            </w:r>
          </w:p>
        </w:tc>
        <w:tc>
          <w:tcPr>
            <w:tcW w:w="3402" w:type="dxa"/>
            <w:tcBorders>
              <w:bottom w:val="single" w:sz="4" w:space="0" w:color="000000"/>
            </w:tcBorders>
            <w:shd w:val="clear" w:color="auto" w:fill="EEECE1"/>
            <w:vAlign w:val="center"/>
          </w:tcPr>
          <w:p w14:paraId="1F735344"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0303EC71" w14:textId="77777777" w:rsidTr="00EF60D4">
        <w:trPr>
          <w:trHeight w:val="20"/>
        </w:trPr>
        <w:tc>
          <w:tcPr>
            <w:tcW w:w="3544" w:type="dxa"/>
            <w:shd w:val="clear" w:color="auto" w:fill="FFFFFF"/>
          </w:tcPr>
          <w:p w14:paraId="1C71457A" w14:textId="77777777" w:rsidR="00641726" w:rsidRPr="0058599F" w:rsidRDefault="00641726" w:rsidP="00EF60D4">
            <w:pPr>
              <w:rPr>
                <w:rFonts w:cs="Tahoma"/>
                <w:caps/>
                <w:szCs w:val="24"/>
                <w:lang w:val="ca-ES"/>
              </w:rPr>
            </w:pPr>
          </w:p>
        </w:tc>
        <w:tc>
          <w:tcPr>
            <w:tcW w:w="3402" w:type="dxa"/>
            <w:shd w:val="clear" w:color="auto" w:fill="FFFFFF"/>
          </w:tcPr>
          <w:p w14:paraId="40832A8B" w14:textId="77777777" w:rsidR="00641726" w:rsidRPr="0058599F" w:rsidRDefault="00641726" w:rsidP="00EF60D4">
            <w:pPr>
              <w:rPr>
                <w:rFonts w:cs="Tahoma"/>
                <w:caps/>
                <w:szCs w:val="24"/>
                <w:lang w:val="ca-ES"/>
              </w:rPr>
            </w:pPr>
          </w:p>
        </w:tc>
      </w:tr>
      <w:tr w:rsidR="00641726" w:rsidRPr="0058599F" w14:paraId="6C65E9BD" w14:textId="77777777" w:rsidTr="00EF60D4">
        <w:trPr>
          <w:trHeight w:val="20"/>
        </w:trPr>
        <w:tc>
          <w:tcPr>
            <w:tcW w:w="3544" w:type="dxa"/>
            <w:shd w:val="clear" w:color="auto" w:fill="FFFFFF"/>
          </w:tcPr>
          <w:p w14:paraId="48926BA4" w14:textId="77777777" w:rsidR="00641726" w:rsidRPr="0058599F" w:rsidRDefault="00641726" w:rsidP="00EF60D4">
            <w:pPr>
              <w:rPr>
                <w:rFonts w:cs="Tahoma"/>
                <w:caps/>
                <w:szCs w:val="24"/>
                <w:lang w:val="ca-ES"/>
              </w:rPr>
            </w:pPr>
          </w:p>
        </w:tc>
        <w:tc>
          <w:tcPr>
            <w:tcW w:w="3402" w:type="dxa"/>
            <w:shd w:val="clear" w:color="auto" w:fill="FFFFFF"/>
          </w:tcPr>
          <w:p w14:paraId="34383C16" w14:textId="77777777" w:rsidR="00641726" w:rsidRPr="0058599F" w:rsidRDefault="00641726" w:rsidP="00EF60D4">
            <w:pPr>
              <w:rPr>
                <w:rFonts w:cs="Tahoma"/>
                <w:caps/>
                <w:szCs w:val="24"/>
                <w:lang w:val="ca-ES"/>
              </w:rPr>
            </w:pPr>
          </w:p>
        </w:tc>
      </w:tr>
      <w:tr w:rsidR="00641726" w:rsidRPr="0058599F" w14:paraId="037C469B" w14:textId="77777777" w:rsidTr="00EF60D4">
        <w:trPr>
          <w:trHeight w:val="20"/>
        </w:trPr>
        <w:tc>
          <w:tcPr>
            <w:tcW w:w="3544" w:type="dxa"/>
            <w:shd w:val="clear" w:color="auto" w:fill="FFFFFF"/>
          </w:tcPr>
          <w:p w14:paraId="1CC4D805" w14:textId="77777777" w:rsidR="00641726" w:rsidRPr="0058599F" w:rsidRDefault="00641726" w:rsidP="00EF60D4">
            <w:pPr>
              <w:rPr>
                <w:rFonts w:cs="Tahoma"/>
                <w:caps/>
                <w:szCs w:val="24"/>
                <w:lang w:val="ca-ES"/>
              </w:rPr>
            </w:pPr>
          </w:p>
        </w:tc>
        <w:tc>
          <w:tcPr>
            <w:tcW w:w="3402" w:type="dxa"/>
            <w:shd w:val="clear" w:color="auto" w:fill="FFFFFF"/>
          </w:tcPr>
          <w:p w14:paraId="46A00212" w14:textId="77777777" w:rsidR="00641726" w:rsidRPr="0058599F" w:rsidRDefault="00641726" w:rsidP="00EF60D4">
            <w:pPr>
              <w:rPr>
                <w:rFonts w:cs="Tahoma"/>
                <w:caps/>
                <w:szCs w:val="24"/>
                <w:lang w:val="ca-ES"/>
              </w:rPr>
            </w:pPr>
          </w:p>
        </w:tc>
      </w:tr>
      <w:tr w:rsidR="00641726" w:rsidRPr="0058599F" w14:paraId="166E541B" w14:textId="77777777" w:rsidTr="00EF60D4">
        <w:trPr>
          <w:trHeight w:val="20"/>
        </w:trPr>
        <w:tc>
          <w:tcPr>
            <w:tcW w:w="3544" w:type="dxa"/>
            <w:shd w:val="clear" w:color="auto" w:fill="FFFFFF"/>
          </w:tcPr>
          <w:p w14:paraId="51AD6885" w14:textId="77777777" w:rsidR="00641726" w:rsidRPr="0058599F" w:rsidRDefault="00641726" w:rsidP="00EF60D4">
            <w:pPr>
              <w:rPr>
                <w:rFonts w:cs="Tahoma"/>
                <w:caps/>
                <w:szCs w:val="24"/>
                <w:lang w:val="ca-ES"/>
              </w:rPr>
            </w:pPr>
          </w:p>
        </w:tc>
        <w:tc>
          <w:tcPr>
            <w:tcW w:w="3402" w:type="dxa"/>
            <w:shd w:val="clear" w:color="auto" w:fill="FFFFFF"/>
          </w:tcPr>
          <w:p w14:paraId="048FA9B6" w14:textId="77777777" w:rsidR="00641726" w:rsidRPr="0058599F" w:rsidRDefault="00641726" w:rsidP="00EF60D4">
            <w:pPr>
              <w:rPr>
                <w:rFonts w:cs="Tahoma"/>
                <w:caps/>
                <w:szCs w:val="24"/>
                <w:lang w:val="ca-ES"/>
              </w:rPr>
            </w:pPr>
          </w:p>
        </w:tc>
      </w:tr>
    </w:tbl>
    <w:p w14:paraId="219D5100" w14:textId="77777777" w:rsidR="00641726" w:rsidRPr="0058599F" w:rsidRDefault="00641726" w:rsidP="00641726">
      <w:pPr>
        <w:rPr>
          <w:lang w:val="ca-ES"/>
        </w:rPr>
      </w:pPr>
    </w:p>
    <w:p w14:paraId="2B392187" w14:textId="77777777" w:rsidR="00641726" w:rsidRPr="0058599F" w:rsidRDefault="00641726" w:rsidP="00641726">
      <w:pPr>
        <w:rPr>
          <w:color w:val="365F91"/>
          <w:lang w:val="ca-ES"/>
        </w:rPr>
      </w:pPr>
    </w:p>
    <w:p w14:paraId="49C7F82E" w14:textId="77777777" w:rsidR="00641726" w:rsidRPr="0058599F" w:rsidRDefault="00641726" w:rsidP="00641726">
      <w:pPr>
        <w:rPr>
          <w:color w:val="365F91"/>
          <w:lang w:val="ca-ES"/>
        </w:rPr>
      </w:pPr>
    </w:p>
    <w:p w14:paraId="1788E923" w14:textId="77777777" w:rsidR="00641726" w:rsidRPr="0058599F" w:rsidRDefault="00641726" w:rsidP="00641726">
      <w:pPr>
        <w:rPr>
          <w:b/>
          <w:color w:val="365F91"/>
          <w:lang w:val="ca-ES"/>
        </w:rPr>
      </w:pPr>
      <w:r w:rsidRPr="0058599F">
        <w:rPr>
          <w:b/>
          <w:color w:val="365F91"/>
          <w:lang w:val="ca-ES"/>
        </w:rPr>
        <w:t xml:space="preserve">XARXA DE GAS </w:t>
      </w:r>
    </w:p>
    <w:p w14:paraId="7A6490D2" w14:textId="77777777" w:rsidR="00641726" w:rsidRPr="0058599F" w:rsidRDefault="00641726" w:rsidP="00641726">
      <w:pPr>
        <w:rPr>
          <w:color w:val="365F91"/>
          <w:lang w:val="ca-ES"/>
        </w:rPr>
      </w:pPr>
    </w:p>
    <w:p w14:paraId="7F14AF76" w14:textId="77777777" w:rsidR="00641726" w:rsidRPr="0058599F" w:rsidRDefault="00641726" w:rsidP="00641726">
      <w:pPr>
        <w:rPr>
          <w:lang w:val="ca-ES"/>
        </w:rPr>
      </w:pPr>
      <w:r w:rsidRPr="0058599F">
        <w:rPr>
          <w:lang w:val="ca-ES"/>
        </w:rPr>
        <w:t xml:space="preserve">La companyia subministradora d'electricitat és: </w:t>
      </w:r>
      <w:r w:rsidRPr="0058599F">
        <w:rPr>
          <w:sz w:val="18"/>
          <w:szCs w:val="18"/>
          <w:lang w:val="ca-ES"/>
        </w:rPr>
        <w:t xml:space="preserve"> </w:t>
      </w:r>
      <w:r w:rsidRPr="0058599F">
        <w:rPr>
          <w:lang w:val="ca-ES"/>
        </w:rPr>
        <w:t>_________________________________________________________________</w:t>
      </w:r>
    </w:p>
    <w:p w14:paraId="579C46B7" w14:textId="0D59BA88" w:rsidR="00641726" w:rsidRPr="0058599F" w:rsidRDefault="00641726" w:rsidP="00641726">
      <w:pPr>
        <w:rPr>
          <w:lang w:val="ca-ES"/>
        </w:rPr>
      </w:pPr>
      <w:r w:rsidRPr="0058599F">
        <w:rPr>
          <w:lang w:val="ca-ES"/>
        </w:rPr>
        <w:t xml:space="preserve">La companyia distribuïdora de GLP és: </w:t>
      </w:r>
      <w:r w:rsidRPr="0058599F">
        <w:rPr>
          <w:sz w:val="18"/>
          <w:szCs w:val="18"/>
          <w:lang w:val="ca-ES"/>
        </w:rPr>
        <w:t xml:space="preserve"> </w:t>
      </w:r>
      <w:r w:rsidRPr="0058599F">
        <w:rPr>
          <w:lang w:val="ca-ES"/>
        </w:rPr>
        <w:t>_________________________________________________________________</w:t>
      </w:r>
    </w:p>
    <w:p w14:paraId="2151B645" w14:textId="77777777" w:rsidR="00A707E8" w:rsidRPr="0058599F" w:rsidRDefault="00A707E8" w:rsidP="00641726">
      <w:pPr>
        <w:rPr>
          <w:lang w:val="ca-ES"/>
        </w:rPr>
      </w:pPr>
      <w:r w:rsidRPr="0058599F">
        <w:rPr>
          <w:lang w:val="ca-ES"/>
        </w:rPr>
        <w:t>Gasoductes: _____________________________________________________</w:t>
      </w:r>
    </w:p>
    <w:p w14:paraId="56CA3C19" w14:textId="77777777" w:rsidR="00641726" w:rsidRPr="0058599F" w:rsidRDefault="00641726" w:rsidP="00641726">
      <w:pPr>
        <w:rPr>
          <w:lang w:val="ca-ES"/>
        </w:rPr>
      </w:pPr>
    </w:p>
    <w:p w14:paraId="27706C6A" w14:textId="77777777" w:rsidR="00641726" w:rsidRPr="0058599F" w:rsidRDefault="00641726" w:rsidP="00641726">
      <w:pPr>
        <w:rPr>
          <w:b/>
          <w:color w:val="365F91"/>
          <w:lang w:val="ca-ES"/>
        </w:rPr>
      </w:pPr>
      <w:r w:rsidRPr="0058599F">
        <w:rPr>
          <w:b/>
          <w:color w:val="365F91"/>
          <w:lang w:val="ca-ES"/>
        </w:rPr>
        <w:t>XARXA DE SANEJAMENT I DRENATGE</w:t>
      </w:r>
    </w:p>
    <w:p w14:paraId="1EFBF67A" w14:textId="77777777" w:rsidR="00641726" w:rsidRPr="0058599F" w:rsidRDefault="00641726" w:rsidP="00641726">
      <w:pPr>
        <w:rPr>
          <w:color w:val="365F91"/>
          <w:lang w:val="ca-ES"/>
        </w:rPr>
      </w:pPr>
    </w:p>
    <w:p w14:paraId="432B633D" w14:textId="77777777" w:rsidR="00641726" w:rsidRPr="0058599F" w:rsidRDefault="00641726" w:rsidP="00641726">
      <w:pPr>
        <w:rPr>
          <w:lang w:val="ca-ES"/>
        </w:rPr>
      </w:pPr>
      <w:r w:rsidRPr="0058599F">
        <w:rPr>
          <w:lang w:val="ca-ES"/>
        </w:rPr>
        <w:t>Descripció del sistema de clavegueram, existència de fosses sèptiques, col·lectors i sistemes de bombament, aigües pluvials i residuals, i transport a depuradora.</w:t>
      </w:r>
    </w:p>
    <w:p w14:paraId="728AE87C" w14:textId="77777777" w:rsidR="00641726" w:rsidRPr="0058599F" w:rsidRDefault="00641726" w:rsidP="00641726">
      <w:pPr>
        <w:rPr>
          <w:lang w:val="ca-ES"/>
        </w:rPr>
      </w:pPr>
    </w:p>
    <w:p w14:paraId="5605C845" w14:textId="4655A1A3" w:rsidR="00641726" w:rsidRPr="0058599F" w:rsidRDefault="00641726" w:rsidP="00641726">
      <w:pPr>
        <w:rPr>
          <w:lang w:val="ca-ES"/>
        </w:rPr>
      </w:pPr>
      <w:r w:rsidRPr="0058599F">
        <w:rPr>
          <w:lang w:val="ca-ES"/>
        </w:rPr>
        <w:t>Estació ETAP:</w:t>
      </w:r>
    </w:p>
    <w:p w14:paraId="36E0D635" w14:textId="77777777" w:rsidR="00641726" w:rsidRPr="0058599F" w:rsidRDefault="00641726" w:rsidP="00641726">
      <w:pPr>
        <w:rPr>
          <w:lang w:val="ca-ES"/>
        </w:rPr>
      </w:pPr>
    </w:p>
    <w:p w14:paraId="6A86929B" w14:textId="5E26C6D3" w:rsidR="00641726" w:rsidRPr="0058599F" w:rsidRDefault="00641726" w:rsidP="00641726">
      <w:pPr>
        <w:rPr>
          <w:lang w:val="ca-ES"/>
        </w:rPr>
      </w:pPr>
      <w:r w:rsidRPr="0058599F">
        <w:rPr>
          <w:lang w:val="ca-ES"/>
        </w:rPr>
        <w:t>Estació EDAR:</w:t>
      </w:r>
    </w:p>
    <w:p w14:paraId="47B33EF7" w14:textId="77777777" w:rsidR="00641726" w:rsidRPr="0058599F" w:rsidRDefault="00641726" w:rsidP="00641726">
      <w:pPr>
        <w:rPr>
          <w:lang w:val="ca-ES"/>
        </w:rPr>
      </w:pPr>
    </w:p>
    <w:p w14:paraId="428370D5" w14:textId="77777777" w:rsidR="00641726" w:rsidRPr="0058599F" w:rsidRDefault="00641726" w:rsidP="00641726">
      <w:pPr>
        <w:rPr>
          <w:lang w:val="ca-ES"/>
        </w:rPr>
      </w:pPr>
      <w:r w:rsidRPr="0058599F">
        <w:rPr>
          <w:lang w:val="ca-ES"/>
        </w:rPr>
        <w:br w:type="page"/>
      </w:r>
    </w:p>
    <w:p w14:paraId="478C72D2" w14:textId="77777777" w:rsidR="00641726" w:rsidRPr="0058599F" w:rsidRDefault="00641726" w:rsidP="00641726">
      <w:pPr>
        <w:pStyle w:val="Ttulo2"/>
        <w:rPr>
          <w:rFonts w:ascii="Arial" w:hAnsi="Arial" w:cs="Arial"/>
          <w:b w:val="0"/>
          <w:color w:val="365F91"/>
          <w:lang w:val="ca-ES"/>
        </w:rPr>
      </w:pPr>
      <w:r w:rsidRPr="0058599F">
        <w:rPr>
          <w:rFonts w:ascii="Arial" w:hAnsi="Arial" w:cs="Arial"/>
          <w:b w:val="0"/>
          <w:color w:val="365F91"/>
          <w:lang w:val="ca-ES"/>
        </w:rPr>
        <w:lastRenderedPageBreak/>
        <w:t>CENTRES DE PROVEÏMENT I ALTRES RECURSOS LOGÍSTICS</w:t>
      </w:r>
    </w:p>
    <w:p w14:paraId="721DBB27" w14:textId="77777777" w:rsidR="00641726" w:rsidRPr="0058599F" w:rsidRDefault="00641726" w:rsidP="00641726">
      <w:pPr>
        <w:rPr>
          <w:color w:val="365F91"/>
          <w:lang w:val="ca-ES"/>
        </w:rPr>
      </w:pPr>
    </w:p>
    <w:p w14:paraId="79A1B157" w14:textId="77777777" w:rsidR="00641726" w:rsidRPr="0058599F" w:rsidRDefault="00641726" w:rsidP="00641726">
      <w:pPr>
        <w:ind w:right="253"/>
        <w:jc w:val="right"/>
        <w:rPr>
          <w:rFonts w:cs="Tahoma"/>
          <w:b/>
          <w:color w:val="365F91"/>
          <w:lang w:val="ca-ES"/>
        </w:rPr>
      </w:pPr>
      <w:r w:rsidRPr="0058599F">
        <w:rPr>
          <w:rFonts w:cs="Tahoma"/>
          <w:b/>
          <w:color w:val="365F91"/>
          <w:lang w:val="ca-ES"/>
        </w:rPr>
        <w:t>FITXA Núm. 11</w:t>
      </w:r>
    </w:p>
    <w:p w14:paraId="4B1D3F48" w14:textId="77777777" w:rsidR="00641726" w:rsidRPr="0058599F" w:rsidRDefault="00641726" w:rsidP="00641726">
      <w:pPr>
        <w:ind w:right="253"/>
        <w:jc w:val="right"/>
        <w:rPr>
          <w:rFonts w:cs="Tahoma"/>
          <w:b/>
          <w:color w:val="365F91"/>
          <w:lang w:val="ca-ES"/>
        </w:rPr>
      </w:pPr>
      <w:r w:rsidRPr="0058599F">
        <w:rPr>
          <w:rFonts w:cs="Tahoma"/>
          <w:b/>
          <w:color w:val="365F91"/>
          <w:lang w:val="ca-ES"/>
        </w:rPr>
        <w:t>Centres de proveïment i altres recursos logístics</w:t>
      </w:r>
    </w:p>
    <w:p w14:paraId="3C117D8E" w14:textId="77777777" w:rsidR="00641726" w:rsidRPr="0058599F" w:rsidRDefault="00641726" w:rsidP="00641726">
      <w:pPr>
        <w:ind w:right="253"/>
        <w:jc w:val="right"/>
        <w:rPr>
          <w:rFonts w:cs="Tahoma"/>
          <w:b/>
          <w:color w:val="365F91"/>
          <w:lang w:val="ca-ES"/>
        </w:rPr>
      </w:pPr>
    </w:p>
    <w:p w14:paraId="060A869C" w14:textId="77777777" w:rsidR="00641726" w:rsidRPr="0058599F" w:rsidRDefault="00641726" w:rsidP="00641726">
      <w:pPr>
        <w:rPr>
          <w:b/>
          <w:color w:val="365F91"/>
          <w:lang w:val="ca-ES"/>
        </w:rPr>
      </w:pPr>
      <w:r w:rsidRPr="0058599F">
        <w:rPr>
          <w:b/>
          <w:color w:val="365F91"/>
          <w:lang w:val="ca-ES"/>
        </w:rPr>
        <w:t>FORNS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58599F" w14:paraId="50E5B845" w14:textId="77777777" w:rsidTr="00EF60D4">
        <w:tc>
          <w:tcPr>
            <w:tcW w:w="1858" w:type="dxa"/>
            <w:tcBorders>
              <w:bottom w:val="single" w:sz="4" w:space="0" w:color="000000"/>
            </w:tcBorders>
            <w:shd w:val="clear" w:color="auto" w:fill="EEECE1"/>
            <w:vAlign w:val="center"/>
          </w:tcPr>
          <w:p w14:paraId="5CDAAFD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537" w:type="dxa"/>
            <w:tcBorders>
              <w:bottom w:val="single" w:sz="4" w:space="0" w:color="000000"/>
            </w:tcBorders>
            <w:shd w:val="clear" w:color="auto" w:fill="EEECE1"/>
            <w:vAlign w:val="center"/>
          </w:tcPr>
          <w:p w14:paraId="4C999D08"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3C2A1D63"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RESPONSABLE/CÀRREC</w:t>
            </w:r>
          </w:p>
        </w:tc>
        <w:tc>
          <w:tcPr>
            <w:tcW w:w="1701" w:type="dxa"/>
            <w:tcBorders>
              <w:bottom w:val="single" w:sz="4" w:space="0" w:color="000000"/>
            </w:tcBorders>
            <w:shd w:val="clear" w:color="auto" w:fill="EEECE1"/>
            <w:vAlign w:val="center"/>
          </w:tcPr>
          <w:p w14:paraId="36B644D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TEL./FAX</w:t>
            </w:r>
          </w:p>
        </w:tc>
        <w:tc>
          <w:tcPr>
            <w:tcW w:w="3685" w:type="dxa"/>
            <w:tcBorders>
              <w:bottom w:val="single" w:sz="4" w:space="0" w:color="000000"/>
            </w:tcBorders>
            <w:shd w:val="clear" w:color="auto" w:fill="EEECE1"/>
            <w:vAlign w:val="center"/>
          </w:tcPr>
          <w:p w14:paraId="097CD3B1"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14D1D504"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68E71B51" w14:textId="77777777" w:rsidTr="00EF60D4">
        <w:tc>
          <w:tcPr>
            <w:tcW w:w="1858" w:type="dxa"/>
            <w:shd w:val="clear" w:color="auto" w:fill="B8CCE4"/>
          </w:tcPr>
          <w:p w14:paraId="17DB034A" w14:textId="77777777" w:rsidR="00641726" w:rsidRPr="0058599F" w:rsidRDefault="00641726" w:rsidP="00EF60D4">
            <w:pPr>
              <w:rPr>
                <w:rFonts w:cs="Tahoma"/>
                <w:b/>
                <w:szCs w:val="24"/>
                <w:lang w:val="ca-ES"/>
              </w:rPr>
            </w:pPr>
          </w:p>
        </w:tc>
        <w:tc>
          <w:tcPr>
            <w:tcW w:w="2537" w:type="dxa"/>
            <w:shd w:val="clear" w:color="auto" w:fill="FFFFFF"/>
          </w:tcPr>
          <w:p w14:paraId="4819E7A7" w14:textId="77777777" w:rsidR="00641726" w:rsidRPr="0058599F" w:rsidRDefault="00641726" w:rsidP="00EF60D4">
            <w:pPr>
              <w:rPr>
                <w:rFonts w:ascii="Tahoma" w:hAnsi="Tahoma" w:cs="Tahoma"/>
                <w:szCs w:val="24"/>
                <w:lang w:val="ca-ES"/>
              </w:rPr>
            </w:pPr>
          </w:p>
        </w:tc>
        <w:tc>
          <w:tcPr>
            <w:tcW w:w="2835" w:type="dxa"/>
            <w:shd w:val="clear" w:color="auto" w:fill="FFFFFF"/>
          </w:tcPr>
          <w:p w14:paraId="24D8CD3B" w14:textId="77777777" w:rsidR="00641726" w:rsidRPr="0058599F" w:rsidRDefault="00641726" w:rsidP="00EF60D4">
            <w:pPr>
              <w:rPr>
                <w:rFonts w:ascii="Tahoma" w:hAnsi="Tahoma" w:cs="Tahoma"/>
                <w:szCs w:val="24"/>
                <w:lang w:val="ca-ES"/>
              </w:rPr>
            </w:pPr>
          </w:p>
        </w:tc>
        <w:tc>
          <w:tcPr>
            <w:tcW w:w="1701" w:type="dxa"/>
            <w:shd w:val="clear" w:color="auto" w:fill="FFFFFF"/>
          </w:tcPr>
          <w:p w14:paraId="2C4628ED" w14:textId="77777777" w:rsidR="00641726" w:rsidRPr="0058599F" w:rsidRDefault="00641726" w:rsidP="00EF60D4">
            <w:pPr>
              <w:rPr>
                <w:rFonts w:ascii="Tahoma" w:hAnsi="Tahoma" w:cs="Tahoma"/>
                <w:szCs w:val="24"/>
                <w:lang w:val="ca-ES"/>
              </w:rPr>
            </w:pPr>
          </w:p>
        </w:tc>
        <w:tc>
          <w:tcPr>
            <w:tcW w:w="3685" w:type="dxa"/>
            <w:shd w:val="clear" w:color="auto" w:fill="FFFFFF"/>
          </w:tcPr>
          <w:p w14:paraId="1A9CD36F" w14:textId="77777777" w:rsidR="00641726" w:rsidRPr="0058599F" w:rsidRDefault="00641726" w:rsidP="00EF60D4">
            <w:pPr>
              <w:rPr>
                <w:rFonts w:ascii="Tahoma" w:hAnsi="Tahoma" w:cs="Tahoma"/>
                <w:szCs w:val="24"/>
                <w:lang w:val="ca-ES"/>
              </w:rPr>
            </w:pPr>
          </w:p>
        </w:tc>
        <w:tc>
          <w:tcPr>
            <w:tcW w:w="1276" w:type="dxa"/>
            <w:shd w:val="clear" w:color="auto" w:fill="FFFFFF"/>
          </w:tcPr>
          <w:p w14:paraId="0D67F9CE" w14:textId="77777777" w:rsidR="00641726" w:rsidRPr="0058599F" w:rsidRDefault="00641726" w:rsidP="00EF60D4">
            <w:pPr>
              <w:rPr>
                <w:rFonts w:ascii="Tahoma" w:hAnsi="Tahoma" w:cs="Tahoma"/>
                <w:szCs w:val="24"/>
                <w:lang w:val="ca-ES"/>
              </w:rPr>
            </w:pPr>
          </w:p>
        </w:tc>
      </w:tr>
      <w:tr w:rsidR="00641726" w:rsidRPr="0058599F" w14:paraId="017ED171" w14:textId="77777777" w:rsidTr="00EF60D4">
        <w:tc>
          <w:tcPr>
            <w:tcW w:w="1858" w:type="dxa"/>
            <w:shd w:val="clear" w:color="auto" w:fill="B8CCE4"/>
          </w:tcPr>
          <w:p w14:paraId="050FD735" w14:textId="77777777" w:rsidR="00641726" w:rsidRPr="0058599F" w:rsidRDefault="00641726" w:rsidP="00EF60D4">
            <w:pPr>
              <w:rPr>
                <w:rFonts w:cs="Tahoma"/>
                <w:b/>
                <w:szCs w:val="24"/>
                <w:lang w:val="ca-ES"/>
              </w:rPr>
            </w:pPr>
          </w:p>
        </w:tc>
        <w:tc>
          <w:tcPr>
            <w:tcW w:w="2537" w:type="dxa"/>
            <w:shd w:val="clear" w:color="auto" w:fill="FFFFFF"/>
          </w:tcPr>
          <w:p w14:paraId="4BBFCB7E" w14:textId="77777777" w:rsidR="00641726" w:rsidRPr="0058599F" w:rsidRDefault="00641726" w:rsidP="00EF60D4">
            <w:pPr>
              <w:rPr>
                <w:rFonts w:ascii="Tahoma" w:hAnsi="Tahoma" w:cs="Tahoma"/>
                <w:szCs w:val="24"/>
                <w:lang w:val="ca-ES"/>
              </w:rPr>
            </w:pPr>
          </w:p>
        </w:tc>
        <w:tc>
          <w:tcPr>
            <w:tcW w:w="2835" w:type="dxa"/>
            <w:shd w:val="clear" w:color="auto" w:fill="FFFFFF"/>
          </w:tcPr>
          <w:p w14:paraId="17EE864E" w14:textId="77777777" w:rsidR="00641726" w:rsidRPr="0058599F" w:rsidRDefault="00641726" w:rsidP="00EF60D4">
            <w:pPr>
              <w:rPr>
                <w:rFonts w:ascii="Tahoma" w:hAnsi="Tahoma" w:cs="Tahoma"/>
                <w:szCs w:val="24"/>
                <w:lang w:val="ca-ES"/>
              </w:rPr>
            </w:pPr>
          </w:p>
        </w:tc>
        <w:tc>
          <w:tcPr>
            <w:tcW w:w="1701" w:type="dxa"/>
            <w:shd w:val="clear" w:color="auto" w:fill="FFFFFF"/>
          </w:tcPr>
          <w:p w14:paraId="34A31688" w14:textId="77777777" w:rsidR="00641726" w:rsidRPr="0058599F" w:rsidRDefault="00641726" w:rsidP="00EF60D4">
            <w:pPr>
              <w:rPr>
                <w:rFonts w:ascii="Tahoma" w:hAnsi="Tahoma" w:cs="Tahoma"/>
                <w:szCs w:val="24"/>
                <w:lang w:val="ca-ES"/>
              </w:rPr>
            </w:pPr>
          </w:p>
        </w:tc>
        <w:tc>
          <w:tcPr>
            <w:tcW w:w="3685" w:type="dxa"/>
            <w:shd w:val="clear" w:color="auto" w:fill="FFFFFF"/>
          </w:tcPr>
          <w:p w14:paraId="6FA44216" w14:textId="77777777" w:rsidR="00641726" w:rsidRPr="0058599F" w:rsidRDefault="00641726" w:rsidP="00EF60D4">
            <w:pPr>
              <w:rPr>
                <w:rFonts w:ascii="Tahoma" w:hAnsi="Tahoma" w:cs="Tahoma"/>
                <w:szCs w:val="24"/>
                <w:lang w:val="ca-ES"/>
              </w:rPr>
            </w:pPr>
          </w:p>
        </w:tc>
        <w:tc>
          <w:tcPr>
            <w:tcW w:w="1276" w:type="dxa"/>
            <w:shd w:val="clear" w:color="auto" w:fill="FFFFFF"/>
          </w:tcPr>
          <w:p w14:paraId="0B88284D" w14:textId="77777777" w:rsidR="00641726" w:rsidRPr="0058599F" w:rsidRDefault="00641726" w:rsidP="00EF60D4">
            <w:pPr>
              <w:rPr>
                <w:rFonts w:ascii="Tahoma" w:hAnsi="Tahoma" w:cs="Tahoma"/>
                <w:szCs w:val="24"/>
                <w:lang w:val="ca-ES"/>
              </w:rPr>
            </w:pPr>
          </w:p>
        </w:tc>
      </w:tr>
      <w:tr w:rsidR="00641726" w:rsidRPr="0058599F" w14:paraId="29F356BB" w14:textId="77777777" w:rsidTr="00EF60D4">
        <w:tc>
          <w:tcPr>
            <w:tcW w:w="1858" w:type="dxa"/>
            <w:shd w:val="clear" w:color="auto" w:fill="B8CCE4"/>
          </w:tcPr>
          <w:p w14:paraId="793589C1" w14:textId="77777777" w:rsidR="00641726" w:rsidRPr="0058599F" w:rsidRDefault="00641726" w:rsidP="00EF60D4">
            <w:pPr>
              <w:rPr>
                <w:rFonts w:cs="Tahoma"/>
                <w:b/>
                <w:szCs w:val="24"/>
                <w:lang w:val="ca-ES"/>
              </w:rPr>
            </w:pPr>
          </w:p>
        </w:tc>
        <w:tc>
          <w:tcPr>
            <w:tcW w:w="2537" w:type="dxa"/>
            <w:shd w:val="clear" w:color="auto" w:fill="FFFFFF"/>
          </w:tcPr>
          <w:p w14:paraId="15F2A9AD" w14:textId="77777777" w:rsidR="00641726" w:rsidRPr="0058599F" w:rsidRDefault="00641726" w:rsidP="00EF60D4">
            <w:pPr>
              <w:rPr>
                <w:rFonts w:ascii="Tahoma" w:hAnsi="Tahoma" w:cs="Tahoma"/>
                <w:szCs w:val="24"/>
                <w:lang w:val="ca-ES"/>
              </w:rPr>
            </w:pPr>
          </w:p>
        </w:tc>
        <w:tc>
          <w:tcPr>
            <w:tcW w:w="2835" w:type="dxa"/>
            <w:shd w:val="clear" w:color="auto" w:fill="FFFFFF"/>
          </w:tcPr>
          <w:p w14:paraId="19641AE8" w14:textId="77777777" w:rsidR="00641726" w:rsidRPr="0058599F" w:rsidRDefault="00641726" w:rsidP="00EF60D4">
            <w:pPr>
              <w:rPr>
                <w:rFonts w:ascii="Tahoma" w:hAnsi="Tahoma" w:cs="Tahoma"/>
                <w:szCs w:val="24"/>
                <w:lang w:val="ca-ES"/>
              </w:rPr>
            </w:pPr>
          </w:p>
        </w:tc>
        <w:tc>
          <w:tcPr>
            <w:tcW w:w="1701" w:type="dxa"/>
            <w:shd w:val="clear" w:color="auto" w:fill="FFFFFF"/>
          </w:tcPr>
          <w:p w14:paraId="3068ED94" w14:textId="77777777" w:rsidR="00641726" w:rsidRPr="0058599F" w:rsidRDefault="00641726" w:rsidP="00EF60D4">
            <w:pPr>
              <w:rPr>
                <w:rFonts w:ascii="Tahoma" w:hAnsi="Tahoma" w:cs="Tahoma"/>
                <w:szCs w:val="24"/>
                <w:lang w:val="ca-ES"/>
              </w:rPr>
            </w:pPr>
          </w:p>
        </w:tc>
        <w:tc>
          <w:tcPr>
            <w:tcW w:w="3685" w:type="dxa"/>
            <w:shd w:val="clear" w:color="auto" w:fill="FFFFFF"/>
          </w:tcPr>
          <w:p w14:paraId="446F228E" w14:textId="77777777" w:rsidR="00641726" w:rsidRPr="0058599F" w:rsidRDefault="00641726" w:rsidP="00EF60D4">
            <w:pPr>
              <w:rPr>
                <w:rFonts w:ascii="Tahoma" w:hAnsi="Tahoma" w:cs="Tahoma"/>
                <w:szCs w:val="24"/>
                <w:lang w:val="ca-ES"/>
              </w:rPr>
            </w:pPr>
          </w:p>
        </w:tc>
        <w:tc>
          <w:tcPr>
            <w:tcW w:w="1276" w:type="dxa"/>
            <w:shd w:val="clear" w:color="auto" w:fill="FFFFFF"/>
          </w:tcPr>
          <w:p w14:paraId="768D689D" w14:textId="77777777" w:rsidR="00641726" w:rsidRPr="0058599F" w:rsidRDefault="00641726" w:rsidP="00EF60D4">
            <w:pPr>
              <w:rPr>
                <w:rFonts w:ascii="Tahoma" w:hAnsi="Tahoma" w:cs="Tahoma"/>
                <w:szCs w:val="24"/>
                <w:lang w:val="ca-ES"/>
              </w:rPr>
            </w:pPr>
          </w:p>
        </w:tc>
      </w:tr>
    </w:tbl>
    <w:p w14:paraId="77531BF9" w14:textId="77777777" w:rsidR="00641726" w:rsidRPr="0058599F" w:rsidRDefault="00641726" w:rsidP="00641726">
      <w:pPr>
        <w:rPr>
          <w:lang w:val="ca-ES"/>
        </w:rPr>
      </w:pPr>
    </w:p>
    <w:p w14:paraId="4A6509B4" w14:textId="77777777" w:rsidR="00641726" w:rsidRPr="0058599F" w:rsidRDefault="00641726" w:rsidP="00641726">
      <w:pPr>
        <w:rPr>
          <w:b/>
          <w:color w:val="365F91"/>
          <w:lang w:val="ca-ES"/>
        </w:rPr>
      </w:pPr>
      <w:r w:rsidRPr="0058599F">
        <w:rPr>
          <w:b/>
          <w:color w:val="365F91"/>
          <w:lang w:val="ca-ES"/>
        </w:rPr>
        <w:t>MERCATS, SUPERMERCATS I HIPERMERCATS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58599F" w14:paraId="1BB9831C" w14:textId="77777777" w:rsidTr="00EF60D4">
        <w:tc>
          <w:tcPr>
            <w:tcW w:w="1858" w:type="dxa"/>
            <w:tcBorders>
              <w:bottom w:val="single" w:sz="4" w:space="0" w:color="000000"/>
            </w:tcBorders>
            <w:shd w:val="clear" w:color="auto" w:fill="EEECE1"/>
            <w:vAlign w:val="center"/>
          </w:tcPr>
          <w:p w14:paraId="21322E1C"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537" w:type="dxa"/>
            <w:tcBorders>
              <w:bottom w:val="single" w:sz="4" w:space="0" w:color="000000"/>
            </w:tcBorders>
            <w:shd w:val="clear" w:color="auto" w:fill="EEECE1"/>
            <w:vAlign w:val="center"/>
          </w:tcPr>
          <w:p w14:paraId="1D1FBB58"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6562EA45"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RESPONSABLE/CÀRREC</w:t>
            </w:r>
          </w:p>
        </w:tc>
        <w:tc>
          <w:tcPr>
            <w:tcW w:w="1701" w:type="dxa"/>
            <w:tcBorders>
              <w:bottom w:val="single" w:sz="4" w:space="0" w:color="000000"/>
            </w:tcBorders>
            <w:shd w:val="clear" w:color="auto" w:fill="EEECE1"/>
            <w:vAlign w:val="center"/>
          </w:tcPr>
          <w:p w14:paraId="1EC247F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TEL./FAX</w:t>
            </w:r>
          </w:p>
        </w:tc>
        <w:tc>
          <w:tcPr>
            <w:tcW w:w="3685" w:type="dxa"/>
            <w:tcBorders>
              <w:bottom w:val="single" w:sz="4" w:space="0" w:color="000000"/>
            </w:tcBorders>
            <w:shd w:val="clear" w:color="auto" w:fill="EEECE1"/>
            <w:vAlign w:val="center"/>
          </w:tcPr>
          <w:p w14:paraId="1E4F7B9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6A46084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7051B71F" w14:textId="77777777" w:rsidTr="00EF60D4">
        <w:tc>
          <w:tcPr>
            <w:tcW w:w="1858" w:type="dxa"/>
            <w:shd w:val="clear" w:color="auto" w:fill="B8CCE4"/>
          </w:tcPr>
          <w:p w14:paraId="36E79CCB" w14:textId="77777777" w:rsidR="00641726" w:rsidRPr="0058599F" w:rsidRDefault="00641726" w:rsidP="00EF60D4">
            <w:pPr>
              <w:rPr>
                <w:rFonts w:cs="Tahoma"/>
                <w:b/>
                <w:szCs w:val="24"/>
                <w:lang w:val="ca-ES"/>
              </w:rPr>
            </w:pPr>
          </w:p>
        </w:tc>
        <w:tc>
          <w:tcPr>
            <w:tcW w:w="2537" w:type="dxa"/>
            <w:shd w:val="clear" w:color="auto" w:fill="FFFFFF"/>
          </w:tcPr>
          <w:p w14:paraId="6E76E67E" w14:textId="77777777" w:rsidR="00641726" w:rsidRPr="0058599F" w:rsidRDefault="00641726" w:rsidP="00EF60D4">
            <w:pPr>
              <w:rPr>
                <w:rFonts w:ascii="Tahoma" w:hAnsi="Tahoma" w:cs="Tahoma"/>
                <w:szCs w:val="24"/>
                <w:lang w:val="ca-ES"/>
              </w:rPr>
            </w:pPr>
          </w:p>
        </w:tc>
        <w:tc>
          <w:tcPr>
            <w:tcW w:w="2835" w:type="dxa"/>
            <w:shd w:val="clear" w:color="auto" w:fill="FFFFFF"/>
          </w:tcPr>
          <w:p w14:paraId="62756C4D" w14:textId="77777777" w:rsidR="00641726" w:rsidRPr="0058599F" w:rsidRDefault="00641726" w:rsidP="00EF60D4">
            <w:pPr>
              <w:rPr>
                <w:rFonts w:ascii="Tahoma" w:hAnsi="Tahoma" w:cs="Tahoma"/>
                <w:szCs w:val="24"/>
                <w:lang w:val="ca-ES"/>
              </w:rPr>
            </w:pPr>
          </w:p>
        </w:tc>
        <w:tc>
          <w:tcPr>
            <w:tcW w:w="1701" w:type="dxa"/>
            <w:shd w:val="clear" w:color="auto" w:fill="FFFFFF"/>
          </w:tcPr>
          <w:p w14:paraId="4DC8C1FA" w14:textId="77777777" w:rsidR="00641726" w:rsidRPr="0058599F" w:rsidRDefault="00641726" w:rsidP="00EF60D4">
            <w:pPr>
              <w:rPr>
                <w:rFonts w:ascii="Tahoma" w:hAnsi="Tahoma" w:cs="Tahoma"/>
                <w:szCs w:val="24"/>
                <w:lang w:val="ca-ES"/>
              </w:rPr>
            </w:pPr>
          </w:p>
        </w:tc>
        <w:tc>
          <w:tcPr>
            <w:tcW w:w="3685" w:type="dxa"/>
            <w:shd w:val="clear" w:color="auto" w:fill="FFFFFF"/>
          </w:tcPr>
          <w:p w14:paraId="29C68543" w14:textId="77777777" w:rsidR="00641726" w:rsidRPr="0058599F" w:rsidRDefault="00641726" w:rsidP="00EF60D4">
            <w:pPr>
              <w:rPr>
                <w:rFonts w:ascii="Tahoma" w:hAnsi="Tahoma" w:cs="Tahoma"/>
                <w:szCs w:val="24"/>
                <w:lang w:val="ca-ES"/>
              </w:rPr>
            </w:pPr>
          </w:p>
        </w:tc>
        <w:tc>
          <w:tcPr>
            <w:tcW w:w="1276" w:type="dxa"/>
            <w:shd w:val="clear" w:color="auto" w:fill="FFFFFF"/>
          </w:tcPr>
          <w:p w14:paraId="3FF33554" w14:textId="77777777" w:rsidR="00641726" w:rsidRPr="0058599F" w:rsidRDefault="00641726" w:rsidP="00EF60D4">
            <w:pPr>
              <w:rPr>
                <w:rFonts w:ascii="Tahoma" w:hAnsi="Tahoma" w:cs="Tahoma"/>
                <w:szCs w:val="24"/>
                <w:lang w:val="ca-ES"/>
              </w:rPr>
            </w:pPr>
          </w:p>
        </w:tc>
      </w:tr>
      <w:tr w:rsidR="00641726" w:rsidRPr="0058599F" w14:paraId="62FC14DB" w14:textId="77777777" w:rsidTr="00EF60D4">
        <w:tc>
          <w:tcPr>
            <w:tcW w:w="1858" w:type="dxa"/>
            <w:shd w:val="clear" w:color="auto" w:fill="B8CCE4"/>
          </w:tcPr>
          <w:p w14:paraId="09EB17C7" w14:textId="77777777" w:rsidR="00641726" w:rsidRPr="0058599F" w:rsidRDefault="00641726" w:rsidP="00EF60D4">
            <w:pPr>
              <w:rPr>
                <w:rFonts w:cs="Tahoma"/>
                <w:b/>
                <w:szCs w:val="24"/>
                <w:lang w:val="ca-ES"/>
              </w:rPr>
            </w:pPr>
          </w:p>
        </w:tc>
        <w:tc>
          <w:tcPr>
            <w:tcW w:w="2537" w:type="dxa"/>
            <w:shd w:val="clear" w:color="auto" w:fill="FFFFFF"/>
          </w:tcPr>
          <w:p w14:paraId="1AFBD5FB" w14:textId="77777777" w:rsidR="00641726" w:rsidRPr="0058599F" w:rsidRDefault="00641726" w:rsidP="00EF60D4">
            <w:pPr>
              <w:rPr>
                <w:rFonts w:ascii="Tahoma" w:hAnsi="Tahoma" w:cs="Tahoma"/>
                <w:szCs w:val="24"/>
                <w:lang w:val="ca-ES"/>
              </w:rPr>
            </w:pPr>
          </w:p>
        </w:tc>
        <w:tc>
          <w:tcPr>
            <w:tcW w:w="2835" w:type="dxa"/>
            <w:shd w:val="clear" w:color="auto" w:fill="FFFFFF"/>
          </w:tcPr>
          <w:p w14:paraId="4A4CC9DC" w14:textId="77777777" w:rsidR="00641726" w:rsidRPr="0058599F" w:rsidRDefault="00641726" w:rsidP="00EF60D4">
            <w:pPr>
              <w:rPr>
                <w:rFonts w:ascii="Tahoma" w:hAnsi="Tahoma" w:cs="Tahoma"/>
                <w:szCs w:val="24"/>
                <w:lang w:val="ca-ES"/>
              </w:rPr>
            </w:pPr>
          </w:p>
        </w:tc>
        <w:tc>
          <w:tcPr>
            <w:tcW w:w="1701" w:type="dxa"/>
            <w:shd w:val="clear" w:color="auto" w:fill="FFFFFF"/>
          </w:tcPr>
          <w:p w14:paraId="7EE8E84A" w14:textId="77777777" w:rsidR="00641726" w:rsidRPr="0058599F" w:rsidRDefault="00641726" w:rsidP="00EF60D4">
            <w:pPr>
              <w:rPr>
                <w:rFonts w:ascii="Tahoma" w:hAnsi="Tahoma" w:cs="Tahoma"/>
                <w:szCs w:val="24"/>
                <w:lang w:val="ca-ES"/>
              </w:rPr>
            </w:pPr>
          </w:p>
        </w:tc>
        <w:tc>
          <w:tcPr>
            <w:tcW w:w="3685" w:type="dxa"/>
            <w:shd w:val="clear" w:color="auto" w:fill="FFFFFF"/>
          </w:tcPr>
          <w:p w14:paraId="48246A40" w14:textId="77777777" w:rsidR="00641726" w:rsidRPr="0058599F" w:rsidRDefault="00641726" w:rsidP="00EF60D4">
            <w:pPr>
              <w:rPr>
                <w:rFonts w:ascii="Tahoma" w:hAnsi="Tahoma" w:cs="Tahoma"/>
                <w:szCs w:val="24"/>
                <w:lang w:val="ca-ES"/>
              </w:rPr>
            </w:pPr>
          </w:p>
        </w:tc>
        <w:tc>
          <w:tcPr>
            <w:tcW w:w="1276" w:type="dxa"/>
            <w:shd w:val="clear" w:color="auto" w:fill="FFFFFF"/>
          </w:tcPr>
          <w:p w14:paraId="380CED65" w14:textId="77777777" w:rsidR="00641726" w:rsidRPr="0058599F" w:rsidRDefault="00641726" w:rsidP="00EF60D4">
            <w:pPr>
              <w:rPr>
                <w:rFonts w:ascii="Tahoma" w:hAnsi="Tahoma" w:cs="Tahoma"/>
                <w:szCs w:val="24"/>
                <w:lang w:val="ca-ES"/>
              </w:rPr>
            </w:pPr>
          </w:p>
        </w:tc>
      </w:tr>
      <w:tr w:rsidR="00641726" w:rsidRPr="0058599F" w14:paraId="13CB1E87" w14:textId="77777777" w:rsidTr="00EF60D4">
        <w:tc>
          <w:tcPr>
            <w:tcW w:w="1858" w:type="dxa"/>
            <w:shd w:val="clear" w:color="auto" w:fill="B8CCE4"/>
          </w:tcPr>
          <w:p w14:paraId="7BB8F53D" w14:textId="77777777" w:rsidR="00641726" w:rsidRPr="0058599F" w:rsidRDefault="00641726" w:rsidP="00EF60D4">
            <w:pPr>
              <w:rPr>
                <w:rFonts w:cs="Tahoma"/>
                <w:b/>
                <w:szCs w:val="24"/>
                <w:lang w:val="ca-ES"/>
              </w:rPr>
            </w:pPr>
          </w:p>
        </w:tc>
        <w:tc>
          <w:tcPr>
            <w:tcW w:w="2537" w:type="dxa"/>
            <w:shd w:val="clear" w:color="auto" w:fill="FFFFFF"/>
          </w:tcPr>
          <w:p w14:paraId="01A523A5" w14:textId="77777777" w:rsidR="00641726" w:rsidRPr="0058599F" w:rsidRDefault="00641726" w:rsidP="00EF60D4">
            <w:pPr>
              <w:rPr>
                <w:rFonts w:ascii="Tahoma" w:hAnsi="Tahoma" w:cs="Tahoma"/>
                <w:szCs w:val="24"/>
                <w:lang w:val="ca-ES"/>
              </w:rPr>
            </w:pPr>
          </w:p>
        </w:tc>
        <w:tc>
          <w:tcPr>
            <w:tcW w:w="2835" w:type="dxa"/>
            <w:shd w:val="clear" w:color="auto" w:fill="FFFFFF"/>
          </w:tcPr>
          <w:p w14:paraId="3755156F" w14:textId="77777777" w:rsidR="00641726" w:rsidRPr="0058599F" w:rsidRDefault="00641726" w:rsidP="00EF60D4">
            <w:pPr>
              <w:rPr>
                <w:rFonts w:ascii="Tahoma" w:hAnsi="Tahoma" w:cs="Tahoma"/>
                <w:szCs w:val="24"/>
                <w:lang w:val="ca-ES"/>
              </w:rPr>
            </w:pPr>
          </w:p>
        </w:tc>
        <w:tc>
          <w:tcPr>
            <w:tcW w:w="1701" w:type="dxa"/>
            <w:shd w:val="clear" w:color="auto" w:fill="FFFFFF"/>
          </w:tcPr>
          <w:p w14:paraId="56240869" w14:textId="77777777" w:rsidR="00641726" w:rsidRPr="0058599F" w:rsidRDefault="00641726" w:rsidP="00EF60D4">
            <w:pPr>
              <w:rPr>
                <w:rFonts w:ascii="Tahoma" w:hAnsi="Tahoma" w:cs="Tahoma"/>
                <w:szCs w:val="24"/>
                <w:lang w:val="ca-ES"/>
              </w:rPr>
            </w:pPr>
          </w:p>
        </w:tc>
        <w:tc>
          <w:tcPr>
            <w:tcW w:w="3685" w:type="dxa"/>
            <w:shd w:val="clear" w:color="auto" w:fill="FFFFFF"/>
          </w:tcPr>
          <w:p w14:paraId="3F637538" w14:textId="77777777" w:rsidR="00641726" w:rsidRPr="0058599F" w:rsidRDefault="00641726" w:rsidP="00EF60D4">
            <w:pPr>
              <w:rPr>
                <w:rFonts w:ascii="Tahoma" w:hAnsi="Tahoma" w:cs="Tahoma"/>
                <w:szCs w:val="24"/>
                <w:lang w:val="ca-ES"/>
              </w:rPr>
            </w:pPr>
          </w:p>
        </w:tc>
        <w:tc>
          <w:tcPr>
            <w:tcW w:w="1276" w:type="dxa"/>
            <w:shd w:val="clear" w:color="auto" w:fill="FFFFFF"/>
          </w:tcPr>
          <w:p w14:paraId="6594AD59" w14:textId="77777777" w:rsidR="00641726" w:rsidRPr="0058599F" w:rsidRDefault="00641726" w:rsidP="00EF60D4">
            <w:pPr>
              <w:rPr>
                <w:rFonts w:ascii="Tahoma" w:hAnsi="Tahoma" w:cs="Tahoma"/>
                <w:szCs w:val="24"/>
                <w:lang w:val="ca-ES"/>
              </w:rPr>
            </w:pPr>
          </w:p>
        </w:tc>
      </w:tr>
    </w:tbl>
    <w:p w14:paraId="725EE9CC" w14:textId="77777777" w:rsidR="00641726" w:rsidRPr="0058599F" w:rsidRDefault="00641726" w:rsidP="00641726">
      <w:pPr>
        <w:rPr>
          <w:lang w:val="ca-ES"/>
        </w:rPr>
      </w:pPr>
    </w:p>
    <w:p w14:paraId="3E3C1F43" w14:textId="77777777" w:rsidR="00641726" w:rsidRPr="0058599F" w:rsidRDefault="00641726" w:rsidP="00641726">
      <w:pPr>
        <w:rPr>
          <w:b/>
          <w:color w:val="365F91"/>
          <w:lang w:val="ca-ES"/>
        </w:rPr>
      </w:pPr>
      <w:r w:rsidRPr="0058599F">
        <w:rPr>
          <w:b/>
          <w:color w:val="365F91"/>
          <w:lang w:val="ca-ES"/>
        </w:rPr>
        <w:t>FARMÀCIES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58599F" w14:paraId="5976F2D5" w14:textId="77777777" w:rsidTr="00EF60D4">
        <w:tc>
          <w:tcPr>
            <w:tcW w:w="1858" w:type="dxa"/>
            <w:tcBorders>
              <w:bottom w:val="single" w:sz="4" w:space="0" w:color="000000"/>
            </w:tcBorders>
            <w:shd w:val="clear" w:color="auto" w:fill="EEECE1"/>
            <w:vAlign w:val="center"/>
          </w:tcPr>
          <w:p w14:paraId="2388136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537" w:type="dxa"/>
            <w:tcBorders>
              <w:bottom w:val="single" w:sz="4" w:space="0" w:color="000000"/>
            </w:tcBorders>
            <w:shd w:val="clear" w:color="auto" w:fill="EEECE1"/>
            <w:vAlign w:val="center"/>
          </w:tcPr>
          <w:p w14:paraId="365D038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295D12DC"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RESPONSABLE/CÀRREC</w:t>
            </w:r>
          </w:p>
        </w:tc>
        <w:tc>
          <w:tcPr>
            <w:tcW w:w="1701" w:type="dxa"/>
            <w:tcBorders>
              <w:bottom w:val="single" w:sz="4" w:space="0" w:color="000000"/>
            </w:tcBorders>
            <w:shd w:val="clear" w:color="auto" w:fill="EEECE1"/>
            <w:vAlign w:val="center"/>
          </w:tcPr>
          <w:p w14:paraId="72A939F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TEL./FAX</w:t>
            </w:r>
          </w:p>
        </w:tc>
        <w:tc>
          <w:tcPr>
            <w:tcW w:w="3685" w:type="dxa"/>
            <w:tcBorders>
              <w:bottom w:val="single" w:sz="4" w:space="0" w:color="000000"/>
            </w:tcBorders>
            <w:shd w:val="clear" w:color="auto" w:fill="EEECE1"/>
            <w:vAlign w:val="center"/>
          </w:tcPr>
          <w:p w14:paraId="6121B3D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64FD035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0FE31EDA" w14:textId="77777777" w:rsidTr="00EF60D4">
        <w:tc>
          <w:tcPr>
            <w:tcW w:w="1858" w:type="dxa"/>
            <w:shd w:val="clear" w:color="auto" w:fill="B8CCE4"/>
          </w:tcPr>
          <w:p w14:paraId="434EAC5F" w14:textId="77777777" w:rsidR="00641726" w:rsidRPr="0058599F" w:rsidRDefault="00641726" w:rsidP="00EF60D4">
            <w:pPr>
              <w:rPr>
                <w:rFonts w:cs="Tahoma"/>
                <w:b/>
                <w:szCs w:val="24"/>
                <w:lang w:val="ca-ES"/>
              </w:rPr>
            </w:pPr>
          </w:p>
        </w:tc>
        <w:tc>
          <w:tcPr>
            <w:tcW w:w="2537" w:type="dxa"/>
            <w:shd w:val="clear" w:color="auto" w:fill="FFFFFF"/>
          </w:tcPr>
          <w:p w14:paraId="3C378DEE" w14:textId="77777777" w:rsidR="00641726" w:rsidRPr="0058599F" w:rsidRDefault="00641726" w:rsidP="00EF60D4">
            <w:pPr>
              <w:rPr>
                <w:rFonts w:ascii="Tahoma" w:hAnsi="Tahoma" w:cs="Tahoma"/>
                <w:szCs w:val="24"/>
                <w:lang w:val="ca-ES"/>
              </w:rPr>
            </w:pPr>
          </w:p>
        </w:tc>
        <w:tc>
          <w:tcPr>
            <w:tcW w:w="2835" w:type="dxa"/>
            <w:shd w:val="clear" w:color="auto" w:fill="FFFFFF"/>
          </w:tcPr>
          <w:p w14:paraId="3A4CC000" w14:textId="77777777" w:rsidR="00641726" w:rsidRPr="0058599F" w:rsidRDefault="00641726" w:rsidP="00EF60D4">
            <w:pPr>
              <w:rPr>
                <w:rFonts w:ascii="Tahoma" w:hAnsi="Tahoma" w:cs="Tahoma"/>
                <w:szCs w:val="24"/>
                <w:lang w:val="ca-ES"/>
              </w:rPr>
            </w:pPr>
          </w:p>
        </w:tc>
        <w:tc>
          <w:tcPr>
            <w:tcW w:w="1701" w:type="dxa"/>
            <w:shd w:val="clear" w:color="auto" w:fill="FFFFFF"/>
          </w:tcPr>
          <w:p w14:paraId="2D6E7FFD" w14:textId="77777777" w:rsidR="00641726" w:rsidRPr="0058599F" w:rsidRDefault="00641726" w:rsidP="00EF60D4">
            <w:pPr>
              <w:rPr>
                <w:rFonts w:ascii="Tahoma" w:hAnsi="Tahoma" w:cs="Tahoma"/>
                <w:szCs w:val="24"/>
                <w:lang w:val="ca-ES"/>
              </w:rPr>
            </w:pPr>
          </w:p>
        </w:tc>
        <w:tc>
          <w:tcPr>
            <w:tcW w:w="3685" w:type="dxa"/>
            <w:shd w:val="clear" w:color="auto" w:fill="FFFFFF"/>
          </w:tcPr>
          <w:p w14:paraId="0330EB66" w14:textId="77777777" w:rsidR="00641726" w:rsidRPr="0058599F" w:rsidRDefault="00641726" w:rsidP="00EF60D4">
            <w:pPr>
              <w:rPr>
                <w:rFonts w:ascii="Tahoma" w:hAnsi="Tahoma" w:cs="Tahoma"/>
                <w:szCs w:val="24"/>
                <w:lang w:val="ca-ES"/>
              </w:rPr>
            </w:pPr>
          </w:p>
        </w:tc>
        <w:tc>
          <w:tcPr>
            <w:tcW w:w="1276" w:type="dxa"/>
            <w:shd w:val="clear" w:color="auto" w:fill="FFFFFF"/>
          </w:tcPr>
          <w:p w14:paraId="06C35D68" w14:textId="77777777" w:rsidR="00641726" w:rsidRPr="0058599F" w:rsidRDefault="00641726" w:rsidP="00EF60D4">
            <w:pPr>
              <w:rPr>
                <w:rFonts w:ascii="Tahoma" w:hAnsi="Tahoma" w:cs="Tahoma"/>
                <w:szCs w:val="24"/>
                <w:lang w:val="ca-ES"/>
              </w:rPr>
            </w:pPr>
          </w:p>
        </w:tc>
      </w:tr>
      <w:tr w:rsidR="00641726" w:rsidRPr="0058599F" w14:paraId="6162FD8F" w14:textId="77777777" w:rsidTr="00EF60D4">
        <w:tc>
          <w:tcPr>
            <w:tcW w:w="1858" w:type="dxa"/>
            <w:shd w:val="clear" w:color="auto" w:fill="B8CCE4"/>
          </w:tcPr>
          <w:p w14:paraId="172340EB" w14:textId="77777777" w:rsidR="00641726" w:rsidRPr="0058599F" w:rsidRDefault="00641726" w:rsidP="00EF60D4">
            <w:pPr>
              <w:rPr>
                <w:rFonts w:cs="Tahoma"/>
                <w:b/>
                <w:szCs w:val="24"/>
                <w:lang w:val="ca-ES"/>
              </w:rPr>
            </w:pPr>
          </w:p>
        </w:tc>
        <w:tc>
          <w:tcPr>
            <w:tcW w:w="2537" w:type="dxa"/>
            <w:shd w:val="clear" w:color="auto" w:fill="FFFFFF"/>
          </w:tcPr>
          <w:p w14:paraId="3E7E36A6" w14:textId="77777777" w:rsidR="00641726" w:rsidRPr="0058599F" w:rsidRDefault="00641726" w:rsidP="00EF60D4">
            <w:pPr>
              <w:rPr>
                <w:rFonts w:ascii="Tahoma" w:hAnsi="Tahoma" w:cs="Tahoma"/>
                <w:szCs w:val="24"/>
                <w:lang w:val="ca-ES"/>
              </w:rPr>
            </w:pPr>
          </w:p>
        </w:tc>
        <w:tc>
          <w:tcPr>
            <w:tcW w:w="2835" w:type="dxa"/>
            <w:shd w:val="clear" w:color="auto" w:fill="FFFFFF"/>
          </w:tcPr>
          <w:p w14:paraId="0B035423" w14:textId="77777777" w:rsidR="00641726" w:rsidRPr="0058599F" w:rsidRDefault="00641726" w:rsidP="00EF60D4">
            <w:pPr>
              <w:rPr>
                <w:rFonts w:ascii="Tahoma" w:hAnsi="Tahoma" w:cs="Tahoma"/>
                <w:szCs w:val="24"/>
                <w:lang w:val="ca-ES"/>
              </w:rPr>
            </w:pPr>
          </w:p>
        </w:tc>
        <w:tc>
          <w:tcPr>
            <w:tcW w:w="1701" w:type="dxa"/>
            <w:shd w:val="clear" w:color="auto" w:fill="FFFFFF"/>
          </w:tcPr>
          <w:p w14:paraId="19BF8BFF" w14:textId="77777777" w:rsidR="00641726" w:rsidRPr="0058599F" w:rsidRDefault="00641726" w:rsidP="00EF60D4">
            <w:pPr>
              <w:rPr>
                <w:rFonts w:ascii="Tahoma" w:hAnsi="Tahoma" w:cs="Tahoma"/>
                <w:szCs w:val="24"/>
                <w:lang w:val="ca-ES"/>
              </w:rPr>
            </w:pPr>
          </w:p>
        </w:tc>
        <w:tc>
          <w:tcPr>
            <w:tcW w:w="3685" w:type="dxa"/>
            <w:shd w:val="clear" w:color="auto" w:fill="FFFFFF"/>
          </w:tcPr>
          <w:p w14:paraId="646A81D6" w14:textId="77777777" w:rsidR="00641726" w:rsidRPr="0058599F" w:rsidRDefault="00641726" w:rsidP="00EF60D4">
            <w:pPr>
              <w:rPr>
                <w:rFonts w:ascii="Tahoma" w:hAnsi="Tahoma" w:cs="Tahoma"/>
                <w:szCs w:val="24"/>
                <w:lang w:val="ca-ES"/>
              </w:rPr>
            </w:pPr>
          </w:p>
        </w:tc>
        <w:tc>
          <w:tcPr>
            <w:tcW w:w="1276" w:type="dxa"/>
            <w:shd w:val="clear" w:color="auto" w:fill="FFFFFF"/>
          </w:tcPr>
          <w:p w14:paraId="6503E487" w14:textId="77777777" w:rsidR="00641726" w:rsidRPr="0058599F" w:rsidRDefault="00641726" w:rsidP="00EF60D4">
            <w:pPr>
              <w:rPr>
                <w:rFonts w:ascii="Tahoma" w:hAnsi="Tahoma" w:cs="Tahoma"/>
                <w:szCs w:val="24"/>
                <w:lang w:val="ca-ES"/>
              </w:rPr>
            </w:pPr>
          </w:p>
        </w:tc>
      </w:tr>
      <w:tr w:rsidR="00641726" w:rsidRPr="0058599F" w14:paraId="6CD174B8" w14:textId="77777777" w:rsidTr="00EF60D4">
        <w:tc>
          <w:tcPr>
            <w:tcW w:w="1858" w:type="dxa"/>
            <w:shd w:val="clear" w:color="auto" w:fill="B8CCE4"/>
          </w:tcPr>
          <w:p w14:paraId="2DA65415" w14:textId="77777777" w:rsidR="00641726" w:rsidRPr="0058599F" w:rsidRDefault="00641726" w:rsidP="00EF60D4">
            <w:pPr>
              <w:rPr>
                <w:rFonts w:cs="Tahoma"/>
                <w:b/>
                <w:szCs w:val="24"/>
                <w:lang w:val="ca-ES"/>
              </w:rPr>
            </w:pPr>
          </w:p>
        </w:tc>
        <w:tc>
          <w:tcPr>
            <w:tcW w:w="2537" w:type="dxa"/>
            <w:shd w:val="clear" w:color="auto" w:fill="FFFFFF"/>
          </w:tcPr>
          <w:p w14:paraId="60F46A24" w14:textId="77777777" w:rsidR="00641726" w:rsidRPr="0058599F" w:rsidRDefault="00641726" w:rsidP="00EF60D4">
            <w:pPr>
              <w:rPr>
                <w:rFonts w:ascii="Tahoma" w:hAnsi="Tahoma" w:cs="Tahoma"/>
                <w:szCs w:val="24"/>
                <w:lang w:val="ca-ES"/>
              </w:rPr>
            </w:pPr>
          </w:p>
        </w:tc>
        <w:tc>
          <w:tcPr>
            <w:tcW w:w="2835" w:type="dxa"/>
            <w:shd w:val="clear" w:color="auto" w:fill="FFFFFF"/>
          </w:tcPr>
          <w:p w14:paraId="1B98CFFB" w14:textId="77777777" w:rsidR="00641726" w:rsidRPr="0058599F" w:rsidRDefault="00641726" w:rsidP="00EF60D4">
            <w:pPr>
              <w:rPr>
                <w:rFonts w:ascii="Tahoma" w:hAnsi="Tahoma" w:cs="Tahoma"/>
                <w:szCs w:val="24"/>
                <w:lang w:val="ca-ES"/>
              </w:rPr>
            </w:pPr>
          </w:p>
        </w:tc>
        <w:tc>
          <w:tcPr>
            <w:tcW w:w="1701" w:type="dxa"/>
            <w:shd w:val="clear" w:color="auto" w:fill="FFFFFF"/>
          </w:tcPr>
          <w:p w14:paraId="506F8F0C" w14:textId="77777777" w:rsidR="00641726" w:rsidRPr="0058599F" w:rsidRDefault="00641726" w:rsidP="00EF60D4">
            <w:pPr>
              <w:rPr>
                <w:rFonts w:ascii="Tahoma" w:hAnsi="Tahoma" w:cs="Tahoma"/>
                <w:szCs w:val="24"/>
                <w:lang w:val="ca-ES"/>
              </w:rPr>
            </w:pPr>
          </w:p>
        </w:tc>
        <w:tc>
          <w:tcPr>
            <w:tcW w:w="3685" w:type="dxa"/>
            <w:shd w:val="clear" w:color="auto" w:fill="FFFFFF"/>
          </w:tcPr>
          <w:p w14:paraId="62CFA868" w14:textId="77777777" w:rsidR="00641726" w:rsidRPr="0058599F" w:rsidRDefault="00641726" w:rsidP="00EF60D4">
            <w:pPr>
              <w:rPr>
                <w:rFonts w:ascii="Tahoma" w:hAnsi="Tahoma" w:cs="Tahoma"/>
                <w:szCs w:val="24"/>
                <w:lang w:val="ca-ES"/>
              </w:rPr>
            </w:pPr>
          </w:p>
        </w:tc>
        <w:tc>
          <w:tcPr>
            <w:tcW w:w="1276" w:type="dxa"/>
            <w:shd w:val="clear" w:color="auto" w:fill="FFFFFF"/>
          </w:tcPr>
          <w:p w14:paraId="537C90F2" w14:textId="77777777" w:rsidR="00641726" w:rsidRPr="0058599F" w:rsidRDefault="00641726" w:rsidP="00EF60D4">
            <w:pPr>
              <w:rPr>
                <w:rFonts w:ascii="Tahoma" w:hAnsi="Tahoma" w:cs="Tahoma"/>
                <w:szCs w:val="24"/>
                <w:lang w:val="ca-ES"/>
              </w:rPr>
            </w:pPr>
          </w:p>
        </w:tc>
      </w:tr>
    </w:tbl>
    <w:p w14:paraId="3A77AAC2" w14:textId="77777777" w:rsidR="00641726" w:rsidRPr="0058599F" w:rsidRDefault="00641726" w:rsidP="00641726">
      <w:pPr>
        <w:rPr>
          <w:lang w:val="ca-ES"/>
        </w:rPr>
      </w:pPr>
    </w:p>
    <w:p w14:paraId="1BDEAE51" w14:textId="77777777" w:rsidR="00641726" w:rsidRPr="0058599F" w:rsidRDefault="00641726" w:rsidP="00641726">
      <w:pPr>
        <w:rPr>
          <w:lang w:val="ca-ES"/>
        </w:rPr>
      </w:pPr>
    </w:p>
    <w:p w14:paraId="48D22B19" w14:textId="77777777" w:rsidR="00641726" w:rsidRPr="0058599F" w:rsidRDefault="00641726" w:rsidP="00641726">
      <w:pPr>
        <w:rPr>
          <w:lang w:val="ca-ES"/>
        </w:rPr>
      </w:pPr>
    </w:p>
    <w:p w14:paraId="41CC3779" w14:textId="77777777" w:rsidR="00641726" w:rsidRPr="0058599F" w:rsidRDefault="00641726" w:rsidP="00641726">
      <w:pPr>
        <w:rPr>
          <w:b/>
          <w:color w:val="365F91"/>
          <w:lang w:val="ca-ES"/>
        </w:rPr>
      </w:pPr>
      <w:r w:rsidRPr="0058599F">
        <w:rPr>
          <w:b/>
          <w:color w:val="365F91"/>
          <w:lang w:val="ca-ES"/>
        </w:rPr>
        <w:t>GASOLINERES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58599F" w14:paraId="44948A4D" w14:textId="77777777" w:rsidTr="00EF60D4">
        <w:tc>
          <w:tcPr>
            <w:tcW w:w="1858" w:type="dxa"/>
            <w:tcBorders>
              <w:bottom w:val="single" w:sz="4" w:space="0" w:color="000000"/>
            </w:tcBorders>
            <w:shd w:val="clear" w:color="auto" w:fill="EEECE1"/>
            <w:vAlign w:val="center"/>
          </w:tcPr>
          <w:p w14:paraId="5278EB2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537" w:type="dxa"/>
            <w:tcBorders>
              <w:bottom w:val="single" w:sz="4" w:space="0" w:color="000000"/>
            </w:tcBorders>
            <w:shd w:val="clear" w:color="auto" w:fill="EEECE1"/>
            <w:vAlign w:val="center"/>
          </w:tcPr>
          <w:p w14:paraId="03E335D5"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3E94D1F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RESPONSABLE/CÀRREC</w:t>
            </w:r>
          </w:p>
        </w:tc>
        <w:tc>
          <w:tcPr>
            <w:tcW w:w="1701" w:type="dxa"/>
            <w:tcBorders>
              <w:bottom w:val="single" w:sz="4" w:space="0" w:color="000000"/>
            </w:tcBorders>
            <w:shd w:val="clear" w:color="auto" w:fill="EEECE1"/>
            <w:vAlign w:val="center"/>
          </w:tcPr>
          <w:p w14:paraId="6E48DE2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TEL./FAX</w:t>
            </w:r>
          </w:p>
        </w:tc>
        <w:tc>
          <w:tcPr>
            <w:tcW w:w="3685" w:type="dxa"/>
            <w:tcBorders>
              <w:bottom w:val="single" w:sz="4" w:space="0" w:color="000000"/>
            </w:tcBorders>
            <w:shd w:val="clear" w:color="auto" w:fill="EEECE1"/>
            <w:vAlign w:val="center"/>
          </w:tcPr>
          <w:p w14:paraId="7C7F790C"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4153BD5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60D6683B" w14:textId="77777777" w:rsidTr="00EF60D4">
        <w:tc>
          <w:tcPr>
            <w:tcW w:w="1858" w:type="dxa"/>
            <w:shd w:val="clear" w:color="auto" w:fill="B8CCE4"/>
          </w:tcPr>
          <w:p w14:paraId="118A8CEF" w14:textId="77777777" w:rsidR="00641726" w:rsidRPr="0058599F" w:rsidRDefault="00641726" w:rsidP="00EF60D4">
            <w:pPr>
              <w:rPr>
                <w:rFonts w:cs="Tahoma"/>
                <w:b/>
                <w:szCs w:val="24"/>
                <w:lang w:val="ca-ES"/>
              </w:rPr>
            </w:pPr>
          </w:p>
        </w:tc>
        <w:tc>
          <w:tcPr>
            <w:tcW w:w="2537" w:type="dxa"/>
            <w:shd w:val="clear" w:color="auto" w:fill="FFFFFF"/>
          </w:tcPr>
          <w:p w14:paraId="0B4D61F4" w14:textId="77777777" w:rsidR="00641726" w:rsidRPr="0058599F" w:rsidRDefault="00641726" w:rsidP="00EF60D4">
            <w:pPr>
              <w:rPr>
                <w:rFonts w:ascii="Tahoma" w:hAnsi="Tahoma" w:cs="Tahoma"/>
                <w:szCs w:val="24"/>
                <w:lang w:val="ca-ES"/>
              </w:rPr>
            </w:pPr>
          </w:p>
        </w:tc>
        <w:tc>
          <w:tcPr>
            <w:tcW w:w="2835" w:type="dxa"/>
            <w:shd w:val="clear" w:color="auto" w:fill="FFFFFF"/>
          </w:tcPr>
          <w:p w14:paraId="32B378CD" w14:textId="77777777" w:rsidR="00641726" w:rsidRPr="0058599F" w:rsidRDefault="00641726" w:rsidP="00EF60D4">
            <w:pPr>
              <w:rPr>
                <w:rFonts w:ascii="Tahoma" w:hAnsi="Tahoma" w:cs="Tahoma"/>
                <w:szCs w:val="24"/>
                <w:lang w:val="ca-ES"/>
              </w:rPr>
            </w:pPr>
          </w:p>
        </w:tc>
        <w:tc>
          <w:tcPr>
            <w:tcW w:w="1701" w:type="dxa"/>
            <w:shd w:val="clear" w:color="auto" w:fill="FFFFFF"/>
          </w:tcPr>
          <w:p w14:paraId="2A2E1BED" w14:textId="77777777" w:rsidR="00641726" w:rsidRPr="0058599F" w:rsidRDefault="00641726" w:rsidP="00EF60D4">
            <w:pPr>
              <w:rPr>
                <w:rFonts w:ascii="Tahoma" w:hAnsi="Tahoma" w:cs="Tahoma"/>
                <w:szCs w:val="24"/>
                <w:lang w:val="ca-ES"/>
              </w:rPr>
            </w:pPr>
          </w:p>
        </w:tc>
        <w:tc>
          <w:tcPr>
            <w:tcW w:w="3685" w:type="dxa"/>
            <w:shd w:val="clear" w:color="auto" w:fill="FFFFFF"/>
          </w:tcPr>
          <w:p w14:paraId="45F22991" w14:textId="77777777" w:rsidR="00641726" w:rsidRPr="0058599F" w:rsidRDefault="00641726" w:rsidP="00EF60D4">
            <w:pPr>
              <w:rPr>
                <w:rFonts w:ascii="Tahoma" w:hAnsi="Tahoma" w:cs="Tahoma"/>
                <w:szCs w:val="24"/>
                <w:lang w:val="ca-ES"/>
              </w:rPr>
            </w:pPr>
          </w:p>
        </w:tc>
        <w:tc>
          <w:tcPr>
            <w:tcW w:w="1276" w:type="dxa"/>
            <w:shd w:val="clear" w:color="auto" w:fill="FFFFFF"/>
          </w:tcPr>
          <w:p w14:paraId="76316AAD" w14:textId="77777777" w:rsidR="00641726" w:rsidRPr="0058599F" w:rsidRDefault="00641726" w:rsidP="00EF60D4">
            <w:pPr>
              <w:rPr>
                <w:rFonts w:ascii="Tahoma" w:hAnsi="Tahoma" w:cs="Tahoma"/>
                <w:szCs w:val="24"/>
                <w:lang w:val="ca-ES"/>
              </w:rPr>
            </w:pPr>
          </w:p>
        </w:tc>
      </w:tr>
      <w:tr w:rsidR="00641726" w:rsidRPr="0058599F" w14:paraId="64B9D478" w14:textId="77777777" w:rsidTr="00EF60D4">
        <w:tc>
          <w:tcPr>
            <w:tcW w:w="1858" w:type="dxa"/>
            <w:shd w:val="clear" w:color="auto" w:fill="B8CCE4"/>
          </w:tcPr>
          <w:p w14:paraId="1C69832A" w14:textId="77777777" w:rsidR="00641726" w:rsidRPr="0058599F" w:rsidRDefault="00641726" w:rsidP="00EF60D4">
            <w:pPr>
              <w:rPr>
                <w:rFonts w:cs="Tahoma"/>
                <w:b/>
                <w:szCs w:val="24"/>
                <w:lang w:val="ca-ES"/>
              </w:rPr>
            </w:pPr>
          </w:p>
        </w:tc>
        <w:tc>
          <w:tcPr>
            <w:tcW w:w="2537" w:type="dxa"/>
            <w:shd w:val="clear" w:color="auto" w:fill="FFFFFF"/>
          </w:tcPr>
          <w:p w14:paraId="16D9B309" w14:textId="77777777" w:rsidR="00641726" w:rsidRPr="0058599F" w:rsidRDefault="00641726" w:rsidP="00EF60D4">
            <w:pPr>
              <w:rPr>
                <w:rFonts w:ascii="Tahoma" w:hAnsi="Tahoma" w:cs="Tahoma"/>
                <w:szCs w:val="24"/>
                <w:lang w:val="ca-ES"/>
              </w:rPr>
            </w:pPr>
          </w:p>
        </w:tc>
        <w:tc>
          <w:tcPr>
            <w:tcW w:w="2835" w:type="dxa"/>
            <w:shd w:val="clear" w:color="auto" w:fill="FFFFFF"/>
          </w:tcPr>
          <w:p w14:paraId="38B60C67" w14:textId="77777777" w:rsidR="00641726" w:rsidRPr="0058599F" w:rsidRDefault="00641726" w:rsidP="00EF60D4">
            <w:pPr>
              <w:rPr>
                <w:rFonts w:ascii="Tahoma" w:hAnsi="Tahoma" w:cs="Tahoma"/>
                <w:szCs w:val="24"/>
                <w:lang w:val="ca-ES"/>
              </w:rPr>
            </w:pPr>
          </w:p>
        </w:tc>
        <w:tc>
          <w:tcPr>
            <w:tcW w:w="1701" w:type="dxa"/>
            <w:shd w:val="clear" w:color="auto" w:fill="FFFFFF"/>
          </w:tcPr>
          <w:p w14:paraId="3B06A4BC" w14:textId="77777777" w:rsidR="00641726" w:rsidRPr="0058599F" w:rsidRDefault="00641726" w:rsidP="00EF60D4">
            <w:pPr>
              <w:rPr>
                <w:rFonts w:ascii="Tahoma" w:hAnsi="Tahoma" w:cs="Tahoma"/>
                <w:szCs w:val="24"/>
                <w:lang w:val="ca-ES"/>
              </w:rPr>
            </w:pPr>
          </w:p>
        </w:tc>
        <w:tc>
          <w:tcPr>
            <w:tcW w:w="3685" w:type="dxa"/>
            <w:shd w:val="clear" w:color="auto" w:fill="FFFFFF"/>
          </w:tcPr>
          <w:p w14:paraId="08EA878F" w14:textId="77777777" w:rsidR="00641726" w:rsidRPr="0058599F" w:rsidRDefault="00641726" w:rsidP="00EF60D4">
            <w:pPr>
              <w:rPr>
                <w:rFonts w:ascii="Tahoma" w:hAnsi="Tahoma" w:cs="Tahoma"/>
                <w:szCs w:val="24"/>
                <w:lang w:val="ca-ES"/>
              </w:rPr>
            </w:pPr>
          </w:p>
        </w:tc>
        <w:tc>
          <w:tcPr>
            <w:tcW w:w="1276" w:type="dxa"/>
            <w:shd w:val="clear" w:color="auto" w:fill="FFFFFF"/>
          </w:tcPr>
          <w:p w14:paraId="285F2276" w14:textId="77777777" w:rsidR="00641726" w:rsidRPr="0058599F" w:rsidRDefault="00641726" w:rsidP="00EF60D4">
            <w:pPr>
              <w:rPr>
                <w:rFonts w:ascii="Tahoma" w:hAnsi="Tahoma" w:cs="Tahoma"/>
                <w:szCs w:val="24"/>
                <w:lang w:val="ca-ES"/>
              </w:rPr>
            </w:pPr>
          </w:p>
        </w:tc>
      </w:tr>
      <w:tr w:rsidR="00641726" w:rsidRPr="0058599F" w14:paraId="10E25450" w14:textId="77777777" w:rsidTr="00EF60D4">
        <w:tc>
          <w:tcPr>
            <w:tcW w:w="1858" w:type="dxa"/>
            <w:shd w:val="clear" w:color="auto" w:fill="B8CCE4"/>
          </w:tcPr>
          <w:p w14:paraId="4818E3FF" w14:textId="77777777" w:rsidR="00641726" w:rsidRPr="0058599F" w:rsidRDefault="00641726" w:rsidP="00EF60D4">
            <w:pPr>
              <w:rPr>
                <w:rFonts w:cs="Tahoma"/>
                <w:b/>
                <w:szCs w:val="24"/>
                <w:lang w:val="ca-ES"/>
              </w:rPr>
            </w:pPr>
          </w:p>
        </w:tc>
        <w:tc>
          <w:tcPr>
            <w:tcW w:w="2537" w:type="dxa"/>
            <w:shd w:val="clear" w:color="auto" w:fill="FFFFFF"/>
          </w:tcPr>
          <w:p w14:paraId="7DEF96C2" w14:textId="77777777" w:rsidR="00641726" w:rsidRPr="0058599F" w:rsidRDefault="00641726" w:rsidP="00EF60D4">
            <w:pPr>
              <w:rPr>
                <w:rFonts w:ascii="Tahoma" w:hAnsi="Tahoma" w:cs="Tahoma"/>
                <w:szCs w:val="24"/>
                <w:lang w:val="ca-ES"/>
              </w:rPr>
            </w:pPr>
          </w:p>
        </w:tc>
        <w:tc>
          <w:tcPr>
            <w:tcW w:w="2835" w:type="dxa"/>
            <w:shd w:val="clear" w:color="auto" w:fill="FFFFFF"/>
          </w:tcPr>
          <w:p w14:paraId="6B778A9B" w14:textId="77777777" w:rsidR="00641726" w:rsidRPr="0058599F" w:rsidRDefault="00641726" w:rsidP="00EF60D4">
            <w:pPr>
              <w:rPr>
                <w:rFonts w:ascii="Tahoma" w:hAnsi="Tahoma" w:cs="Tahoma"/>
                <w:szCs w:val="24"/>
                <w:lang w:val="ca-ES"/>
              </w:rPr>
            </w:pPr>
          </w:p>
        </w:tc>
        <w:tc>
          <w:tcPr>
            <w:tcW w:w="1701" w:type="dxa"/>
            <w:shd w:val="clear" w:color="auto" w:fill="FFFFFF"/>
          </w:tcPr>
          <w:p w14:paraId="640D5F82" w14:textId="77777777" w:rsidR="00641726" w:rsidRPr="0058599F" w:rsidRDefault="00641726" w:rsidP="00EF60D4">
            <w:pPr>
              <w:rPr>
                <w:rFonts w:ascii="Tahoma" w:hAnsi="Tahoma" w:cs="Tahoma"/>
                <w:szCs w:val="24"/>
                <w:lang w:val="ca-ES"/>
              </w:rPr>
            </w:pPr>
          </w:p>
        </w:tc>
        <w:tc>
          <w:tcPr>
            <w:tcW w:w="3685" w:type="dxa"/>
            <w:shd w:val="clear" w:color="auto" w:fill="FFFFFF"/>
          </w:tcPr>
          <w:p w14:paraId="7015DA29" w14:textId="77777777" w:rsidR="00641726" w:rsidRPr="0058599F" w:rsidRDefault="00641726" w:rsidP="00EF60D4">
            <w:pPr>
              <w:rPr>
                <w:rFonts w:ascii="Tahoma" w:hAnsi="Tahoma" w:cs="Tahoma"/>
                <w:szCs w:val="24"/>
                <w:lang w:val="ca-ES"/>
              </w:rPr>
            </w:pPr>
          </w:p>
        </w:tc>
        <w:tc>
          <w:tcPr>
            <w:tcW w:w="1276" w:type="dxa"/>
            <w:shd w:val="clear" w:color="auto" w:fill="FFFFFF"/>
          </w:tcPr>
          <w:p w14:paraId="115F523B" w14:textId="77777777" w:rsidR="00641726" w:rsidRPr="0058599F" w:rsidRDefault="00641726" w:rsidP="00EF60D4">
            <w:pPr>
              <w:rPr>
                <w:rFonts w:ascii="Tahoma" w:hAnsi="Tahoma" w:cs="Tahoma"/>
                <w:szCs w:val="24"/>
                <w:lang w:val="ca-ES"/>
              </w:rPr>
            </w:pPr>
          </w:p>
        </w:tc>
      </w:tr>
    </w:tbl>
    <w:p w14:paraId="55C9415A" w14:textId="77777777" w:rsidR="00641726" w:rsidRPr="0058599F" w:rsidRDefault="00641726" w:rsidP="00641726">
      <w:pPr>
        <w:rPr>
          <w:lang w:val="ca-ES"/>
        </w:rPr>
      </w:pPr>
    </w:p>
    <w:p w14:paraId="24DCEDB1" w14:textId="77777777" w:rsidR="00641726" w:rsidRPr="0058599F" w:rsidRDefault="00641726" w:rsidP="00641726">
      <w:pPr>
        <w:rPr>
          <w:b/>
          <w:color w:val="365F91"/>
          <w:lang w:val="ca-ES"/>
        </w:rPr>
      </w:pPr>
      <w:r w:rsidRPr="0058599F">
        <w:rPr>
          <w:b/>
          <w:color w:val="365F91"/>
          <w:lang w:val="ca-ES"/>
        </w:rPr>
        <w:t>EMPRESES D'AUTOBUSOS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58599F" w14:paraId="65F0BEA4" w14:textId="77777777" w:rsidTr="00EF60D4">
        <w:tc>
          <w:tcPr>
            <w:tcW w:w="1858" w:type="dxa"/>
            <w:tcBorders>
              <w:bottom w:val="single" w:sz="4" w:space="0" w:color="000000"/>
            </w:tcBorders>
            <w:shd w:val="clear" w:color="auto" w:fill="EEECE1"/>
            <w:vAlign w:val="center"/>
          </w:tcPr>
          <w:p w14:paraId="4A976A87"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537" w:type="dxa"/>
            <w:tcBorders>
              <w:bottom w:val="single" w:sz="4" w:space="0" w:color="000000"/>
            </w:tcBorders>
            <w:shd w:val="clear" w:color="auto" w:fill="EEECE1"/>
            <w:vAlign w:val="center"/>
          </w:tcPr>
          <w:p w14:paraId="2DDEA4F8"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516B9576"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RESPONSABLE/CÀRREC</w:t>
            </w:r>
          </w:p>
        </w:tc>
        <w:tc>
          <w:tcPr>
            <w:tcW w:w="1701" w:type="dxa"/>
            <w:tcBorders>
              <w:bottom w:val="single" w:sz="4" w:space="0" w:color="000000"/>
            </w:tcBorders>
            <w:shd w:val="clear" w:color="auto" w:fill="EEECE1"/>
            <w:vAlign w:val="center"/>
          </w:tcPr>
          <w:p w14:paraId="2751A1C4"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TEL./FAX</w:t>
            </w:r>
          </w:p>
        </w:tc>
        <w:tc>
          <w:tcPr>
            <w:tcW w:w="3685" w:type="dxa"/>
            <w:tcBorders>
              <w:bottom w:val="single" w:sz="4" w:space="0" w:color="000000"/>
            </w:tcBorders>
            <w:shd w:val="clear" w:color="auto" w:fill="EEECE1"/>
            <w:vAlign w:val="center"/>
          </w:tcPr>
          <w:p w14:paraId="01B7A423"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7D209493"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5DF1F4C8" w14:textId="77777777" w:rsidTr="00EF60D4">
        <w:tc>
          <w:tcPr>
            <w:tcW w:w="1858" w:type="dxa"/>
            <w:shd w:val="clear" w:color="auto" w:fill="B8CCE4"/>
          </w:tcPr>
          <w:p w14:paraId="5FCE986E" w14:textId="77777777" w:rsidR="00641726" w:rsidRPr="0058599F" w:rsidRDefault="00641726" w:rsidP="00EF60D4">
            <w:pPr>
              <w:rPr>
                <w:rFonts w:cs="Tahoma"/>
                <w:b/>
                <w:szCs w:val="24"/>
                <w:lang w:val="ca-ES"/>
              </w:rPr>
            </w:pPr>
          </w:p>
        </w:tc>
        <w:tc>
          <w:tcPr>
            <w:tcW w:w="2537" w:type="dxa"/>
            <w:shd w:val="clear" w:color="auto" w:fill="FFFFFF"/>
          </w:tcPr>
          <w:p w14:paraId="13BAA1A9" w14:textId="77777777" w:rsidR="00641726" w:rsidRPr="0058599F" w:rsidRDefault="00641726" w:rsidP="00EF60D4">
            <w:pPr>
              <w:rPr>
                <w:rFonts w:ascii="Tahoma" w:hAnsi="Tahoma" w:cs="Tahoma"/>
                <w:szCs w:val="24"/>
                <w:lang w:val="ca-ES"/>
              </w:rPr>
            </w:pPr>
          </w:p>
        </w:tc>
        <w:tc>
          <w:tcPr>
            <w:tcW w:w="2835" w:type="dxa"/>
            <w:shd w:val="clear" w:color="auto" w:fill="FFFFFF"/>
          </w:tcPr>
          <w:p w14:paraId="79D880DF" w14:textId="77777777" w:rsidR="00641726" w:rsidRPr="0058599F" w:rsidRDefault="00641726" w:rsidP="00EF60D4">
            <w:pPr>
              <w:rPr>
                <w:rFonts w:ascii="Tahoma" w:hAnsi="Tahoma" w:cs="Tahoma"/>
                <w:szCs w:val="24"/>
                <w:lang w:val="ca-ES"/>
              </w:rPr>
            </w:pPr>
          </w:p>
        </w:tc>
        <w:tc>
          <w:tcPr>
            <w:tcW w:w="1701" w:type="dxa"/>
            <w:shd w:val="clear" w:color="auto" w:fill="FFFFFF"/>
          </w:tcPr>
          <w:p w14:paraId="01D4D8DC" w14:textId="77777777" w:rsidR="00641726" w:rsidRPr="0058599F" w:rsidRDefault="00641726" w:rsidP="00EF60D4">
            <w:pPr>
              <w:rPr>
                <w:rFonts w:ascii="Tahoma" w:hAnsi="Tahoma" w:cs="Tahoma"/>
                <w:szCs w:val="24"/>
                <w:lang w:val="ca-ES"/>
              </w:rPr>
            </w:pPr>
          </w:p>
        </w:tc>
        <w:tc>
          <w:tcPr>
            <w:tcW w:w="3685" w:type="dxa"/>
            <w:shd w:val="clear" w:color="auto" w:fill="FFFFFF"/>
          </w:tcPr>
          <w:p w14:paraId="5D902E7C" w14:textId="77777777" w:rsidR="00641726" w:rsidRPr="0058599F" w:rsidRDefault="00641726" w:rsidP="00EF60D4">
            <w:pPr>
              <w:rPr>
                <w:rFonts w:ascii="Tahoma" w:hAnsi="Tahoma" w:cs="Tahoma"/>
                <w:szCs w:val="24"/>
                <w:lang w:val="ca-ES"/>
              </w:rPr>
            </w:pPr>
          </w:p>
        </w:tc>
        <w:tc>
          <w:tcPr>
            <w:tcW w:w="1276" w:type="dxa"/>
            <w:shd w:val="clear" w:color="auto" w:fill="FFFFFF"/>
          </w:tcPr>
          <w:p w14:paraId="7F543E96" w14:textId="77777777" w:rsidR="00641726" w:rsidRPr="0058599F" w:rsidRDefault="00641726" w:rsidP="00EF60D4">
            <w:pPr>
              <w:rPr>
                <w:rFonts w:ascii="Tahoma" w:hAnsi="Tahoma" w:cs="Tahoma"/>
                <w:szCs w:val="24"/>
                <w:lang w:val="ca-ES"/>
              </w:rPr>
            </w:pPr>
          </w:p>
        </w:tc>
      </w:tr>
      <w:tr w:rsidR="00641726" w:rsidRPr="0058599F" w14:paraId="7944C33B" w14:textId="77777777" w:rsidTr="00EF60D4">
        <w:tc>
          <w:tcPr>
            <w:tcW w:w="1858" w:type="dxa"/>
            <w:shd w:val="clear" w:color="auto" w:fill="B8CCE4"/>
          </w:tcPr>
          <w:p w14:paraId="264872E7" w14:textId="77777777" w:rsidR="00641726" w:rsidRPr="0058599F" w:rsidRDefault="00641726" w:rsidP="00EF60D4">
            <w:pPr>
              <w:rPr>
                <w:rFonts w:cs="Tahoma"/>
                <w:b/>
                <w:szCs w:val="24"/>
                <w:lang w:val="ca-ES"/>
              </w:rPr>
            </w:pPr>
          </w:p>
        </w:tc>
        <w:tc>
          <w:tcPr>
            <w:tcW w:w="2537" w:type="dxa"/>
            <w:shd w:val="clear" w:color="auto" w:fill="FFFFFF"/>
          </w:tcPr>
          <w:p w14:paraId="446CBE04" w14:textId="77777777" w:rsidR="00641726" w:rsidRPr="0058599F" w:rsidRDefault="00641726" w:rsidP="00EF60D4">
            <w:pPr>
              <w:rPr>
                <w:rFonts w:ascii="Tahoma" w:hAnsi="Tahoma" w:cs="Tahoma"/>
                <w:szCs w:val="24"/>
                <w:lang w:val="ca-ES"/>
              </w:rPr>
            </w:pPr>
          </w:p>
        </w:tc>
        <w:tc>
          <w:tcPr>
            <w:tcW w:w="2835" w:type="dxa"/>
            <w:shd w:val="clear" w:color="auto" w:fill="FFFFFF"/>
          </w:tcPr>
          <w:p w14:paraId="1AC27ED7" w14:textId="77777777" w:rsidR="00641726" w:rsidRPr="0058599F" w:rsidRDefault="00641726" w:rsidP="00EF60D4">
            <w:pPr>
              <w:rPr>
                <w:rFonts w:ascii="Tahoma" w:hAnsi="Tahoma" w:cs="Tahoma"/>
                <w:szCs w:val="24"/>
                <w:lang w:val="ca-ES"/>
              </w:rPr>
            </w:pPr>
          </w:p>
        </w:tc>
        <w:tc>
          <w:tcPr>
            <w:tcW w:w="1701" w:type="dxa"/>
            <w:shd w:val="clear" w:color="auto" w:fill="FFFFFF"/>
          </w:tcPr>
          <w:p w14:paraId="3288BA59" w14:textId="77777777" w:rsidR="00641726" w:rsidRPr="0058599F" w:rsidRDefault="00641726" w:rsidP="00EF60D4">
            <w:pPr>
              <w:rPr>
                <w:rFonts w:ascii="Tahoma" w:hAnsi="Tahoma" w:cs="Tahoma"/>
                <w:szCs w:val="24"/>
                <w:lang w:val="ca-ES"/>
              </w:rPr>
            </w:pPr>
          </w:p>
        </w:tc>
        <w:tc>
          <w:tcPr>
            <w:tcW w:w="3685" w:type="dxa"/>
            <w:shd w:val="clear" w:color="auto" w:fill="FFFFFF"/>
          </w:tcPr>
          <w:p w14:paraId="4261C3AB" w14:textId="77777777" w:rsidR="00641726" w:rsidRPr="0058599F" w:rsidRDefault="00641726" w:rsidP="00EF60D4">
            <w:pPr>
              <w:rPr>
                <w:rFonts w:ascii="Tahoma" w:hAnsi="Tahoma" w:cs="Tahoma"/>
                <w:szCs w:val="24"/>
                <w:lang w:val="ca-ES"/>
              </w:rPr>
            </w:pPr>
          </w:p>
        </w:tc>
        <w:tc>
          <w:tcPr>
            <w:tcW w:w="1276" w:type="dxa"/>
            <w:shd w:val="clear" w:color="auto" w:fill="FFFFFF"/>
          </w:tcPr>
          <w:p w14:paraId="3B9C6112" w14:textId="77777777" w:rsidR="00641726" w:rsidRPr="0058599F" w:rsidRDefault="00641726" w:rsidP="00EF60D4">
            <w:pPr>
              <w:rPr>
                <w:rFonts w:ascii="Tahoma" w:hAnsi="Tahoma" w:cs="Tahoma"/>
                <w:szCs w:val="24"/>
                <w:lang w:val="ca-ES"/>
              </w:rPr>
            </w:pPr>
          </w:p>
        </w:tc>
      </w:tr>
    </w:tbl>
    <w:p w14:paraId="5E02AA83" w14:textId="77777777" w:rsidR="00641726" w:rsidRPr="0058599F" w:rsidRDefault="00641726" w:rsidP="00641726">
      <w:pPr>
        <w:rPr>
          <w:lang w:val="ca-ES"/>
        </w:rPr>
      </w:pPr>
    </w:p>
    <w:p w14:paraId="27545C00" w14:textId="77777777" w:rsidR="00641726" w:rsidRPr="0058599F" w:rsidRDefault="00641726" w:rsidP="00641726">
      <w:pPr>
        <w:rPr>
          <w:b/>
          <w:color w:val="365F91"/>
          <w:lang w:val="ca-ES"/>
        </w:rPr>
      </w:pPr>
      <w:r w:rsidRPr="0058599F">
        <w:rPr>
          <w:b/>
          <w:color w:val="365F91"/>
          <w:lang w:val="ca-ES"/>
        </w:rPr>
        <w:t>EMPRESES D'OBRES PÚBLIQUES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58599F" w14:paraId="77102BF1" w14:textId="77777777" w:rsidTr="00EF60D4">
        <w:tc>
          <w:tcPr>
            <w:tcW w:w="1858" w:type="dxa"/>
            <w:tcBorders>
              <w:bottom w:val="single" w:sz="4" w:space="0" w:color="000000"/>
            </w:tcBorders>
            <w:shd w:val="clear" w:color="auto" w:fill="EEECE1"/>
            <w:vAlign w:val="center"/>
          </w:tcPr>
          <w:p w14:paraId="6A5A41DE"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NOM</w:t>
            </w:r>
          </w:p>
        </w:tc>
        <w:tc>
          <w:tcPr>
            <w:tcW w:w="2537" w:type="dxa"/>
            <w:tcBorders>
              <w:bottom w:val="single" w:sz="4" w:space="0" w:color="000000"/>
            </w:tcBorders>
            <w:shd w:val="clear" w:color="auto" w:fill="EEECE1"/>
            <w:vAlign w:val="center"/>
          </w:tcPr>
          <w:p w14:paraId="239DC1A2"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DIRECCIÓ</w:t>
            </w:r>
          </w:p>
        </w:tc>
        <w:tc>
          <w:tcPr>
            <w:tcW w:w="2835" w:type="dxa"/>
            <w:tcBorders>
              <w:bottom w:val="single" w:sz="4" w:space="0" w:color="000000"/>
            </w:tcBorders>
            <w:shd w:val="clear" w:color="auto" w:fill="EEECE1"/>
            <w:vAlign w:val="center"/>
          </w:tcPr>
          <w:p w14:paraId="761A3179"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RESPONSABLE/CÀRREC</w:t>
            </w:r>
          </w:p>
        </w:tc>
        <w:tc>
          <w:tcPr>
            <w:tcW w:w="1701" w:type="dxa"/>
            <w:tcBorders>
              <w:bottom w:val="single" w:sz="4" w:space="0" w:color="000000"/>
            </w:tcBorders>
            <w:shd w:val="clear" w:color="auto" w:fill="EEECE1"/>
            <w:vAlign w:val="center"/>
          </w:tcPr>
          <w:p w14:paraId="65E8F60D"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TEL./FAX</w:t>
            </w:r>
          </w:p>
        </w:tc>
        <w:tc>
          <w:tcPr>
            <w:tcW w:w="3685" w:type="dxa"/>
            <w:tcBorders>
              <w:bottom w:val="single" w:sz="4" w:space="0" w:color="000000"/>
            </w:tcBorders>
            <w:shd w:val="clear" w:color="auto" w:fill="EEECE1"/>
            <w:vAlign w:val="center"/>
          </w:tcPr>
          <w:p w14:paraId="35343DBF"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RECURSOS</w:t>
            </w:r>
          </w:p>
        </w:tc>
        <w:tc>
          <w:tcPr>
            <w:tcW w:w="1276" w:type="dxa"/>
            <w:tcBorders>
              <w:bottom w:val="single" w:sz="4" w:space="0" w:color="000000"/>
            </w:tcBorders>
            <w:shd w:val="clear" w:color="auto" w:fill="EEECE1"/>
            <w:vAlign w:val="center"/>
          </w:tcPr>
          <w:p w14:paraId="303186E1" w14:textId="77777777" w:rsidR="00641726" w:rsidRPr="0058599F" w:rsidRDefault="00641726" w:rsidP="00EF60D4">
            <w:pPr>
              <w:spacing w:before="40" w:after="40"/>
              <w:jc w:val="center"/>
              <w:rPr>
                <w:rFonts w:cs="Tahoma"/>
                <w:b/>
                <w:szCs w:val="24"/>
                <w:lang w:val="ca-ES"/>
              </w:rPr>
            </w:pPr>
            <w:r w:rsidRPr="0058599F">
              <w:rPr>
                <w:rFonts w:cs="Tahoma"/>
                <w:b/>
                <w:szCs w:val="24"/>
                <w:lang w:val="ca-ES"/>
              </w:rPr>
              <w:t>Ref. en pla</w:t>
            </w:r>
          </w:p>
        </w:tc>
      </w:tr>
      <w:tr w:rsidR="00641726" w:rsidRPr="0058599F" w14:paraId="4DD916B1" w14:textId="77777777" w:rsidTr="00EF60D4">
        <w:tc>
          <w:tcPr>
            <w:tcW w:w="1858" w:type="dxa"/>
            <w:shd w:val="clear" w:color="auto" w:fill="B8CCE4"/>
          </w:tcPr>
          <w:p w14:paraId="4272C452" w14:textId="77777777" w:rsidR="00641726" w:rsidRPr="0058599F" w:rsidRDefault="00641726" w:rsidP="00EF60D4">
            <w:pPr>
              <w:rPr>
                <w:rFonts w:cs="Tahoma"/>
                <w:b/>
                <w:szCs w:val="24"/>
                <w:lang w:val="ca-ES"/>
              </w:rPr>
            </w:pPr>
          </w:p>
        </w:tc>
        <w:tc>
          <w:tcPr>
            <w:tcW w:w="2537" w:type="dxa"/>
            <w:shd w:val="clear" w:color="auto" w:fill="FFFFFF"/>
          </w:tcPr>
          <w:p w14:paraId="47E25CB9" w14:textId="77777777" w:rsidR="00641726" w:rsidRPr="0058599F" w:rsidRDefault="00641726" w:rsidP="00EF60D4">
            <w:pPr>
              <w:rPr>
                <w:rFonts w:ascii="Tahoma" w:hAnsi="Tahoma" w:cs="Tahoma"/>
                <w:szCs w:val="24"/>
                <w:lang w:val="ca-ES"/>
              </w:rPr>
            </w:pPr>
          </w:p>
        </w:tc>
        <w:tc>
          <w:tcPr>
            <w:tcW w:w="2835" w:type="dxa"/>
            <w:shd w:val="clear" w:color="auto" w:fill="FFFFFF"/>
          </w:tcPr>
          <w:p w14:paraId="520C045D" w14:textId="77777777" w:rsidR="00641726" w:rsidRPr="0058599F" w:rsidRDefault="00641726" w:rsidP="00EF60D4">
            <w:pPr>
              <w:rPr>
                <w:rFonts w:ascii="Tahoma" w:hAnsi="Tahoma" w:cs="Tahoma"/>
                <w:szCs w:val="24"/>
                <w:lang w:val="ca-ES"/>
              </w:rPr>
            </w:pPr>
          </w:p>
        </w:tc>
        <w:tc>
          <w:tcPr>
            <w:tcW w:w="1701" w:type="dxa"/>
            <w:shd w:val="clear" w:color="auto" w:fill="FFFFFF"/>
          </w:tcPr>
          <w:p w14:paraId="321057DA" w14:textId="77777777" w:rsidR="00641726" w:rsidRPr="0058599F" w:rsidRDefault="00641726" w:rsidP="00EF60D4">
            <w:pPr>
              <w:rPr>
                <w:rFonts w:ascii="Tahoma" w:hAnsi="Tahoma" w:cs="Tahoma"/>
                <w:szCs w:val="24"/>
                <w:lang w:val="ca-ES"/>
              </w:rPr>
            </w:pPr>
          </w:p>
        </w:tc>
        <w:tc>
          <w:tcPr>
            <w:tcW w:w="3685" w:type="dxa"/>
            <w:shd w:val="clear" w:color="auto" w:fill="FFFFFF"/>
          </w:tcPr>
          <w:p w14:paraId="38070789" w14:textId="77777777" w:rsidR="00641726" w:rsidRPr="0058599F" w:rsidRDefault="00641726" w:rsidP="00EF60D4">
            <w:pPr>
              <w:rPr>
                <w:rFonts w:ascii="Tahoma" w:hAnsi="Tahoma" w:cs="Tahoma"/>
                <w:szCs w:val="24"/>
                <w:lang w:val="ca-ES"/>
              </w:rPr>
            </w:pPr>
          </w:p>
        </w:tc>
        <w:tc>
          <w:tcPr>
            <w:tcW w:w="1276" w:type="dxa"/>
            <w:shd w:val="clear" w:color="auto" w:fill="FFFFFF"/>
          </w:tcPr>
          <w:p w14:paraId="00B8D53C" w14:textId="77777777" w:rsidR="00641726" w:rsidRPr="0058599F" w:rsidRDefault="00641726" w:rsidP="00EF60D4">
            <w:pPr>
              <w:rPr>
                <w:rFonts w:ascii="Tahoma" w:hAnsi="Tahoma" w:cs="Tahoma"/>
                <w:szCs w:val="24"/>
                <w:lang w:val="ca-ES"/>
              </w:rPr>
            </w:pPr>
          </w:p>
        </w:tc>
      </w:tr>
      <w:tr w:rsidR="00641726" w:rsidRPr="0058599F" w14:paraId="2422DE0A" w14:textId="77777777" w:rsidTr="00EF60D4">
        <w:tc>
          <w:tcPr>
            <w:tcW w:w="1858" w:type="dxa"/>
            <w:shd w:val="clear" w:color="auto" w:fill="B8CCE4"/>
          </w:tcPr>
          <w:p w14:paraId="1C48717A" w14:textId="77777777" w:rsidR="00641726" w:rsidRPr="0058599F" w:rsidRDefault="00641726" w:rsidP="00EF60D4">
            <w:pPr>
              <w:rPr>
                <w:rFonts w:cs="Tahoma"/>
                <w:b/>
                <w:szCs w:val="24"/>
                <w:lang w:val="ca-ES"/>
              </w:rPr>
            </w:pPr>
          </w:p>
        </w:tc>
        <w:tc>
          <w:tcPr>
            <w:tcW w:w="2537" w:type="dxa"/>
            <w:shd w:val="clear" w:color="auto" w:fill="FFFFFF"/>
          </w:tcPr>
          <w:p w14:paraId="223606DA" w14:textId="77777777" w:rsidR="00641726" w:rsidRPr="0058599F" w:rsidRDefault="00641726" w:rsidP="00EF60D4">
            <w:pPr>
              <w:rPr>
                <w:rFonts w:ascii="Tahoma" w:hAnsi="Tahoma" w:cs="Tahoma"/>
                <w:szCs w:val="24"/>
                <w:lang w:val="ca-ES"/>
              </w:rPr>
            </w:pPr>
          </w:p>
        </w:tc>
        <w:tc>
          <w:tcPr>
            <w:tcW w:w="2835" w:type="dxa"/>
            <w:shd w:val="clear" w:color="auto" w:fill="FFFFFF"/>
          </w:tcPr>
          <w:p w14:paraId="0DB18F26" w14:textId="77777777" w:rsidR="00641726" w:rsidRPr="0058599F" w:rsidRDefault="00641726" w:rsidP="00EF60D4">
            <w:pPr>
              <w:rPr>
                <w:rFonts w:ascii="Tahoma" w:hAnsi="Tahoma" w:cs="Tahoma"/>
                <w:szCs w:val="24"/>
                <w:lang w:val="ca-ES"/>
              </w:rPr>
            </w:pPr>
          </w:p>
        </w:tc>
        <w:tc>
          <w:tcPr>
            <w:tcW w:w="1701" w:type="dxa"/>
            <w:shd w:val="clear" w:color="auto" w:fill="FFFFFF"/>
          </w:tcPr>
          <w:p w14:paraId="6FCD4FE3" w14:textId="77777777" w:rsidR="00641726" w:rsidRPr="0058599F" w:rsidRDefault="00641726" w:rsidP="00EF60D4">
            <w:pPr>
              <w:rPr>
                <w:rFonts w:ascii="Tahoma" w:hAnsi="Tahoma" w:cs="Tahoma"/>
                <w:szCs w:val="24"/>
                <w:lang w:val="ca-ES"/>
              </w:rPr>
            </w:pPr>
          </w:p>
        </w:tc>
        <w:tc>
          <w:tcPr>
            <w:tcW w:w="3685" w:type="dxa"/>
            <w:shd w:val="clear" w:color="auto" w:fill="FFFFFF"/>
          </w:tcPr>
          <w:p w14:paraId="327EA250" w14:textId="77777777" w:rsidR="00641726" w:rsidRPr="0058599F" w:rsidRDefault="00641726" w:rsidP="00EF60D4">
            <w:pPr>
              <w:rPr>
                <w:rFonts w:ascii="Tahoma" w:hAnsi="Tahoma" w:cs="Tahoma"/>
                <w:szCs w:val="24"/>
                <w:lang w:val="ca-ES"/>
              </w:rPr>
            </w:pPr>
          </w:p>
        </w:tc>
        <w:tc>
          <w:tcPr>
            <w:tcW w:w="1276" w:type="dxa"/>
            <w:shd w:val="clear" w:color="auto" w:fill="FFFFFF"/>
          </w:tcPr>
          <w:p w14:paraId="3F25B1CD" w14:textId="77777777" w:rsidR="00641726" w:rsidRPr="0058599F" w:rsidRDefault="00641726" w:rsidP="00EF60D4">
            <w:pPr>
              <w:rPr>
                <w:rFonts w:ascii="Tahoma" w:hAnsi="Tahoma" w:cs="Tahoma"/>
                <w:szCs w:val="24"/>
                <w:lang w:val="ca-ES"/>
              </w:rPr>
            </w:pPr>
          </w:p>
        </w:tc>
      </w:tr>
      <w:tr w:rsidR="00641726" w:rsidRPr="0058599F" w14:paraId="0FABB347" w14:textId="77777777" w:rsidTr="00EF60D4">
        <w:tc>
          <w:tcPr>
            <w:tcW w:w="1858" w:type="dxa"/>
            <w:shd w:val="clear" w:color="auto" w:fill="B8CCE4"/>
          </w:tcPr>
          <w:p w14:paraId="68ACF3EE" w14:textId="77777777" w:rsidR="00641726" w:rsidRPr="0058599F" w:rsidRDefault="00641726" w:rsidP="00EF60D4">
            <w:pPr>
              <w:rPr>
                <w:rFonts w:cs="Tahoma"/>
                <w:b/>
                <w:szCs w:val="24"/>
                <w:lang w:val="ca-ES"/>
              </w:rPr>
            </w:pPr>
          </w:p>
        </w:tc>
        <w:tc>
          <w:tcPr>
            <w:tcW w:w="2537" w:type="dxa"/>
            <w:shd w:val="clear" w:color="auto" w:fill="FFFFFF"/>
          </w:tcPr>
          <w:p w14:paraId="4E16EA8B" w14:textId="77777777" w:rsidR="00641726" w:rsidRPr="0058599F" w:rsidRDefault="00641726" w:rsidP="00EF60D4">
            <w:pPr>
              <w:rPr>
                <w:rFonts w:ascii="Tahoma" w:hAnsi="Tahoma" w:cs="Tahoma"/>
                <w:szCs w:val="24"/>
                <w:lang w:val="ca-ES"/>
              </w:rPr>
            </w:pPr>
          </w:p>
        </w:tc>
        <w:tc>
          <w:tcPr>
            <w:tcW w:w="2835" w:type="dxa"/>
            <w:shd w:val="clear" w:color="auto" w:fill="FFFFFF"/>
          </w:tcPr>
          <w:p w14:paraId="6030C4B7" w14:textId="77777777" w:rsidR="00641726" w:rsidRPr="0058599F" w:rsidRDefault="00641726" w:rsidP="00EF60D4">
            <w:pPr>
              <w:rPr>
                <w:rFonts w:ascii="Tahoma" w:hAnsi="Tahoma" w:cs="Tahoma"/>
                <w:szCs w:val="24"/>
                <w:lang w:val="ca-ES"/>
              </w:rPr>
            </w:pPr>
          </w:p>
        </w:tc>
        <w:tc>
          <w:tcPr>
            <w:tcW w:w="1701" w:type="dxa"/>
            <w:shd w:val="clear" w:color="auto" w:fill="FFFFFF"/>
          </w:tcPr>
          <w:p w14:paraId="49F781BD" w14:textId="77777777" w:rsidR="00641726" w:rsidRPr="0058599F" w:rsidRDefault="00641726" w:rsidP="00EF60D4">
            <w:pPr>
              <w:rPr>
                <w:rFonts w:ascii="Tahoma" w:hAnsi="Tahoma" w:cs="Tahoma"/>
                <w:szCs w:val="24"/>
                <w:lang w:val="ca-ES"/>
              </w:rPr>
            </w:pPr>
          </w:p>
        </w:tc>
        <w:tc>
          <w:tcPr>
            <w:tcW w:w="3685" w:type="dxa"/>
            <w:shd w:val="clear" w:color="auto" w:fill="FFFFFF"/>
          </w:tcPr>
          <w:p w14:paraId="373900A9" w14:textId="77777777" w:rsidR="00641726" w:rsidRPr="0058599F" w:rsidRDefault="00641726" w:rsidP="00EF60D4">
            <w:pPr>
              <w:rPr>
                <w:rFonts w:ascii="Tahoma" w:hAnsi="Tahoma" w:cs="Tahoma"/>
                <w:szCs w:val="24"/>
                <w:lang w:val="ca-ES"/>
              </w:rPr>
            </w:pPr>
          </w:p>
        </w:tc>
        <w:tc>
          <w:tcPr>
            <w:tcW w:w="1276" w:type="dxa"/>
            <w:shd w:val="clear" w:color="auto" w:fill="FFFFFF"/>
          </w:tcPr>
          <w:p w14:paraId="20DB146F" w14:textId="77777777" w:rsidR="00641726" w:rsidRPr="0058599F" w:rsidRDefault="00641726" w:rsidP="00EF60D4">
            <w:pPr>
              <w:rPr>
                <w:rFonts w:ascii="Tahoma" w:hAnsi="Tahoma" w:cs="Tahoma"/>
                <w:szCs w:val="24"/>
                <w:lang w:val="ca-ES"/>
              </w:rPr>
            </w:pPr>
          </w:p>
        </w:tc>
      </w:tr>
    </w:tbl>
    <w:p w14:paraId="4909732C" w14:textId="77777777" w:rsidR="00641726" w:rsidRPr="0058599F" w:rsidRDefault="00641726" w:rsidP="00641726">
      <w:pPr>
        <w:rPr>
          <w:lang w:val="ca-ES"/>
        </w:rPr>
      </w:pPr>
    </w:p>
    <w:p w14:paraId="0A944AA9" w14:textId="77777777" w:rsidR="00641726" w:rsidRPr="0058599F" w:rsidRDefault="00641726" w:rsidP="00641726">
      <w:pPr>
        <w:rPr>
          <w:rFonts w:cs="Arial"/>
          <w:lang w:val="ca-ES"/>
        </w:rPr>
      </w:pPr>
      <w:r w:rsidRPr="0058599F">
        <w:rPr>
          <w:lang w:val="ca-ES"/>
        </w:rPr>
        <w:br w:type="page"/>
      </w:r>
    </w:p>
    <w:p w14:paraId="7600E98B" w14:textId="77777777" w:rsidR="00BA5C9D" w:rsidRPr="0058599F" w:rsidRDefault="00BA5C9D" w:rsidP="00BA5C9D">
      <w:pPr>
        <w:rPr>
          <w:rFonts w:cs="Arial"/>
          <w:lang w:val="ca-ES"/>
        </w:rPr>
      </w:pPr>
    </w:p>
    <w:p w14:paraId="1C0C6386" w14:textId="0428C3E7" w:rsidR="00BA5C9D" w:rsidRPr="0058599F" w:rsidRDefault="00DD75B0" w:rsidP="00BA5C9D">
      <w:pPr>
        <w:pStyle w:val="Ttulo2"/>
        <w:rPr>
          <w:rFonts w:ascii="Arial" w:hAnsi="Arial" w:cs="Arial"/>
          <w:b w:val="0"/>
          <w:color w:val="365F91"/>
          <w:lang w:val="ca-ES"/>
        </w:rPr>
      </w:pPr>
      <w:bookmarkStart w:id="340" w:name="_Toc46903230"/>
      <w:r w:rsidRPr="0058599F">
        <w:rPr>
          <w:rFonts w:ascii="Arial" w:hAnsi="Arial" w:cs="Arial"/>
          <w:b w:val="0"/>
          <w:color w:val="365F91"/>
          <w:lang w:val="ca-ES"/>
        </w:rPr>
        <w:t>CRM</w:t>
      </w:r>
      <w:r w:rsidR="00BA5C9D" w:rsidRPr="0058599F">
        <w:rPr>
          <w:rFonts w:ascii="Arial" w:hAnsi="Arial" w:cs="Arial"/>
          <w:b w:val="0"/>
          <w:color w:val="365F91"/>
          <w:lang w:val="ca-ES"/>
        </w:rPr>
        <w:t xml:space="preserve"> (CENTRE DE RECEPCIÓ </w:t>
      </w:r>
      <w:r w:rsidR="00EB35F6" w:rsidRPr="0058599F">
        <w:rPr>
          <w:rFonts w:ascii="Arial" w:hAnsi="Arial" w:cs="Arial"/>
          <w:b w:val="0"/>
          <w:color w:val="365F91"/>
          <w:lang w:val="ca-ES"/>
        </w:rPr>
        <w:t>DE MITJANS</w:t>
      </w:r>
      <w:r w:rsidR="00BA5C9D" w:rsidRPr="0058599F">
        <w:rPr>
          <w:rFonts w:ascii="Arial" w:hAnsi="Arial" w:cs="Arial"/>
          <w:b w:val="0"/>
          <w:color w:val="365F91"/>
          <w:lang w:val="ca-ES"/>
        </w:rPr>
        <w:t>)</w:t>
      </w:r>
      <w:bookmarkEnd w:id="340"/>
    </w:p>
    <w:p w14:paraId="2252C00F" w14:textId="77777777" w:rsidR="00BA5C9D" w:rsidRPr="0058599F" w:rsidRDefault="00BA5C9D" w:rsidP="00BA5C9D">
      <w:pPr>
        <w:rPr>
          <w:rFonts w:cs="Arial"/>
          <w:lang w:val="ca-ES"/>
        </w:rPr>
      </w:pPr>
    </w:p>
    <w:p w14:paraId="5B9EB1A6" w14:textId="77777777" w:rsidR="00BA5C9D" w:rsidRPr="0058599F" w:rsidRDefault="00BA5C9D" w:rsidP="00BA5C9D">
      <w:pPr>
        <w:jc w:val="right"/>
        <w:rPr>
          <w:rFonts w:ascii="Tahoma" w:hAnsi="Tahoma" w:cs="Tahoma"/>
          <w:b/>
          <w:color w:val="365F91"/>
          <w:lang w:val="ca-ES"/>
        </w:rPr>
      </w:pPr>
      <w:r w:rsidRPr="0058599F">
        <w:rPr>
          <w:rFonts w:ascii="Tahoma" w:hAnsi="Tahoma" w:cs="Tahoma"/>
          <w:b/>
          <w:color w:val="365F91"/>
          <w:lang w:val="ca-ES"/>
        </w:rPr>
        <w:t>FITXA Núm. 10</w:t>
      </w:r>
    </w:p>
    <w:p w14:paraId="721221F7" w14:textId="77777777" w:rsidR="00BA5C9D" w:rsidRPr="0058599F" w:rsidRDefault="00BA5C9D" w:rsidP="00BA5C9D">
      <w:pPr>
        <w:jc w:val="right"/>
        <w:rPr>
          <w:rFonts w:cs="Arial"/>
          <w:lang w:val="ca-ES"/>
        </w:rPr>
      </w:pPr>
    </w:p>
    <w:p w14:paraId="3CADF9D1" w14:textId="77777777" w:rsidR="00BA5C9D" w:rsidRPr="0058599F" w:rsidRDefault="00BA5C9D" w:rsidP="00BA5C9D">
      <w:pPr>
        <w:rPr>
          <w:rFonts w:cs="Arial"/>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3334"/>
        <w:gridCol w:w="7938"/>
      </w:tblGrid>
      <w:tr w:rsidR="00BA5C9D" w:rsidRPr="0058599F" w14:paraId="34790E82" w14:textId="77777777" w:rsidTr="00BA5C9D">
        <w:trPr>
          <w:jc w:val="center"/>
        </w:trPr>
        <w:tc>
          <w:tcPr>
            <w:tcW w:w="1877" w:type="dxa"/>
            <w:shd w:val="clear" w:color="auto" w:fill="EEECE1"/>
          </w:tcPr>
          <w:p w14:paraId="79558EC7" w14:textId="77777777" w:rsidR="00BA5C9D" w:rsidRPr="0058599F" w:rsidRDefault="00BA5C9D" w:rsidP="00BA5C9D">
            <w:pPr>
              <w:spacing w:before="40" w:after="40"/>
              <w:rPr>
                <w:rFonts w:cs="Tahoma"/>
                <w:b/>
                <w:caps/>
                <w:szCs w:val="24"/>
                <w:lang w:val="ca-ES"/>
              </w:rPr>
            </w:pPr>
          </w:p>
        </w:tc>
        <w:tc>
          <w:tcPr>
            <w:tcW w:w="3334" w:type="dxa"/>
            <w:shd w:val="clear" w:color="auto" w:fill="EEECE1"/>
          </w:tcPr>
          <w:p w14:paraId="62536FE9" w14:textId="76F63F7C" w:rsidR="00BA5C9D" w:rsidRPr="0058599F" w:rsidRDefault="00DD75B0" w:rsidP="00EB35F6">
            <w:pPr>
              <w:spacing w:before="40" w:after="40"/>
              <w:jc w:val="center"/>
              <w:rPr>
                <w:rFonts w:cs="Tahoma"/>
                <w:b/>
                <w:caps/>
                <w:szCs w:val="24"/>
                <w:lang w:val="ca-ES"/>
              </w:rPr>
            </w:pPr>
            <w:r w:rsidRPr="0058599F">
              <w:rPr>
                <w:rFonts w:cs="Tahoma"/>
                <w:b/>
                <w:caps/>
                <w:szCs w:val="24"/>
                <w:lang w:val="ca-ES"/>
              </w:rPr>
              <w:t>CRM</w:t>
            </w:r>
          </w:p>
        </w:tc>
        <w:tc>
          <w:tcPr>
            <w:tcW w:w="7938" w:type="dxa"/>
            <w:shd w:val="clear" w:color="auto" w:fill="EEECE1"/>
          </w:tcPr>
          <w:p w14:paraId="35F93528" w14:textId="77777777" w:rsidR="00BA5C9D" w:rsidRPr="0058599F" w:rsidRDefault="00BA5C9D" w:rsidP="00BA5C9D">
            <w:pPr>
              <w:spacing w:before="40" w:after="40"/>
              <w:jc w:val="center"/>
              <w:rPr>
                <w:rFonts w:cs="Tahoma"/>
                <w:b/>
                <w:caps/>
                <w:szCs w:val="24"/>
                <w:lang w:val="ca-ES"/>
              </w:rPr>
            </w:pPr>
            <w:r w:rsidRPr="0058599F">
              <w:rPr>
                <w:rFonts w:cs="Tahoma"/>
                <w:b/>
                <w:caps/>
                <w:szCs w:val="24"/>
                <w:lang w:val="ca-ES"/>
              </w:rPr>
              <w:t>FOTOGRAFIA</w:t>
            </w:r>
          </w:p>
        </w:tc>
      </w:tr>
      <w:tr w:rsidR="00BA5C9D" w:rsidRPr="0058599F" w14:paraId="5BE39BDE" w14:textId="77777777" w:rsidTr="00BA5C9D">
        <w:trPr>
          <w:jc w:val="center"/>
        </w:trPr>
        <w:tc>
          <w:tcPr>
            <w:tcW w:w="1877" w:type="dxa"/>
            <w:shd w:val="clear" w:color="auto" w:fill="B8CCE4"/>
            <w:vAlign w:val="center"/>
          </w:tcPr>
          <w:p w14:paraId="232E55F0" w14:textId="77777777" w:rsidR="00BA5C9D" w:rsidRPr="0058599F" w:rsidRDefault="00BA5C9D" w:rsidP="00BA5C9D">
            <w:pPr>
              <w:jc w:val="center"/>
              <w:rPr>
                <w:rFonts w:cs="Tahoma"/>
                <w:b/>
                <w:szCs w:val="24"/>
                <w:lang w:val="ca-ES"/>
              </w:rPr>
            </w:pPr>
            <w:r w:rsidRPr="0058599F">
              <w:rPr>
                <w:rFonts w:cs="Tahoma"/>
                <w:b/>
                <w:szCs w:val="24"/>
                <w:lang w:val="ca-ES"/>
              </w:rPr>
              <w:t>Ubicació</w:t>
            </w:r>
          </w:p>
        </w:tc>
        <w:tc>
          <w:tcPr>
            <w:tcW w:w="3334" w:type="dxa"/>
          </w:tcPr>
          <w:p w14:paraId="43A3A151" w14:textId="77777777" w:rsidR="00BA5C9D" w:rsidRPr="0058599F" w:rsidRDefault="00BA5C9D" w:rsidP="00BA5C9D">
            <w:pPr>
              <w:rPr>
                <w:rFonts w:cs="Tahoma"/>
                <w:caps/>
                <w:szCs w:val="24"/>
                <w:lang w:val="ca-ES"/>
              </w:rPr>
            </w:pPr>
          </w:p>
        </w:tc>
        <w:tc>
          <w:tcPr>
            <w:tcW w:w="7938" w:type="dxa"/>
          </w:tcPr>
          <w:p w14:paraId="7770850D" w14:textId="77777777" w:rsidR="00BA5C9D" w:rsidRPr="0058599F" w:rsidRDefault="00BA5C9D" w:rsidP="00BA5C9D">
            <w:pPr>
              <w:rPr>
                <w:rFonts w:cs="Tahoma"/>
                <w:caps/>
                <w:szCs w:val="24"/>
                <w:lang w:val="ca-ES"/>
              </w:rPr>
            </w:pPr>
          </w:p>
          <w:p w14:paraId="32AD41C1" w14:textId="77777777" w:rsidR="00BA5C9D" w:rsidRPr="0058599F" w:rsidRDefault="00BA5C9D" w:rsidP="00BA5C9D">
            <w:pPr>
              <w:rPr>
                <w:rFonts w:cs="Tahoma"/>
                <w:caps/>
                <w:szCs w:val="24"/>
                <w:lang w:val="ca-ES"/>
              </w:rPr>
            </w:pPr>
          </w:p>
          <w:p w14:paraId="3BC050AC" w14:textId="77777777" w:rsidR="00BA5C9D" w:rsidRPr="0058599F" w:rsidRDefault="00BA5C9D" w:rsidP="00BA5C9D">
            <w:pPr>
              <w:rPr>
                <w:rFonts w:cs="Tahoma"/>
                <w:caps/>
                <w:szCs w:val="24"/>
                <w:lang w:val="ca-ES"/>
              </w:rPr>
            </w:pPr>
          </w:p>
        </w:tc>
      </w:tr>
      <w:tr w:rsidR="00BA5C9D" w:rsidRPr="0058599F" w14:paraId="0FCFD936" w14:textId="77777777" w:rsidTr="00BA5C9D">
        <w:trPr>
          <w:jc w:val="center"/>
        </w:trPr>
        <w:tc>
          <w:tcPr>
            <w:tcW w:w="1877" w:type="dxa"/>
            <w:shd w:val="clear" w:color="auto" w:fill="B8CCE4"/>
            <w:vAlign w:val="center"/>
          </w:tcPr>
          <w:p w14:paraId="45DF7521" w14:textId="77777777" w:rsidR="00BA5C9D" w:rsidRPr="0058599F" w:rsidRDefault="00BA5C9D" w:rsidP="00BA5C9D">
            <w:pPr>
              <w:jc w:val="center"/>
              <w:rPr>
                <w:rFonts w:cs="Tahoma"/>
                <w:b/>
                <w:szCs w:val="24"/>
                <w:lang w:val="ca-ES"/>
              </w:rPr>
            </w:pPr>
            <w:r w:rsidRPr="0058599F">
              <w:rPr>
                <w:rFonts w:cs="Tahoma"/>
                <w:b/>
                <w:szCs w:val="24"/>
                <w:lang w:val="ca-ES"/>
              </w:rPr>
              <w:t>Direcció</w:t>
            </w:r>
          </w:p>
        </w:tc>
        <w:tc>
          <w:tcPr>
            <w:tcW w:w="3334" w:type="dxa"/>
          </w:tcPr>
          <w:p w14:paraId="289D58E4" w14:textId="77777777" w:rsidR="00BA5C9D" w:rsidRPr="0058599F" w:rsidRDefault="00BA5C9D" w:rsidP="00BA5C9D">
            <w:pPr>
              <w:rPr>
                <w:rFonts w:cs="Tahoma"/>
                <w:caps/>
                <w:szCs w:val="24"/>
                <w:lang w:val="ca-ES"/>
              </w:rPr>
            </w:pPr>
          </w:p>
        </w:tc>
        <w:tc>
          <w:tcPr>
            <w:tcW w:w="7938" w:type="dxa"/>
          </w:tcPr>
          <w:p w14:paraId="3767FDDE" w14:textId="77777777" w:rsidR="00BA5C9D" w:rsidRPr="0058599F" w:rsidRDefault="00BA5C9D" w:rsidP="00BA5C9D">
            <w:pPr>
              <w:rPr>
                <w:rFonts w:cs="Tahoma"/>
                <w:caps/>
                <w:szCs w:val="24"/>
                <w:lang w:val="ca-ES"/>
              </w:rPr>
            </w:pPr>
          </w:p>
          <w:p w14:paraId="2B82FBBA" w14:textId="77777777" w:rsidR="00BA5C9D" w:rsidRPr="0058599F" w:rsidRDefault="00BA5C9D" w:rsidP="00BA5C9D">
            <w:pPr>
              <w:rPr>
                <w:rFonts w:cs="Tahoma"/>
                <w:caps/>
                <w:szCs w:val="24"/>
                <w:lang w:val="ca-ES"/>
              </w:rPr>
            </w:pPr>
          </w:p>
          <w:p w14:paraId="5AFFCC63" w14:textId="77777777" w:rsidR="00BA5C9D" w:rsidRPr="0058599F" w:rsidRDefault="00BA5C9D" w:rsidP="00BA5C9D">
            <w:pPr>
              <w:rPr>
                <w:rFonts w:cs="Tahoma"/>
                <w:caps/>
                <w:szCs w:val="24"/>
                <w:lang w:val="ca-ES"/>
              </w:rPr>
            </w:pPr>
          </w:p>
          <w:p w14:paraId="2250C630" w14:textId="77777777" w:rsidR="00BA5C9D" w:rsidRPr="0058599F" w:rsidRDefault="00BA5C9D" w:rsidP="00BA5C9D">
            <w:pPr>
              <w:rPr>
                <w:rFonts w:cs="Tahoma"/>
                <w:caps/>
                <w:szCs w:val="24"/>
                <w:lang w:val="ca-ES"/>
              </w:rPr>
            </w:pPr>
          </w:p>
        </w:tc>
      </w:tr>
      <w:tr w:rsidR="00BA5C9D" w:rsidRPr="0058599F" w14:paraId="6189409B" w14:textId="77777777" w:rsidTr="00BA5C9D">
        <w:trPr>
          <w:jc w:val="center"/>
        </w:trPr>
        <w:tc>
          <w:tcPr>
            <w:tcW w:w="1877" w:type="dxa"/>
            <w:shd w:val="clear" w:color="auto" w:fill="B8CCE4"/>
            <w:vAlign w:val="center"/>
          </w:tcPr>
          <w:p w14:paraId="33CCA1D1" w14:textId="77777777" w:rsidR="00BA5C9D" w:rsidRPr="0058599F" w:rsidRDefault="00BA5C9D" w:rsidP="00BA5C9D">
            <w:pPr>
              <w:jc w:val="center"/>
              <w:rPr>
                <w:rFonts w:cs="Tahoma"/>
                <w:b/>
                <w:szCs w:val="24"/>
                <w:lang w:val="ca-ES"/>
              </w:rPr>
            </w:pPr>
            <w:r w:rsidRPr="0058599F">
              <w:rPr>
                <w:rFonts w:cs="Tahoma"/>
                <w:b/>
                <w:szCs w:val="24"/>
                <w:lang w:val="ca-ES"/>
              </w:rPr>
              <w:t>Ubicació dins</w:t>
            </w:r>
          </w:p>
          <w:p w14:paraId="4C68A76A" w14:textId="77777777" w:rsidR="00BA5C9D" w:rsidRPr="0058599F" w:rsidRDefault="00BA5C9D" w:rsidP="00BA5C9D">
            <w:pPr>
              <w:jc w:val="center"/>
              <w:rPr>
                <w:rFonts w:cs="Tahoma"/>
                <w:b/>
                <w:szCs w:val="24"/>
                <w:lang w:val="ca-ES"/>
              </w:rPr>
            </w:pPr>
            <w:r w:rsidRPr="0058599F">
              <w:rPr>
                <w:rFonts w:cs="Tahoma"/>
                <w:b/>
                <w:szCs w:val="24"/>
                <w:lang w:val="ca-ES"/>
              </w:rPr>
              <w:t>De l'edifici</w:t>
            </w:r>
          </w:p>
        </w:tc>
        <w:tc>
          <w:tcPr>
            <w:tcW w:w="3334" w:type="dxa"/>
          </w:tcPr>
          <w:p w14:paraId="65EB7B33" w14:textId="77777777" w:rsidR="00BA5C9D" w:rsidRPr="0058599F" w:rsidRDefault="00BA5C9D" w:rsidP="00BA5C9D">
            <w:pPr>
              <w:rPr>
                <w:rFonts w:cs="Tahoma"/>
                <w:caps/>
                <w:szCs w:val="24"/>
                <w:lang w:val="ca-ES"/>
              </w:rPr>
            </w:pPr>
          </w:p>
        </w:tc>
        <w:tc>
          <w:tcPr>
            <w:tcW w:w="7938" w:type="dxa"/>
          </w:tcPr>
          <w:p w14:paraId="15E250BC" w14:textId="77777777" w:rsidR="00BA5C9D" w:rsidRPr="0058599F" w:rsidRDefault="00BA5C9D" w:rsidP="00BA5C9D">
            <w:pPr>
              <w:rPr>
                <w:rFonts w:cs="Tahoma"/>
                <w:caps/>
                <w:szCs w:val="24"/>
                <w:lang w:val="ca-ES"/>
              </w:rPr>
            </w:pPr>
          </w:p>
          <w:p w14:paraId="264003C8" w14:textId="77777777" w:rsidR="00BA5C9D" w:rsidRPr="0058599F" w:rsidRDefault="00BA5C9D" w:rsidP="00BA5C9D">
            <w:pPr>
              <w:rPr>
                <w:rFonts w:cs="Tahoma"/>
                <w:caps/>
                <w:szCs w:val="24"/>
                <w:lang w:val="ca-ES"/>
              </w:rPr>
            </w:pPr>
          </w:p>
          <w:p w14:paraId="00DDCE13" w14:textId="77777777" w:rsidR="00BA5C9D" w:rsidRPr="0058599F" w:rsidRDefault="00BA5C9D" w:rsidP="00BA5C9D">
            <w:pPr>
              <w:rPr>
                <w:rFonts w:cs="Tahoma"/>
                <w:caps/>
                <w:szCs w:val="24"/>
                <w:lang w:val="ca-ES"/>
              </w:rPr>
            </w:pPr>
          </w:p>
          <w:p w14:paraId="58376E24" w14:textId="77777777" w:rsidR="00BA5C9D" w:rsidRPr="0058599F" w:rsidRDefault="00BA5C9D" w:rsidP="00BA5C9D">
            <w:pPr>
              <w:rPr>
                <w:rFonts w:cs="Tahoma"/>
                <w:caps/>
                <w:szCs w:val="24"/>
                <w:lang w:val="ca-ES"/>
              </w:rPr>
            </w:pPr>
          </w:p>
        </w:tc>
      </w:tr>
      <w:tr w:rsidR="00BA5C9D" w:rsidRPr="0058599F" w14:paraId="088CFB6B" w14:textId="77777777" w:rsidTr="00BA5C9D">
        <w:trPr>
          <w:jc w:val="center"/>
        </w:trPr>
        <w:tc>
          <w:tcPr>
            <w:tcW w:w="1877" w:type="dxa"/>
            <w:shd w:val="clear" w:color="auto" w:fill="B8CCE4"/>
            <w:vAlign w:val="center"/>
          </w:tcPr>
          <w:p w14:paraId="69806454" w14:textId="77777777" w:rsidR="00BA5C9D" w:rsidRPr="0058599F" w:rsidRDefault="00BA5C9D" w:rsidP="00BA5C9D">
            <w:pPr>
              <w:jc w:val="center"/>
              <w:rPr>
                <w:rFonts w:cs="Tahoma"/>
                <w:b/>
                <w:szCs w:val="24"/>
                <w:lang w:val="ca-ES"/>
              </w:rPr>
            </w:pPr>
            <w:r w:rsidRPr="0058599F">
              <w:rPr>
                <w:rFonts w:cs="Tahoma"/>
                <w:b/>
                <w:szCs w:val="24"/>
                <w:lang w:val="ca-ES"/>
              </w:rPr>
              <w:t>Accessos</w:t>
            </w:r>
          </w:p>
        </w:tc>
        <w:tc>
          <w:tcPr>
            <w:tcW w:w="3334" w:type="dxa"/>
          </w:tcPr>
          <w:p w14:paraId="7D95EB8A" w14:textId="77777777" w:rsidR="00BA5C9D" w:rsidRPr="0058599F" w:rsidRDefault="00BA5C9D" w:rsidP="00BA5C9D">
            <w:pPr>
              <w:rPr>
                <w:rFonts w:cs="Tahoma"/>
                <w:caps/>
                <w:szCs w:val="24"/>
                <w:lang w:val="ca-ES"/>
              </w:rPr>
            </w:pPr>
          </w:p>
        </w:tc>
        <w:tc>
          <w:tcPr>
            <w:tcW w:w="7938" w:type="dxa"/>
          </w:tcPr>
          <w:p w14:paraId="7B7A0517" w14:textId="77777777" w:rsidR="00BA5C9D" w:rsidRPr="0058599F" w:rsidRDefault="00BA5C9D" w:rsidP="00BA5C9D">
            <w:pPr>
              <w:rPr>
                <w:rFonts w:cs="Tahoma"/>
                <w:caps/>
                <w:szCs w:val="24"/>
                <w:lang w:val="ca-ES"/>
              </w:rPr>
            </w:pPr>
          </w:p>
          <w:p w14:paraId="13223C38" w14:textId="77777777" w:rsidR="00BA5C9D" w:rsidRPr="0058599F" w:rsidRDefault="00BA5C9D" w:rsidP="00BA5C9D">
            <w:pPr>
              <w:jc w:val="center"/>
              <w:rPr>
                <w:rFonts w:cs="Tahoma"/>
                <w:caps/>
                <w:szCs w:val="24"/>
                <w:lang w:val="ca-ES"/>
              </w:rPr>
            </w:pPr>
            <w:r w:rsidRPr="0058599F">
              <w:rPr>
                <w:rFonts w:cs="Tahoma"/>
                <w:szCs w:val="24"/>
                <w:lang w:val="ca-ES"/>
              </w:rPr>
              <w:t>Pla d'accés</w:t>
            </w:r>
          </w:p>
          <w:p w14:paraId="236CE35F" w14:textId="77777777" w:rsidR="00BA5C9D" w:rsidRPr="0058599F" w:rsidRDefault="00BA5C9D" w:rsidP="00BA5C9D">
            <w:pPr>
              <w:rPr>
                <w:rFonts w:cs="Tahoma"/>
                <w:caps/>
                <w:szCs w:val="24"/>
                <w:lang w:val="ca-ES"/>
              </w:rPr>
            </w:pPr>
          </w:p>
          <w:p w14:paraId="235B81BD" w14:textId="77777777" w:rsidR="00BA5C9D" w:rsidRPr="0058599F" w:rsidRDefault="00BA5C9D" w:rsidP="00BA5C9D">
            <w:pPr>
              <w:rPr>
                <w:rFonts w:cs="Tahoma"/>
                <w:caps/>
                <w:szCs w:val="24"/>
                <w:lang w:val="ca-ES"/>
              </w:rPr>
            </w:pPr>
          </w:p>
        </w:tc>
      </w:tr>
      <w:tr w:rsidR="00EB35F6" w:rsidRPr="0058599F" w14:paraId="33F3371B" w14:textId="77777777" w:rsidTr="00EB35F6">
        <w:trPr>
          <w:jc w:val="center"/>
        </w:trPr>
        <w:tc>
          <w:tcPr>
            <w:tcW w:w="1877" w:type="dxa"/>
            <w:shd w:val="clear" w:color="auto" w:fill="B8CCE4"/>
            <w:vAlign w:val="center"/>
          </w:tcPr>
          <w:p w14:paraId="2395DD7D" w14:textId="77777777" w:rsidR="00EB35F6" w:rsidRPr="0058599F" w:rsidRDefault="00EB35F6" w:rsidP="00BA5C9D">
            <w:pPr>
              <w:jc w:val="center"/>
              <w:rPr>
                <w:rFonts w:cs="Tahoma"/>
                <w:b/>
                <w:szCs w:val="24"/>
                <w:lang w:val="ca-ES"/>
              </w:rPr>
            </w:pPr>
            <w:r w:rsidRPr="0058599F">
              <w:rPr>
                <w:rFonts w:cs="Tahoma"/>
                <w:b/>
                <w:szCs w:val="24"/>
                <w:lang w:val="ca-ES"/>
              </w:rPr>
              <w:t>Ubicacions</w:t>
            </w:r>
          </w:p>
          <w:p w14:paraId="475EBEEE" w14:textId="77777777" w:rsidR="00EB35F6" w:rsidRPr="0058599F" w:rsidRDefault="00EB35F6" w:rsidP="00BA5C9D">
            <w:pPr>
              <w:jc w:val="center"/>
              <w:rPr>
                <w:rFonts w:cs="Tahoma"/>
                <w:b/>
                <w:szCs w:val="24"/>
                <w:lang w:val="ca-ES"/>
              </w:rPr>
            </w:pPr>
            <w:r w:rsidRPr="0058599F">
              <w:rPr>
                <w:rFonts w:cs="Tahoma"/>
                <w:b/>
                <w:szCs w:val="24"/>
                <w:lang w:val="ca-ES"/>
              </w:rPr>
              <w:t>alternatives</w:t>
            </w:r>
          </w:p>
        </w:tc>
        <w:tc>
          <w:tcPr>
            <w:tcW w:w="11272" w:type="dxa"/>
            <w:gridSpan w:val="2"/>
          </w:tcPr>
          <w:p w14:paraId="18CF84FC" w14:textId="77777777" w:rsidR="00EB35F6" w:rsidRPr="0058599F" w:rsidRDefault="00EB35F6" w:rsidP="00BA5C9D">
            <w:pPr>
              <w:rPr>
                <w:rFonts w:cs="Tahoma"/>
                <w:caps/>
                <w:szCs w:val="24"/>
                <w:lang w:val="ca-ES"/>
              </w:rPr>
            </w:pPr>
          </w:p>
          <w:p w14:paraId="6C2D66D3" w14:textId="77777777" w:rsidR="00EB35F6" w:rsidRPr="0058599F" w:rsidRDefault="00EB35F6" w:rsidP="00BA5C9D">
            <w:pPr>
              <w:rPr>
                <w:rFonts w:cs="Tahoma"/>
                <w:caps/>
                <w:szCs w:val="24"/>
                <w:lang w:val="ca-ES"/>
              </w:rPr>
            </w:pPr>
          </w:p>
          <w:p w14:paraId="24CE9E19" w14:textId="77777777" w:rsidR="00EB35F6" w:rsidRPr="0058599F" w:rsidRDefault="00EB35F6" w:rsidP="00BA5C9D">
            <w:pPr>
              <w:rPr>
                <w:rFonts w:cs="Tahoma"/>
                <w:caps/>
                <w:szCs w:val="24"/>
                <w:lang w:val="ca-ES"/>
              </w:rPr>
            </w:pPr>
          </w:p>
          <w:p w14:paraId="2593D8DC" w14:textId="77777777" w:rsidR="00EB35F6" w:rsidRPr="0058599F" w:rsidRDefault="00EB35F6" w:rsidP="00BA5C9D">
            <w:pPr>
              <w:rPr>
                <w:rFonts w:cs="Tahoma"/>
                <w:caps/>
                <w:szCs w:val="24"/>
                <w:lang w:val="ca-ES"/>
              </w:rPr>
            </w:pPr>
          </w:p>
        </w:tc>
      </w:tr>
    </w:tbl>
    <w:p w14:paraId="1495CFB8" w14:textId="77777777" w:rsidR="00BA5C9D" w:rsidRPr="0058599F" w:rsidRDefault="00BA5C9D" w:rsidP="00BA5C9D">
      <w:pPr>
        <w:rPr>
          <w:rFonts w:cs="Arial"/>
          <w:lang w:val="ca-ES"/>
        </w:rPr>
      </w:pPr>
    </w:p>
    <w:p w14:paraId="524E6F34" w14:textId="77777777" w:rsidR="00EB35F6" w:rsidRPr="0058599F" w:rsidRDefault="00EB35F6" w:rsidP="00EB35F6">
      <w:pPr>
        <w:rPr>
          <w:lang w:val="ca-ES"/>
        </w:rPr>
      </w:pPr>
    </w:p>
    <w:p w14:paraId="260D01EC" w14:textId="77777777" w:rsidR="00EB35F6" w:rsidRPr="0058599F" w:rsidRDefault="00EB35F6" w:rsidP="00EB35F6">
      <w:pPr>
        <w:rPr>
          <w:lang w:val="ca-ES"/>
        </w:rPr>
        <w:sectPr w:rsidR="00EB35F6" w:rsidRPr="0058599F" w:rsidSect="009A53A1">
          <w:headerReference w:type="default" r:id="rId25"/>
          <w:pgSz w:w="16838" w:h="11906" w:orient="landscape" w:code="9"/>
          <w:pgMar w:top="1701" w:right="1134" w:bottom="1134" w:left="1701" w:header="720" w:footer="720" w:gutter="0"/>
          <w:cols w:space="720"/>
          <w:docGrid w:linePitch="326"/>
        </w:sectPr>
      </w:pPr>
    </w:p>
    <w:p w14:paraId="5C0F8104"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lastRenderedPageBreak/>
        <w:t>Annex III</w:t>
      </w:r>
    </w:p>
    <w:p w14:paraId="59D55ED4" w14:textId="77777777" w:rsidR="00B31374" w:rsidRPr="0058599F" w:rsidRDefault="00B31374" w:rsidP="00B31374">
      <w:pPr>
        <w:pStyle w:val="VOLUMEN"/>
        <w:rPr>
          <w:rFonts w:ascii="Verdana" w:hAnsi="Verdana" w:cs="Tahoma"/>
          <w:b w:val="0"/>
          <w:i w:val="0"/>
          <w:color w:val="E36C0A"/>
          <w:sz w:val="40"/>
          <w:szCs w:val="40"/>
          <w:lang w:val="ca-ES"/>
        </w:rPr>
      </w:pPr>
      <w:r w:rsidRPr="0058599F">
        <w:rPr>
          <w:rFonts w:ascii="Verdana" w:hAnsi="Verdana" w:cs="Tahoma"/>
          <w:b w:val="0"/>
          <w:i w:val="0"/>
          <w:color w:val="E36C0A"/>
          <w:sz w:val="40"/>
          <w:szCs w:val="40"/>
          <w:lang w:val="ca-ES"/>
        </w:rPr>
        <w:t>Directori</w:t>
      </w:r>
    </w:p>
    <w:p w14:paraId="69A3C5D4" w14:textId="77777777" w:rsidR="002D5F23" w:rsidRPr="0058599F" w:rsidRDefault="002D5F23" w:rsidP="002D5F23">
      <w:pPr>
        <w:pStyle w:val="VOLUMEN"/>
        <w:tabs>
          <w:tab w:val="left" w:pos="6096"/>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4AE9358D" w14:textId="77777777" w:rsidR="00B31374" w:rsidRPr="0058599F" w:rsidRDefault="00B31374" w:rsidP="00B31374">
      <w:pPr>
        <w:rPr>
          <w:lang w:val="ca-ES"/>
        </w:rPr>
      </w:pPr>
    </w:p>
    <w:p w14:paraId="6FB82C66" w14:textId="77777777" w:rsidR="009011C1" w:rsidRPr="0058599F" w:rsidRDefault="009011C1" w:rsidP="009011C1">
      <w:pPr>
        <w:rPr>
          <w:rFonts w:cs="Arial"/>
          <w:b/>
          <w:i/>
          <w:color w:val="FF0000"/>
          <w:lang w:val="ca-ES"/>
        </w:rPr>
      </w:pPr>
      <w:r w:rsidRPr="0058599F">
        <w:rPr>
          <w:rFonts w:cs="Arial"/>
          <w:b/>
          <w:i/>
          <w:color w:val="FF0000"/>
          <w:lang w:val="ca-ES"/>
        </w:rPr>
        <w:t>Si el municipi disposa Pla Territorial Municipal, en aquest Annex només es farà referència al Directori del mateix</w:t>
      </w:r>
      <w:r w:rsidR="004B7806" w:rsidRPr="0058599F">
        <w:rPr>
          <w:rFonts w:cs="Arial"/>
          <w:b/>
          <w:i/>
          <w:color w:val="FF0000"/>
          <w:lang w:val="ca-ES"/>
        </w:rPr>
        <w:t xml:space="preserve"> per a facilitar la seua actualització</w:t>
      </w:r>
      <w:r w:rsidRPr="0058599F">
        <w:rPr>
          <w:rFonts w:cs="Arial"/>
          <w:b/>
          <w:i/>
          <w:color w:val="FF0000"/>
          <w:lang w:val="ca-ES"/>
        </w:rPr>
        <w:t>.</w:t>
      </w:r>
    </w:p>
    <w:p w14:paraId="078C3E84" w14:textId="77777777" w:rsidR="009011C1" w:rsidRPr="0058599F" w:rsidRDefault="009011C1" w:rsidP="00B31374">
      <w:pPr>
        <w:rPr>
          <w:lang w:val="ca-ES"/>
        </w:rPr>
      </w:pPr>
    </w:p>
    <w:p w14:paraId="2A47125D" w14:textId="77777777" w:rsidR="00B31374" w:rsidRPr="0058599F" w:rsidRDefault="00B31374" w:rsidP="00B31374">
      <w:pPr>
        <w:rPr>
          <w:i/>
          <w:lang w:val="ca-ES"/>
        </w:rPr>
      </w:pPr>
      <w:r w:rsidRPr="0058599F">
        <w:rPr>
          <w:i/>
          <w:lang w:val="ca-ES"/>
        </w:rPr>
        <w:t xml:space="preserve">(En la columna </w:t>
      </w:r>
      <w:r w:rsidR="00EB35F6" w:rsidRPr="0058599F">
        <w:rPr>
          <w:i/>
          <w:lang w:val="ca-ES"/>
        </w:rPr>
        <w:t>“</w:t>
      </w:r>
      <w:r w:rsidRPr="0058599F">
        <w:rPr>
          <w:i/>
          <w:lang w:val="ca-ES"/>
        </w:rPr>
        <w:t>càrrec</w:t>
      </w:r>
      <w:r w:rsidR="00EB35F6" w:rsidRPr="0058599F">
        <w:rPr>
          <w:i/>
          <w:lang w:val="ca-ES"/>
        </w:rPr>
        <w:t>”</w:t>
      </w:r>
      <w:r w:rsidRPr="0058599F">
        <w:rPr>
          <w:i/>
          <w:lang w:val="ca-ES"/>
        </w:rPr>
        <w:t>, es reflectirà la responsabilitat a l'Ajuntament)</w:t>
      </w:r>
    </w:p>
    <w:p w14:paraId="03984D69" w14:textId="77777777" w:rsidR="00B31374" w:rsidRPr="0058599F" w:rsidRDefault="00B31374" w:rsidP="00B31374">
      <w:pPr>
        <w:rPr>
          <w:rFonts w:cs="Arial"/>
          <w:b/>
          <w:i/>
          <w:lang w:val="ca-ES"/>
        </w:rPr>
      </w:pPr>
    </w:p>
    <w:p w14:paraId="04DE5D89" w14:textId="77777777" w:rsidR="00B31374" w:rsidRPr="0058599F" w:rsidRDefault="00B31374" w:rsidP="00B31374">
      <w:pPr>
        <w:rPr>
          <w:lang w:val="ca-ES"/>
        </w:rPr>
      </w:pPr>
    </w:p>
    <w:tbl>
      <w:tblPr>
        <w:tblpPr w:leftFromText="141" w:rightFromText="141" w:vertAnchor="text" w:horzAnchor="margin" w:tblpX="250" w:tblpY="6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686"/>
        <w:gridCol w:w="1701"/>
        <w:gridCol w:w="1559"/>
      </w:tblGrid>
      <w:tr w:rsidR="00B31374" w:rsidRPr="0058599F" w14:paraId="449DDCE5" w14:textId="77777777" w:rsidTr="002D40EA">
        <w:trPr>
          <w:trHeight w:val="20"/>
        </w:trPr>
        <w:tc>
          <w:tcPr>
            <w:tcW w:w="9322" w:type="dxa"/>
            <w:gridSpan w:val="4"/>
            <w:tcBorders>
              <w:bottom w:val="single" w:sz="4" w:space="0" w:color="000000"/>
            </w:tcBorders>
            <w:shd w:val="clear" w:color="auto" w:fill="EEECE1"/>
            <w:vAlign w:val="center"/>
          </w:tcPr>
          <w:p w14:paraId="61B70092"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DIRECTOR DEL PLA</w:t>
            </w:r>
          </w:p>
        </w:tc>
      </w:tr>
      <w:tr w:rsidR="009011C1" w:rsidRPr="0058599F" w14:paraId="322E44B9" w14:textId="77777777" w:rsidTr="009011C1">
        <w:trPr>
          <w:trHeight w:val="20"/>
        </w:trPr>
        <w:tc>
          <w:tcPr>
            <w:tcW w:w="2376" w:type="dxa"/>
            <w:tcBorders>
              <w:bottom w:val="single" w:sz="4" w:space="0" w:color="000000"/>
            </w:tcBorders>
            <w:shd w:val="clear" w:color="auto" w:fill="EAF1DD"/>
            <w:vAlign w:val="center"/>
          </w:tcPr>
          <w:p w14:paraId="773020B1" w14:textId="77777777" w:rsidR="009011C1" w:rsidRPr="0058599F" w:rsidRDefault="009011C1"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686" w:type="dxa"/>
            <w:tcBorders>
              <w:bottom w:val="single" w:sz="4" w:space="0" w:color="000000"/>
            </w:tcBorders>
            <w:shd w:val="clear" w:color="auto" w:fill="EAF1DD"/>
            <w:vAlign w:val="center"/>
          </w:tcPr>
          <w:p w14:paraId="0C632EE6" w14:textId="77777777" w:rsidR="009011C1" w:rsidRPr="0058599F" w:rsidRDefault="009011C1"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1701" w:type="dxa"/>
            <w:tcBorders>
              <w:bottom w:val="single" w:sz="4" w:space="0" w:color="000000"/>
            </w:tcBorders>
            <w:shd w:val="clear" w:color="auto" w:fill="EAF1DD"/>
            <w:vAlign w:val="center"/>
          </w:tcPr>
          <w:p w14:paraId="540AE620"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 xml:space="preserve">TEL. </w:t>
            </w:r>
          </w:p>
        </w:tc>
        <w:tc>
          <w:tcPr>
            <w:tcW w:w="1559" w:type="dxa"/>
            <w:tcBorders>
              <w:bottom w:val="single" w:sz="4" w:space="0" w:color="000000"/>
            </w:tcBorders>
            <w:shd w:val="clear" w:color="auto" w:fill="EAF1DD"/>
            <w:vAlign w:val="center"/>
          </w:tcPr>
          <w:p w14:paraId="412B38C9" w14:textId="77777777" w:rsidR="009011C1" w:rsidRPr="0058599F" w:rsidRDefault="009011C1"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FAX</w:t>
            </w:r>
          </w:p>
        </w:tc>
      </w:tr>
      <w:tr w:rsidR="009011C1" w:rsidRPr="0058599F" w14:paraId="233614B6" w14:textId="77777777" w:rsidTr="009011C1">
        <w:trPr>
          <w:trHeight w:val="20"/>
        </w:trPr>
        <w:tc>
          <w:tcPr>
            <w:tcW w:w="2376" w:type="dxa"/>
            <w:shd w:val="clear" w:color="auto" w:fill="FFFFFF"/>
          </w:tcPr>
          <w:p w14:paraId="340F2E8C" w14:textId="77777777" w:rsidR="009011C1" w:rsidRPr="0058599F" w:rsidRDefault="009011C1" w:rsidP="000D3CEE">
            <w:pPr>
              <w:rPr>
                <w:lang w:val="ca-ES"/>
              </w:rPr>
            </w:pPr>
          </w:p>
          <w:p w14:paraId="45797352" w14:textId="77777777" w:rsidR="009011C1" w:rsidRPr="0058599F" w:rsidRDefault="009011C1" w:rsidP="000D3CEE">
            <w:pPr>
              <w:rPr>
                <w:lang w:val="ca-ES"/>
              </w:rPr>
            </w:pPr>
          </w:p>
        </w:tc>
        <w:tc>
          <w:tcPr>
            <w:tcW w:w="3686" w:type="dxa"/>
            <w:shd w:val="clear" w:color="auto" w:fill="FFFFFF"/>
          </w:tcPr>
          <w:p w14:paraId="5F49EF0C" w14:textId="77777777" w:rsidR="009011C1" w:rsidRPr="0058599F" w:rsidRDefault="009011C1" w:rsidP="000D3CEE">
            <w:pPr>
              <w:rPr>
                <w:rFonts w:ascii="Tahoma" w:hAnsi="Tahoma" w:cs="Tahoma"/>
                <w:sz w:val="18"/>
                <w:szCs w:val="18"/>
                <w:lang w:val="ca-ES"/>
              </w:rPr>
            </w:pPr>
          </w:p>
        </w:tc>
        <w:tc>
          <w:tcPr>
            <w:tcW w:w="1701" w:type="dxa"/>
            <w:shd w:val="clear" w:color="auto" w:fill="FFFFFF"/>
          </w:tcPr>
          <w:p w14:paraId="32648C88" w14:textId="77777777" w:rsidR="009011C1" w:rsidRPr="0058599F" w:rsidRDefault="009011C1" w:rsidP="000D3CEE">
            <w:pPr>
              <w:rPr>
                <w:rFonts w:ascii="Tahoma" w:hAnsi="Tahoma" w:cs="Tahoma"/>
                <w:sz w:val="18"/>
                <w:szCs w:val="18"/>
                <w:lang w:val="ca-ES"/>
              </w:rPr>
            </w:pPr>
          </w:p>
        </w:tc>
        <w:tc>
          <w:tcPr>
            <w:tcW w:w="1559" w:type="dxa"/>
            <w:shd w:val="clear" w:color="auto" w:fill="FFFFFF"/>
          </w:tcPr>
          <w:p w14:paraId="567009D5" w14:textId="77777777" w:rsidR="009011C1" w:rsidRPr="0058599F" w:rsidRDefault="009011C1" w:rsidP="000D3CEE">
            <w:pPr>
              <w:rPr>
                <w:rFonts w:ascii="Tahoma" w:hAnsi="Tahoma" w:cs="Tahoma"/>
                <w:sz w:val="18"/>
                <w:szCs w:val="18"/>
                <w:lang w:val="ca-ES"/>
              </w:rPr>
            </w:pPr>
          </w:p>
        </w:tc>
      </w:tr>
    </w:tbl>
    <w:p w14:paraId="6CC545E8" w14:textId="77777777" w:rsidR="00B31374" w:rsidRPr="0058599F" w:rsidRDefault="00B31374" w:rsidP="00B31374">
      <w:pPr>
        <w:rPr>
          <w:lang w:val="ca-ES"/>
        </w:rPr>
      </w:pPr>
    </w:p>
    <w:p w14:paraId="6717D389" w14:textId="77777777" w:rsidR="00B31374" w:rsidRPr="0058599F" w:rsidRDefault="00B31374" w:rsidP="00B31374">
      <w:pPr>
        <w:rPr>
          <w:lang w:val="ca-ES"/>
        </w:rPr>
      </w:pPr>
    </w:p>
    <w:tbl>
      <w:tblPr>
        <w:tblpPr w:leftFromText="141" w:rightFromText="141" w:vertAnchor="text" w:horzAnchor="margin" w:tblpX="250" w:tblpY="6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686"/>
        <w:gridCol w:w="1701"/>
        <w:gridCol w:w="1559"/>
      </w:tblGrid>
      <w:tr w:rsidR="00B31374" w:rsidRPr="0058599F" w14:paraId="6087D5F2" w14:textId="77777777" w:rsidTr="002D40EA">
        <w:tc>
          <w:tcPr>
            <w:tcW w:w="9322" w:type="dxa"/>
            <w:gridSpan w:val="4"/>
            <w:tcBorders>
              <w:bottom w:val="single" w:sz="4" w:space="0" w:color="000000"/>
            </w:tcBorders>
            <w:shd w:val="clear" w:color="auto" w:fill="EEECE1"/>
            <w:vAlign w:val="center"/>
          </w:tcPr>
          <w:p w14:paraId="181B0B29"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SUBSTITUT</w:t>
            </w:r>
          </w:p>
        </w:tc>
      </w:tr>
      <w:tr w:rsidR="009011C1" w:rsidRPr="0058599F" w14:paraId="1F4324BC" w14:textId="77777777" w:rsidTr="009011C1">
        <w:tc>
          <w:tcPr>
            <w:tcW w:w="2376" w:type="dxa"/>
            <w:tcBorders>
              <w:bottom w:val="single" w:sz="4" w:space="0" w:color="000000"/>
            </w:tcBorders>
            <w:shd w:val="clear" w:color="auto" w:fill="EAF1DD"/>
            <w:vAlign w:val="center"/>
          </w:tcPr>
          <w:p w14:paraId="56278BA4"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686" w:type="dxa"/>
            <w:tcBorders>
              <w:bottom w:val="single" w:sz="4" w:space="0" w:color="000000"/>
            </w:tcBorders>
            <w:shd w:val="clear" w:color="auto" w:fill="EAF1DD"/>
            <w:vAlign w:val="center"/>
          </w:tcPr>
          <w:p w14:paraId="4624ED8B"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1701" w:type="dxa"/>
            <w:tcBorders>
              <w:bottom w:val="single" w:sz="4" w:space="0" w:color="000000"/>
            </w:tcBorders>
            <w:shd w:val="clear" w:color="auto" w:fill="EAF1DD"/>
            <w:vAlign w:val="center"/>
          </w:tcPr>
          <w:p w14:paraId="11B9B49B"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 xml:space="preserve">TEL. </w:t>
            </w:r>
          </w:p>
        </w:tc>
        <w:tc>
          <w:tcPr>
            <w:tcW w:w="1559" w:type="dxa"/>
            <w:tcBorders>
              <w:bottom w:val="single" w:sz="4" w:space="0" w:color="000000"/>
            </w:tcBorders>
            <w:shd w:val="clear" w:color="auto" w:fill="EAF1DD"/>
            <w:vAlign w:val="center"/>
          </w:tcPr>
          <w:p w14:paraId="1C52603F"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FAX</w:t>
            </w:r>
          </w:p>
        </w:tc>
      </w:tr>
      <w:tr w:rsidR="009011C1" w:rsidRPr="0058599F" w14:paraId="438B9842" w14:textId="77777777" w:rsidTr="009011C1">
        <w:tc>
          <w:tcPr>
            <w:tcW w:w="2376" w:type="dxa"/>
            <w:shd w:val="clear" w:color="auto" w:fill="FFFFFF"/>
          </w:tcPr>
          <w:p w14:paraId="6DE4FD96" w14:textId="77777777" w:rsidR="009011C1" w:rsidRPr="0058599F" w:rsidRDefault="009011C1" w:rsidP="000D3CEE">
            <w:pPr>
              <w:rPr>
                <w:lang w:val="ca-ES"/>
              </w:rPr>
            </w:pPr>
          </w:p>
          <w:p w14:paraId="04E153AA" w14:textId="77777777" w:rsidR="009011C1" w:rsidRPr="0058599F" w:rsidRDefault="009011C1" w:rsidP="000D3CEE">
            <w:pPr>
              <w:rPr>
                <w:lang w:val="ca-ES"/>
              </w:rPr>
            </w:pPr>
          </w:p>
        </w:tc>
        <w:tc>
          <w:tcPr>
            <w:tcW w:w="3686" w:type="dxa"/>
            <w:shd w:val="clear" w:color="auto" w:fill="FFFFFF"/>
          </w:tcPr>
          <w:p w14:paraId="53535116" w14:textId="77777777" w:rsidR="009011C1" w:rsidRPr="0058599F" w:rsidRDefault="009011C1" w:rsidP="000D3CEE">
            <w:pPr>
              <w:rPr>
                <w:rFonts w:ascii="Tahoma" w:hAnsi="Tahoma" w:cs="Tahoma"/>
                <w:sz w:val="18"/>
                <w:szCs w:val="18"/>
                <w:lang w:val="ca-ES"/>
              </w:rPr>
            </w:pPr>
          </w:p>
        </w:tc>
        <w:tc>
          <w:tcPr>
            <w:tcW w:w="1701" w:type="dxa"/>
            <w:shd w:val="clear" w:color="auto" w:fill="FFFFFF"/>
          </w:tcPr>
          <w:p w14:paraId="3E5A98E7" w14:textId="77777777" w:rsidR="009011C1" w:rsidRPr="0058599F" w:rsidRDefault="009011C1" w:rsidP="000D3CEE">
            <w:pPr>
              <w:rPr>
                <w:rFonts w:ascii="Tahoma" w:hAnsi="Tahoma" w:cs="Tahoma"/>
                <w:sz w:val="18"/>
                <w:szCs w:val="18"/>
                <w:lang w:val="ca-ES"/>
              </w:rPr>
            </w:pPr>
          </w:p>
        </w:tc>
        <w:tc>
          <w:tcPr>
            <w:tcW w:w="1559" w:type="dxa"/>
            <w:shd w:val="clear" w:color="auto" w:fill="FFFFFF"/>
          </w:tcPr>
          <w:p w14:paraId="34A89C94" w14:textId="77777777" w:rsidR="009011C1" w:rsidRPr="0058599F" w:rsidRDefault="009011C1" w:rsidP="000D3CEE">
            <w:pPr>
              <w:rPr>
                <w:rFonts w:ascii="Tahoma" w:hAnsi="Tahoma" w:cs="Tahoma"/>
                <w:sz w:val="18"/>
                <w:szCs w:val="18"/>
                <w:lang w:val="ca-ES"/>
              </w:rPr>
            </w:pPr>
          </w:p>
        </w:tc>
      </w:tr>
    </w:tbl>
    <w:p w14:paraId="5D5CE22F" w14:textId="77777777" w:rsidR="00B31374" w:rsidRPr="0058599F" w:rsidRDefault="00B31374" w:rsidP="00B31374">
      <w:pPr>
        <w:rPr>
          <w:lang w:val="ca-ES"/>
        </w:rPr>
      </w:pPr>
    </w:p>
    <w:p w14:paraId="4F5E067B" w14:textId="77777777" w:rsidR="00867BB6" w:rsidRPr="0058599F" w:rsidRDefault="00867BB6" w:rsidP="00B31374">
      <w:pPr>
        <w:rPr>
          <w:lang w:val="ca-ES"/>
        </w:rPr>
      </w:pPr>
    </w:p>
    <w:tbl>
      <w:tblPr>
        <w:tblpPr w:leftFromText="141" w:rightFromText="141" w:vertAnchor="text" w:horzAnchor="margin" w:tblpX="250" w:tblpY="69"/>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320"/>
        <w:gridCol w:w="1985"/>
        <w:gridCol w:w="1701"/>
        <w:gridCol w:w="1382"/>
      </w:tblGrid>
      <w:tr w:rsidR="009011C1" w:rsidRPr="0058599F" w14:paraId="50323B8F" w14:textId="77777777" w:rsidTr="009011C1">
        <w:trPr>
          <w:trHeight w:val="391"/>
        </w:trPr>
        <w:tc>
          <w:tcPr>
            <w:tcW w:w="9854" w:type="dxa"/>
            <w:gridSpan w:val="5"/>
            <w:tcBorders>
              <w:bottom w:val="single" w:sz="4" w:space="0" w:color="000000"/>
            </w:tcBorders>
            <w:shd w:val="clear" w:color="auto" w:fill="EEECE1"/>
            <w:vAlign w:val="center"/>
          </w:tcPr>
          <w:p w14:paraId="652B7B9E" w14:textId="77777777" w:rsidR="009011C1" w:rsidRPr="0058599F" w:rsidRDefault="009011C1" w:rsidP="000D3CEE">
            <w:pPr>
              <w:jc w:val="center"/>
              <w:rPr>
                <w:rFonts w:ascii="Tahoma" w:hAnsi="Tahoma" w:cs="Tahoma"/>
                <w:b/>
                <w:sz w:val="22"/>
                <w:szCs w:val="22"/>
                <w:lang w:val="ca-ES"/>
              </w:rPr>
            </w:pPr>
            <w:r w:rsidRPr="0058599F">
              <w:rPr>
                <w:rFonts w:ascii="Tahoma" w:hAnsi="Tahoma" w:cs="Tahoma"/>
                <w:b/>
                <w:sz w:val="22"/>
                <w:szCs w:val="22"/>
                <w:lang w:val="ca-ES"/>
              </w:rPr>
              <w:t>COMITÉ ASSESSOR</w:t>
            </w:r>
          </w:p>
        </w:tc>
      </w:tr>
      <w:tr w:rsidR="009011C1" w:rsidRPr="0058599F" w14:paraId="393E2F2B" w14:textId="77777777" w:rsidTr="009011C1">
        <w:tc>
          <w:tcPr>
            <w:tcW w:w="2466" w:type="dxa"/>
            <w:shd w:val="clear" w:color="auto" w:fill="EAF1DD"/>
            <w:vAlign w:val="center"/>
          </w:tcPr>
          <w:p w14:paraId="3223AAA7" w14:textId="2AF0C415" w:rsidR="009011C1" w:rsidRPr="0058599F" w:rsidRDefault="009011C1" w:rsidP="009011C1">
            <w:pPr>
              <w:spacing w:before="40" w:after="40"/>
              <w:jc w:val="center"/>
              <w:rPr>
                <w:rFonts w:ascii="Tahoma" w:hAnsi="Tahoma" w:cs="Tahoma"/>
                <w:b/>
                <w:sz w:val="18"/>
                <w:szCs w:val="18"/>
                <w:lang w:val="ca-ES"/>
              </w:rPr>
            </w:pPr>
          </w:p>
        </w:tc>
        <w:tc>
          <w:tcPr>
            <w:tcW w:w="2320" w:type="dxa"/>
            <w:shd w:val="clear" w:color="auto" w:fill="EAF1DD"/>
            <w:vAlign w:val="center"/>
          </w:tcPr>
          <w:p w14:paraId="1D568A02"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1985" w:type="dxa"/>
            <w:shd w:val="clear" w:color="auto" w:fill="EAF1DD"/>
            <w:vAlign w:val="center"/>
          </w:tcPr>
          <w:p w14:paraId="1BF93131"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1701" w:type="dxa"/>
            <w:shd w:val="clear" w:color="auto" w:fill="EAF1DD"/>
            <w:vAlign w:val="center"/>
          </w:tcPr>
          <w:p w14:paraId="41E0DCB3"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TEL.</w:t>
            </w:r>
          </w:p>
        </w:tc>
        <w:tc>
          <w:tcPr>
            <w:tcW w:w="1382" w:type="dxa"/>
            <w:shd w:val="clear" w:color="auto" w:fill="EAF1DD"/>
            <w:vAlign w:val="center"/>
          </w:tcPr>
          <w:p w14:paraId="6A7F85D5" w14:textId="77777777" w:rsidR="009011C1" w:rsidRPr="0058599F" w:rsidRDefault="009011C1" w:rsidP="009011C1">
            <w:pPr>
              <w:spacing w:before="40" w:after="40"/>
              <w:jc w:val="center"/>
              <w:rPr>
                <w:rFonts w:ascii="Tahoma" w:hAnsi="Tahoma" w:cs="Tahoma"/>
                <w:b/>
                <w:sz w:val="18"/>
                <w:szCs w:val="18"/>
                <w:lang w:val="ca-ES"/>
              </w:rPr>
            </w:pPr>
            <w:r w:rsidRPr="0058599F">
              <w:rPr>
                <w:rFonts w:ascii="Tahoma" w:hAnsi="Tahoma" w:cs="Tahoma"/>
                <w:b/>
                <w:sz w:val="18"/>
                <w:szCs w:val="18"/>
                <w:lang w:val="ca-ES"/>
              </w:rPr>
              <w:t>FAX</w:t>
            </w:r>
          </w:p>
        </w:tc>
      </w:tr>
      <w:tr w:rsidR="009011C1" w:rsidRPr="0058599F" w14:paraId="7A06A725" w14:textId="77777777" w:rsidTr="009011C1">
        <w:tc>
          <w:tcPr>
            <w:tcW w:w="2466" w:type="dxa"/>
            <w:shd w:val="clear" w:color="auto" w:fill="FFFFFF"/>
          </w:tcPr>
          <w:p w14:paraId="21A468F4" w14:textId="77777777" w:rsidR="009011C1" w:rsidRPr="0058599F" w:rsidRDefault="009011C1" w:rsidP="009011C1">
            <w:pPr>
              <w:rPr>
                <w:rFonts w:cs="Tahoma"/>
                <w:b/>
                <w:color w:val="FF0000"/>
                <w:sz w:val="22"/>
                <w:szCs w:val="22"/>
                <w:lang w:val="ca-ES"/>
              </w:rPr>
            </w:pPr>
            <w:r w:rsidRPr="0058599F">
              <w:rPr>
                <w:rFonts w:cs="Tahoma"/>
                <w:b/>
                <w:color w:val="FF0000"/>
                <w:sz w:val="22"/>
                <w:szCs w:val="22"/>
                <w:lang w:val="ca-ES"/>
              </w:rPr>
              <w:t>Responsable Policia Local</w:t>
            </w:r>
          </w:p>
        </w:tc>
        <w:tc>
          <w:tcPr>
            <w:tcW w:w="2320" w:type="dxa"/>
            <w:shd w:val="clear" w:color="auto" w:fill="FFFFFF"/>
          </w:tcPr>
          <w:p w14:paraId="3B5B146F" w14:textId="77777777" w:rsidR="009011C1" w:rsidRPr="0058599F" w:rsidRDefault="009011C1" w:rsidP="009011C1">
            <w:pPr>
              <w:rPr>
                <w:rFonts w:ascii="Tahoma" w:hAnsi="Tahoma" w:cs="Tahoma"/>
                <w:b/>
                <w:sz w:val="18"/>
                <w:szCs w:val="18"/>
                <w:lang w:val="ca-ES"/>
              </w:rPr>
            </w:pPr>
          </w:p>
        </w:tc>
        <w:tc>
          <w:tcPr>
            <w:tcW w:w="1985" w:type="dxa"/>
            <w:shd w:val="clear" w:color="auto" w:fill="FFFFFF"/>
          </w:tcPr>
          <w:p w14:paraId="302BBE37" w14:textId="77777777" w:rsidR="009011C1" w:rsidRPr="0058599F" w:rsidRDefault="009011C1" w:rsidP="009011C1">
            <w:pPr>
              <w:rPr>
                <w:rFonts w:ascii="Tahoma" w:hAnsi="Tahoma" w:cs="Tahoma"/>
                <w:b/>
                <w:sz w:val="18"/>
                <w:szCs w:val="18"/>
                <w:lang w:val="ca-ES"/>
              </w:rPr>
            </w:pPr>
          </w:p>
        </w:tc>
        <w:tc>
          <w:tcPr>
            <w:tcW w:w="1701" w:type="dxa"/>
            <w:shd w:val="clear" w:color="auto" w:fill="FFFFFF"/>
          </w:tcPr>
          <w:p w14:paraId="192D204B" w14:textId="77777777" w:rsidR="009011C1" w:rsidRPr="0058599F" w:rsidRDefault="009011C1" w:rsidP="009011C1">
            <w:pPr>
              <w:rPr>
                <w:rFonts w:ascii="Tahoma" w:hAnsi="Tahoma" w:cs="Tahoma"/>
                <w:b/>
                <w:sz w:val="18"/>
                <w:szCs w:val="18"/>
                <w:lang w:val="ca-ES"/>
              </w:rPr>
            </w:pPr>
          </w:p>
        </w:tc>
        <w:tc>
          <w:tcPr>
            <w:tcW w:w="1382" w:type="dxa"/>
            <w:shd w:val="clear" w:color="auto" w:fill="FFFFFF"/>
          </w:tcPr>
          <w:p w14:paraId="733CAEB1" w14:textId="77777777" w:rsidR="009011C1" w:rsidRPr="0058599F" w:rsidRDefault="009011C1" w:rsidP="009011C1">
            <w:pPr>
              <w:rPr>
                <w:rFonts w:ascii="Tahoma" w:hAnsi="Tahoma" w:cs="Tahoma"/>
                <w:b/>
                <w:sz w:val="18"/>
                <w:szCs w:val="18"/>
                <w:lang w:val="ca-ES"/>
              </w:rPr>
            </w:pPr>
          </w:p>
        </w:tc>
      </w:tr>
      <w:tr w:rsidR="009011C1" w:rsidRPr="0058599F" w14:paraId="62BB7A81" w14:textId="77777777" w:rsidTr="009011C1">
        <w:tc>
          <w:tcPr>
            <w:tcW w:w="2466" w:type="dxa"/>
            <w:shd w:val="clear" w:color="auto" w:fill="FFFFFF"/>
          </w:tcPr>
          <w:p w14:paraId="6C47378A" w14:textId="76E8A2ED" w:rsidR="009011C1" w:rsidRPr="0058599F" w:rsidRDefault="009011C1" w:rsidP="009011C1">
            <w:pPr>
              <w:rPr>
                <w:rFonts w:cs="Tahoma"/>
                <w:b/>
                <w:color w:val="FF0000"/>
                <w:sz w:val="22"/>
                <w:szCs w:val="22"/>
                <w:lang w:val="ca-ES"/>
              </w:rPr>
            </w:pPr>
            <w:r w:rsidRPr="0058599F">
              <w:rPr>
                <w:rFonts w:cs="Tahoma"/>
                <w:b/>
                <w:color w:val="FF0000"/>
                <w:sz w:val="22"/>
                <w:szCs w:val="22"/>
                <w:lang w:val="ca-ES"/>
              </w:rPr>
              <w:t>Representant</w:t>
            </w:r>
            <w:r w:rsidR="00B7225D" w:rsidRPr="0058599F">
              <w:rPr>
                <w:rFonts w:cs="Tahoma"/>
                <w:b/>
                <w:color w:val="FF0000"/>
                <w:sz w:val="22"/>
                <w:szCs w:val="22"/>
                <w:lang w:val="ca-ES"/>
              </w:rPr>
              <w:t xml:space="preserve"> de Sanitat. </w:t>
            </w:r>
          </w:p>
        </w:tc>
        <w:tc>
          <w:tcPr>
            <w:tcW w:w="2320" w:type="dxa"/>
            <w:shd w:val="clear" w:color="auto" w:fill="FFFFFF"/>
          </w:tcPr>
          <w:p w14:paraId="032AA824" w14:textId="77777777" w:rsidR="009011C1" w:rsidRPr="0058599F" w:rsidRDefault="009011C1" w:rsidP="009011C1">
            <w:pPr>
              <w:rPr>
                <w:rFonts w:ascii="Tahoma" w:hAnsi="Tahoma" w:cs="Tahoma"/>
                <w:b/>
                <w:color w:val="800000"/>
                <w:sz w:val="18"/>
                <w:szCs w:val="18"/>
                <w:lang w:val="ca-ES"/>
              </w:rPr>
            </w:pPr>
          </w:p>
        </w:tc>
        <w:tc>
          <w:tcPr>
            <w:tcW w:w="1985" w:type="dxa"/>
            <w:shd w:val="clear" w:color="auto" w:fill="FFFFFF"/>
          </w:tcPr>
          <w:p w14:paraId="16811C10" w14:textId="77777777" w:rsidR="009011C1" w:rsidRPr="0058599F" w:rsidRDefault="009011C1" w:rsidP="009011C1">
            <w:pPr>
              <w:rPr>
                <w:rFonts w:ascii="Tahoma" w:hAnsi="Tahoma" w:cs="Tahoma"/>
                <w:b/>
                <w:color w:val="800000"/>
                <w:sz w:val="18"/>
                <w:szCs w:val="18"/>
                <w:lang w:val="ca-ES"/>
              </w:rPr>
            </w:pPr>
          </w:p>
        </w:tc>
        <w:tc>
          <w:tcPr>
            <w:tcW w:w="1701" w:type="dxa"/>
            <w:shd w:val="clear" w:color="auto" w:fill="FFFFFF"/>
          </w:tcPr>
          <w:p w14:paraId="721E4104" w14:textId="77777777" w:rsidR="009011C1" w:rsidRPr="0058599F" w:rsidRDefault="009011C1" w:rsidP="009011C1">
            <w:pPr>
              <w:rPr>
                <w:rFonts w:ascii="Tahoma" w:hAnsi="Tahoma" w:cs="Tahoma"/>
                <w:b/>
                <w:color w:val="800000"/>
                <w:sz w:val="18"/>
                <w:szCs w:val="18"/>
                <w:lang w:val="ca-ES"/>
              </w:rPr>
            </w:pPr>
          </w:p>
        </w:tc>
        <w:tc>
          <w:tcPr>
            <w:tcW w:w="1382" w:type="dxa"/>
            <w:shd w:val="clear" w:color="auto" w:fill="FFFFFF"/>
          </w:tcPr>
          <w:p w14:paraId="0DB137EF" w14:textId="77777777" w:rsidR="009011C1" w:rsidRPr="0058599F" w:rsidRDefault="009011C1" w:rsidP="009011C1">
            <w:pPr>
              <w:rPr>
                <w:rFonts w:ascii="Tahoma" w:hAnsi="Tahoma" w:cs="Tahoma"/>
                <w:b/>
                <w:color w:val="800000"/>
                <w:sz w:val="18"/>
                <w:szCs w:val="18"/>
                <w:lang w:val="ca-ES"/>
              </w:rPr>
            </w:pPr>
          </w:p>
        </w:tc>
      </w:tr>
      <w:tr w:rsidR="009011C1" w:rsidRPr="0058599F" w14:paraId="6164DCC0" w14:textId="77777777" w:rsidTr="009011C1">
        <w:tc>
          <w:tcPr>
            <w:tcW w:w="2466" w:type="dxa"/>
            <w:shd w:val="clear" w:color="auto" w:fill="FFFFFF"/>
          </w:tcPr>
          <w:p w14:paraId="4D5786EC" w14:textId="77777777" w:rsidR="009011C1" w:rsidRPr="0058599F" w:rsidRDefault="009011C1" w:rsidP="009011C1">
            <w:pPr>
              <w:rPr>
                <w:rFonts w:cs="Tahoma"/>
                <w:b/>
                <w:color w:val="FF0000"/>
                <w:sz w:val="22"/>
                <w:szCs w:val="22"/>
                <w:lang w:val="ca-ES"/>
              </w:rPr>
            </w:pPr>
            <w:r w:rsidRPr="0058599F">
              <w:rPr>
                <w:rFonts w:cs="Tahoma"/>
                <w:b/>
                <w:color w:val="FF0000"/>
                <w:sz w:val="22"/>
                <w:szCs w:val="22"/>
                <w:lang w:val="ca-ES"/>
              </w:rPr>
              <w:t>Responsable Alberg i Assistència</w:t>
            </w:r>
          </w:p>
        </w:tc>
        <w:tc>
          <w:tcPr>
            <w:tcW w:w="2320" w:type="dxa"/>
            <w:shd w:val="clear" w:color="auto" w:fill="FFFFFF"/>
          </w:tcPr>
          <w:p w14:paraId="31DFE054" w14:textId="77777777" w:rsidR="009011C1" w:rsidRPr="0058599F" w:rsidRDefault="009011C1" w:rsidP="009011C1">
            <w:pPr>
              <w:rPr>
                <w:rFonts w:ascii="Tahoma" w:hAnsi="Tahoma" w:cs="Tahoma"/>
                <w:b/>
                <w:color w:val="800000"/>
                <w:sz w:val="18"/>
                <w:szCs w:val="18"/>
                <w:lang w:val="ca-ES"/>
              </w:rPr>
            </w:pPr>
          </w:p>
        </w:tc>
        <w:tc>
          <w:tcPr>
            <w:tcW w:w="1985" w:type="dxa"/>
            <w:shd w:val="clear" w:color="auto" w:fill="FFFFFF"/>
          </w:tcPr>
          <w:p w14:paraId="74ADD320" w14:textId="77777777" w:rsidR="009011C1" w:rsidRPr="0058599F" w:rsidRDefault="009011C1" w:rsidP="009011C1">
            <w:pPr>
              <w:rPr>
                <w:rFonts w:ascii="Tahoma" w:hAnsi="Tahoma" w:cs="Tahoma"/>
                <w:b/>
                <w:color w:val="800000"/>
                <w:sz w:val="18"/>
                <w:szCs w:val="18"/>
                <w:lang w:val="ca-ES"/>
              </w:rPr>
            </w:pPr>
          </w:p>
        </w:tc>
        <w:tc>
          <w:tcPr>
            <w:tcW w:w="1701" w:type="dxa"/>
            <w:shd w:val="clear" w:color="auto" w:fill="FFFFFF"/>
          </w:tcPr>
          <w:p w14:paraId="4B895FF2" w14:textId="77777777" w:rsidR="009011C1" w:rsidRPr="0058599F" w:rsidRDefault="009011C1" w:rsidP="009011C1">
            <w:pPr>
              <w:rPr>
                <w:rFonts w:ascii="Tahoma" w:hAnsi="Tahoma" w:cs="Tahoma"/>
                <w:b/>
                <w:color w:val="800000"/>
                <w:sz w:val="18"/>
                <w:szCs w:val="18"/>
                <w:lang w:val="ca-ES"/>
              </w:rPr>
            </w:pPr>
          </w:p>
        </w:tc>
        <w:tc>
          <w:tcPr>
            <w:tcW w:w="1382" w:type="dxa"/>
            <w:shd w:val="clear" w:color="auto" w:fill="FFFFFF"/>
          </w:tcPr>
          <w:p w14:paraId="7032A15A" w14:textId="77777777" w:rsidR="009011C1" w:rsidRPr="0058599F" w:rsidRDefault="009011C1" w:rsidP="009011C1">
            <w:pPr>
              <w:rPr>
                <w:rFonts w:ascii="Tahoma" w:hAnsi="Tahoma" w:cs="Tahoma"/>
                <w:b/>
                <w:color w:val="800000"/>
                <w:sz w:val="18"/>
                <w:szCs w:val="18"/>
                <w:lang w:val="ca-ES"/>
              </w:rPr>
            </w:pPr>
          </w:p>
        </w:tc>
      </w:tr>
      <w:tr w:rsidR="009011C1" w:rsidRPr="0058599F" w14:paraId="671579EA" w14:textId="77777777" w:rsidTr="009011C1">
        <w:tc>
          <w:tcPr>
            <w:tcW w:w="2466" w:type="dxa"/>
            <w:shd w:val="clear" w:color="auto" w:fill="FFFFFF"/>
          </w:tcPr>
          <w:p w14:paraId="757590AE" w14:textId="77777777" w:rsidR="009011C1" w:rsidRPr="0058599F" w:rsidRDefault="009011C1" w:rsidP="009011C1">
            <w:pPr>
              <w:rPr>
                <w:rFonts w:cs="Tahoma"/>
                <w:b/>
                <w:color w:val="FF0000"/>
                <w:sz w:val="22"/>
                <w:szCs w:val="22"/>
                <w:lang w:val="ca-ES"/>
              </w:rPr>
            </w:pPr>
            <w:r w:rsidRPr="0058599F">
              <w:rPr>
                <w:rFonts w:cs="Tahoma"/>
                <w:b/>
                <w:color w:val="FF0000"/>
                <w:sz w:val="22"/>
                <w:szCs w:val="22"/>
                <w:lang w:val="ca-ES"/>
              </w:rPr>
              <w:t>Responsable Suport Logístic</w:t>
            </w:r>
          </w:p>
        </w:tc>
        <w:tc>
          <w:tcPr>
            <w:tcW w:w="2320" w:type="dxa"/>
            <w:shd w:val="clear" w:color="auto" w:fill="FFFFFF"/>
          </w:tcPr>
          <w:p w14:paraId="3A3C68BC" w14:textId="77777777" w:rsidR="009011C1" w:rsidRPr="0058599F" w:rsidRDefault="009011C1" w:rsidP="009011C1">
            <w:pPr>
              <w:rPr>
                <w:rFonts w:ascii="Tahoma" w:hAnsi="Tahoma" w:cs="Tahoma"/>
                <w:b/>
                <w:color w:val="800000"/>
                <w:sz w:val="18"/>
                <w:szCs w:val="18"/>
                <w:lang w:val="ca-ES"/>
              </w:rPr>
            </w:pPr>
          </w:p>
        </w:tc>
        <w:tc>
          <w:tcPr>
            <w:tcW w:w="1985" w:type="dxa"/>
            <w:shd w:val="clear" w:color="auto" w:fill="FFFFFF"/>
          </w:tcPr>
          <w:p w14:paraId="3A8AC226" w14:textId="77777777" w:rsidR="009011C1" w:rsidRPr="0058599F" w:rsidRDefault="009011C1" w:rsidP="009011C1">
            <w:pPr>
              <w:rPr>
                <w:rFonts w:ascii="Tahoma" w:hAnsi="Tahoma" w:cs="Tahoma"/>
                <w:b/>
                <w:color w:val="800000"/>
                <w:sz w:val="18"/>
                <w:szCs w:val="18"/>
                <w:lang w:val="ca-ES"/>
              </w:rPr>
            </w:pPr>
          </w:p>
        </w:tc>
        <w:tc>
          <w:tcPr>
            <w:tcW w:w="1701" w:type="dxa"/>
            <w:shd w:val="clear" w:color="auto" w:fill="FFFFFF"/>
          </w:tcPr>
          <w:p w14:paraId="7846FB13" w14:textId="77777777" w:rsidR="009011C1" w:rsidRPr="0058599F" w:rsidRDefault="009011C1" w:rsidP="009011C1">
            <w:pPr>
              <w:rPr>
                <w:rFonts w:ascii="Tahoma" w:hAnsi="Tahoma" w:cs="Tahoma"/>
                <w:b/>
                <w:color w:val="800000"/>
                <w:sz w:val="18"/>
                <w:szCs w:val="18"/>
                <w:lang w:val="ca-ES"/>
              </w:rPr>
            </w:pPr>
          </w:p>
        </w:tc>
        <w:tc>
          <w:tcPr>
            <w:tcW w:w="1382" w:type="dxa"/>
            <w:shd w:val="clear" w:color="auto" w:fill="FFFFFF"/>
          </w:tcPr>
          <w:p w14:paraId="561B0ED9" w14:textId="77777777" w:rsidR="009011C1" w:rsidRPr="0058599F" w:rsidRDefault="009011C1" w:rsidP="009011C1">
            <w:pPr>
              <w:rPr>
                <w:rFonts w:ascii="Tahoma" w:hAnsi="Tahoma" w:cs="Tahoma"/>
                <w:b/>
                <w:color w:val="800000"/>
                <w:sz w:val="18"/>
                <w:szCs w:val="18"/>
                <w:lang w:val="ca-ES"/>
              </w:rPr>
            </w:pPr>
          </w:p>
        </w:tc>
      </w:tr>
      <w:tr w:rsidR="009011C1" w:rsidRPr="0058599F" w14:paraId="00BFB7DC" w14:textId="77777777" w:rsidTr="009011C1">
        <w:tc>
          <w:tcPr>
            <w:tcW w:w="2466" w:type="dxa"/>
            <w:shd w:val="clear" w:color="auto" w:fill="FFFFFF"/>
          </w:tcPr>
          <w:p w14:paraId="3DF2F31B" w14:textId="4D10D39B" w:rsidR="009011C1" w:rsidRPr="0058599F" w:rsidRDefault="009011C1" w:rsidP="009011C1">
            <w:pPr>
              <w:jc w:val="left"/>
              <w:rPr>
                <w:rFonts w:cs="Tahoma"/>
                <w:b/>
                <w:color w:val="FF0000"/>
                <w:sz w:val="22"/>
                <w:szCs w:val="22"/>
                <w:lang w:val="ca-ES"/>
              </w:rPr>
            </w:pPr>
            <w:r w:rsidRPr="0058599F">
              <w:rPr>
                <w:rFonts w:cs="Tahoma"/>
                <w:b/>
                <w:color w:val="FF0000"/>
                <w:sz w:val="22"/>
                <w:szCs w:val="22"/>
                <w:lang w:val="ca-ES"/>
              </w:rPr>
              <w:t>Representant</w:t>
            </w:r>
            <w:r w:rsidR="00B7225D" w:rsidRPr="0058599F">
              <w:rPr>
                <w:rFonts w:cs="Tahoma"/>
                <w:b/>
                <w:color w:val="FF0000"/>
                <w:sz w:val="22"/>
                <w:szCs w:val="22"/>
                <w:lang w:val="ca-ES"/>
              </w:rPr>
              <w:t xml:space="preserve"> del</w:t>
            </w:r>
            <w:r w:rsidRPr="0058599F">
              <w:rPr>
                <w:rFonts w:cs="Tahoma"/>
                <w:b/>
                <w:color w:val="FF0000"/>
                <w:sz w:val="22"/>
                <w:szCs w:val="22"/>
                <w:lang w:val="ca-ES"/>
              </w:rPr>
              <w:t xml:space="preserve"> Consorci de Bombers</w:t>
            </w:r>
          </w:p>
        </w:tc>
        <w:tc>
          <w:tcPr>
            <w:tcW w:w="2320" w:type="dxa"/>
            <w:shd w:val="clear" w:color="auto" w:fill="FFFFFF"/>
          </w:tcPr>
          <w:p w14:paraId="2C651845" w14:textId="77777777" w:rsidR="009011C1" w:rsidRPr="0058599F" w:rsidRDefault="009011C1" w:rsidP="009011C1">
            <w:pPr>
              <w:rPr>
                <w:rFonts w:ascii="Tahoma" w:hAnsi="Tahoma" w:cs="Tahoma"/>
                <w:b/>
                <w:color w:val="800000"/>
                <w:sz w:val="18"/>
                <w:szCs w:val="18"/>
                <w:lang w:val="ca-ES"/>
              </w:rPr>
            </w:pPr>
          </w:p>
        </w:tc>
        <w:tc>
          <w:tcPr>
            <w:tcW w:w="1985" w:type="dxa"/>
            <w:shd w:val="clear" w:color="auto" w:fill="FFFFFF"/>
          </w:tcPr>
          <w:p w14:paraId="3D60D127" w14:textId="77777777" w:rsidR="009011C1" w:rsidRPr="0058599F" w:rsidRDefault="009011C1" w:rsidP="009011C1">
            <w:pPr>
              <w:rPr>
                <w:rFonts w:ascii="Tahoma" w:hAnsi="Tahoma" w:cs="Tahoma"/>
                <w:b/>
                <w:color w:val="800000"/>
                <w:sz w:val="18"/>
                <w:szCs w:val="18"/>
                <w:lang w:val="ca-ES"/>
              </w:rPr>
            </w:pPr>
          </w:p>
        </w:tc>
        <w:tc>
          <w:tcPr>
            <w:tcW w:w="1701" w:type="dxa"/>
            <w:shd w:val="clear" w:color="auto" w:fill="FFFFFF"/>
          </w:tcPr>
          <w:p w14:paraId="4644A6F3" w14:textId="77777777" w:rsidR="009011C1" w:rsidRPr="0058599F" w:rsidRDefault="009011C1" w:rsidP="009011C1">
            <w:pPr>
              <w:rPr>
                <w:rFonts w:ascii="Tahoma" w:hAnsi="Tahoma" w:cs="Tahoma"/>
                <w:b/>
                <w:color w:val="800000"/>
                <w:sz w:val="18"/>
                <w:szCs w:val="18"/>
                <w:lang w:val="ca-ES"/>
              </w:rPr>
            </w:pPr>
          </w:p>
        </w:tc>
        <w:tc>
          <w:tcPr>
            <w:tcW w:w="1382" w:type="dxa"/>
            <w:shd w:val="clear" w:color="auto" w:fill="FFFFFF"/>
          </w:tcPr>
          <w:p w14:paraId="52C593B0" w14:textId="77777777" w:rsidR="009011C1" w:rsidRPr="0058599F" w:rsidRDefault="009011C1" w:rsidP="009011C1">
            <w:pPr>
              <w:rPr>
                <w:rFonts w:ascii="Tahoma" w:hAnsi="Tahoma" w:cs="Tahoma"/>
                <w:b/>
                <w:color w:val="800000"/>
                <w:sz w:val="18"/>
                <w:szCs w:val="18"/>
                <w:lang w:val="ca-ES"/>
              </w:rPr>
            </w:pPr>
          </w:p>
        </w:tc>
      </w:tr>
      <w:tr w:rsidR="009011C1" w:rsidRPr="0058599F" w14:paraId="1A218A5A" w14:textId="77777777" w:rsidTr="009011C1">
        <w:tc>
          <w:tcPr>
            <w:tcW w:w="2466" w:type="dxa"/>
            <w:shd w:val="clear" w:color="auto" w:fill="FFFFFF"/>
          </w:tcPr>
          <w:p w14:paraId="55FD1C22" w14:textId="77777777" w:rsidR="009011C1" w:rsidRPr="0058599F" w:rsidRDefault="009011C1" w:rsidP="009011C1">
            <w:pPr>
              <w:jc w:val="left"/>
              <w:rPr>
                <w:rFonts w:cs="Tahoma"/>
                <w:b/>
                <w:color w:val="FF0000"/>
                <w:sz w:val="22"/>
                <w:szCs w:val="22"/>
                <w:lang w:val="ca-ES"/>
              </w:rPr>
            </w:pPr>
            <w:r w:rsidRPr="0058599F">
              <w:rPr>
                <w:rFonts w:cs="Tahoma"/>
                <w:b/>
                <w:color w:val="FF0000"/>
                <w:sz w:val="22"/>
                <w:szCs w:val="22"/>
                <w:lang w:val="ca-ES"/>
              </w:rPr>
              <w:t>Uns altres (TÈCNICS MUNICIPALS)</w:t>
            </w:r>
          </w:p>
        </w:tc>
        <w:tc>
          <w:tcPr>
            <w:tcW w:w="2320" w:type="dxa"/>
            <w:shd w:val="clear" w:color="auto" w:fill="FFFFFF"/>
          </w:tcPr>
          <w:p w14:paraId="6A2D1A71" w14:textId="77777777" w:rsidR="009011C1" w:rsidRPr="0058599F" w:rsidRDefault="009011C1" w:rsidP="009011C1">
            <w:pPr>
              <w:rPr>
                <w:rFonts w:ascii="Tahoma" w:hAnsi="Tahoma" w:cs="Tahoma"/>
                <w:b/>
                <w:color w:val="800000"/>
                <w:sz w:val="18"/>
                <w:szCs w:val="18"/>
                <w:lang w:val="ca-ES"/>
              </w:rPr>
            </w:pPr>
          </w:p>
        </w:tc>
        <w:tc>
          <w:tcPr>
            <w:tcW w:w="1985" w:type="dxa"/>
            <w:shd w:val="clear" w:color="auto" w:fill="FFFFFF"/>
          </w:tcPr>
          <w:p w14:paraId="5F5C6167" w14:textId="77777777" w:rsidR="009011C1" w:rsidRPr="0058599F" w:rsidRDefault="009011C1" w:rsidP="009011C1">
            <w:pPr>
              <w:rPr>
                <w:rFonts w:ascii="Tahoma" w:hAnsi="Tahoma" w:cs="Tahoma"/>
                <w:b/>
                <w:color w:val="800000"/>
                <w:sz w:val="18"/>
                <w:szCs w:val="18"/>
                <w:lang w:val="ca-ES"/>
              </w:rPr>
            </w:pPr>
          </w:p>
        </w:tc>
        <w:tc>
          <w:tcPr>
            <w:tcW w:w="1701" w:type="dxa"/>
            <w:shd w:val="clear" w:color="auto" w:fill="FFFFFF"/>
          </w:tcPr>
          <w:p w14:paraId="76118C06" w14:textId="77777777" w:rsidR="009011C1" w:rsidRPr="0058599F" w:rsidRDefault="009011C1" w:rsidP="009011C1">
            <w:pPr>
              <w:rPr>
                <w:rFonts w:ascii="Tahoma" w:hAnsi="Tahoma" w:cs="Tahoma"/>
                <w:b/>
                <w:color w:val="800000"/>
                <w:sz w:val="18"/>
                <w:szCs w:val="18"/>
                <w:lang w:val="ca-ES"/>
              </w:rPr>
            </w:pPr>
          </w:p>
        </w:tc>
        <w:tc>
          <w:tcPr>
            <w:tcW w:w="1382" w:type="dxa"/>
            <w:shd w:val="clear" w:color="auto" w:fill="FFFFFF"/>
          </w:tcPr>
          <w:p w14:paraId="1A35B9B1" w14:textId="77777777" w:rsidR="009011C1" w:rsidRPr="0058599F" w:rsidRDefault="009011C1" w:rsidP="009011C1">
            <w:pPr>
              <w:rPr>
                <w:rFonts w:ascii="Tahoma" w:hAnsi="Tahoma" w:cs="Tahoma"/>
                <w:b/>
                <w:color w:val="800000"/>
                <w:sz w:val="18"/>
                <w:szCs w:val="18"/>
                <w:lang w:val="ca-ES"/>
              </w:rPr>
            </w:pPr>
          </w:p>
        </w:tc>
      </w:tr>
    </w:tbl>
    <w:p w14:paraId="13C56A60" w14:textId="77777777" w:rsidR="00B31374" w:rsidRPr="0058599F" w:rsidRDefault="00B31374" w:rsidP="00B31374">
      <w:pPr>
        <w:rPr>
          <w:lang w:val="ca-ES"/>
        </w:rPr>
      </w:pPr>
    </w:p>
    <w:p w14:paraId="178EA9E3" w14:textId="77777777" w:rsidR="00B31374" w:rsidRPr="0058599F" w:rsidRDefault="00B31374" w:rsidP="00B31374">
      <w:pPr>
        <w:rPr>
          <w:lang w:val="ca-ES"/>
        </w:rPr>
      </w:pPr>
    </w:p>
    <w:tbl>
      <w:tblPr>
        <w:tblpPr w:leftFromText="141" w:rightFromText="141" w:vertAnchor="text" w:horzAnchor="margin" w:tblpX="250" w:tblpY="13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4253"/>
        <w:gridCol w:w="2376"/>
      </w:tblGrid>
      <w:tr w:rsidR="00B31374" w:rsidRPr="0058599F" w14:paraId="54C767F4" w14:textId="77777777" w:rsidTr="002D40EA">
        <w:trPr>
          <w:trHeight w:val="20"/>
        </w:trPr>
        <w:tc>
          <w:tcPr>
            <w:tcW w:w="9322" w:type="dxa"/>
            <w:gridSpan w:val="3"/>
            <w:tcBorders>
              <w:bottom w:val="single" w:sz="4" w:space="0" w:color="000000"/>
            </w:tcBorders>
            <w:shd w:val="clear" w:color="auto" w:fill="EEECE1"/>
            <w:vAlign w:val="center"/>
          </w:tcPr>
          <w:p w14:paraId="5718281B"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GABINET D'INFORMACIÓ</w:t>
            </w:r>
          </w:p>
        </w:tc>
      </w:tr>
      <w:tr w:rsidR="00B31374" w:rsidRPr="0058599F" w14:paraId="3442B8B8" w14:textId="77777777" w:rsidTr="002D40EA">
        <w:trPr>
          <w:trHeight w:val="20"/>
        </w:trPr>
        <w:tc>
          <w:tcPr>
            <w:tcW w:w="2693" w:type="dxa"/>
            <w:tcBorders>
              <w:bottom w:val="single" w:sz="4" w:space="0" w:color="000000"/>
            </w:tcBorders>
            <w:shd w:val="clear" w:color="auto" w:fill="EAF1DD"/>
            <w:vAlign w:val="center"/>
          </w:tcPr>
          <w:p w14:paraId="00EBD4CF"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4253" w:type="dxa"/>
            <w:tcBorders>
              <w:bottom w:val="single" w:sz="4" w:space="0" w:color="000000"/>
            </w:tcBorders>
            <w:shd w:val="clear" w:color="auto" w:fill="EAF1DD"/>
            <w:vAlign w:val="center"/>
          </w:tcPr>
          <w:p w14:paraId="724FC284" w14:textId="77777777" w:rsidR="00B31374" w:rsidRPr="0058599F" w:rsidRDefault="00B31374" w:rsidP="000D3CEE">
            <w:pPr>
              <w:jc w:val="center"/>
              <w:rPr>
                <w:rFonts w:ascii="Tahoma" w:hAnsi="Tahoma" w:cs="Tahoma"/>
                <w:b/>
                <w:sz w:val="18"/>
                <w:szCs w:val="18"/>
                <w:lang w:val="ca-ES"/>
              </w:rPr>
            </w:pPr>
            <w:r w:rsidRPr="0058599F">
              <w:rPr>
                <w:rFonts w:ascii="Tahoma" w:hAnsi="Tahoma" w:cs="Tahoma"/>
                <w:b/>
                <w:sz w:val="18"/>
                <w:szCs w:val="18"/>
                <w:lang w:val="ca-ES"/>
              </w:rPr>
              <w:t>CÀRREC</w:t>
            </w:r>
          </w:p>
        </w:tc>
        <w:tc>
          <w:tcPr>
            <w:tcW w:w="2376" w:type="dxa"/>
            <w:tcBorders>
              <w:bottom w:val="single" w:sz="4" w:space="0" w:color="000000"/>
            </w:tcBorders>
            <w:shd w:val="clear" w:color="auto" w:fill="EAF1DD"/>
            <w:vAlign w:val="center"/>
          </w:tcPr>
          <w:p w14:paraId="78E6406E" w14:textId="77777777" w:rsidR="00B31374" w:rsidRPr="0058599F" w:rsidRDefault="00B31374" w:rsidP="000D3CEE">
            <w:pPr>
              <w:jc w:val="center"/>
              <w:rPr>
                <w:rFonts w:ascii="Tahoma" w:hAnsi="Tahoma" w:cs="Tahoma"/>
                <w:b/>
                <w:sz w:val="18"/>
                <w:szCs w:val="18"/>
                <w:lang w:val="ca-ES"/>
              </w:rPr>
            </w:pPr>
            <w:r w:rsidRPr="0058599F">
              <w:rPr>
                <w:rFonts w:ascii="Tahoma" w:hAnsi="Tahoma" w:cs="Tahoma"/>
                <w:b/>
                <w:sz w:val="18"/>
                <w:szCs w:val="18"/>
                <w:lang w:val="ca-ES"/>
              </w:rPr>
              <w:t>TEL. / FAX</w:t>
            </w:r>
          </w:p>
        </w:tc>
      </w:tr>
      <w:tr w:rsidR="00B31374" w:rsidRPr="0058599F" w14:paraId="012A7038" w14:textId="77777777" w:rsidTr="002D40EA">
        <w:trPr>
          <w:trHeight w:val="20"/>
        </w:trPr>
        <w:tc>
          <w:tcPr>
            <w:tcW w:w="2693" w:type="dxa"/>
            <w:shd w:val="clear" w:color="auto" w:fill="FFFFFF"/>
          </w:tcPr>
          <w:p w14:paraId="7EB52EF3" w14:textId="77777777" w:rsidR="00B31374" w:rsidRPr="0058599F" w:rsidRDefault="00B31374" w:rsidP="000D3CEE">
            <w:pPr>
              <w:rPr>
                <w:rFonts w:cs="Tahoma"/>
                <w:b/>
                <w:sz w:val="22"/>
                <w:szCs w:val="22"/>
                <w:lang w:val="ca-ES"/>
              </w:rPr>
            </w:pPr>
          </w:p>
        </w:tc>
        <w:tc>
          <w:tcPr>
            <w:tcW w:w="4253" w:type="dxa"/>
            <w:shd w:val="clear" w:color="auto" w:fill="FFFFFF"/>
          </w:tcPr>
          <w:p w14:paraId="07D724C1" w14:textId="77777777" w:rsidR="00B31374" w:rsidRPr="0058599F" w:rsidRDefault="00B31374" w:rsidP="000D3CEE">
            <w:pPr>
              <w:rPr>
                <w:rFonts w:ascii="Tahoma" w:hAnsi="Tahoma" w:cs="Tahoma"/>
                <w:sz w:val="18"/>
                <w:szCs w:val="18"/>
                <w:lang w:val="ca-ES"/>
              </w:rPr>
            </w:pPr>
          </w:p>
        </w:tc>
        <w:tc>
          <w:tcPr>
            <w:tcW w:w="2376" w:type="dxa"/>
            <w:shd w:val="clear" w:color="auto" w:fill="FFFFFF"/>
          </w:tcPr>
          <w:p w14:paraId="63A9B8FB" w14:textId="77777777" w:rsidR="00B31374" w:rsidRPr="0058599F" w:rsidRDefault="00B31374" w:rsidP="000D3CEE">
            <w:pPr>
              <w:rPr>
                <w:rFonts w:ascii="Tahoma" w:hAnsi="Tahoma" w:cs="Tahoma"/>
                <w:sz w:val="18"/>
                <w:szCs w:val="18"/>
                <w:lang w:val="ca-ES"/>
              </w:rPr>
            </w:pPr>
          </w:p>
        </w:tc>
      </w:tr>
      <w:tr w:rsidR="00B31374" w:rsidRPr="0058599F" w14:paraId="0776B947" w14:textId="77777777" w:rsidTr="002D40EA">
        <w:trPr>
          <w:trHeight w:val="20"/>
        </w:trPr>
        <w:tc>
          <w:tcPr>
            <w:tcW w:w="2693" w:type="dxa"/>
            <w:shd w:val="clear" w:color="auto" w:fill="FFFFFF"/>
          </w:tcPr>
          <w:p w14:paraId="541FD18F" w14:textId="77777777" w:rsidR="00B31374" w:rsidRPr="0058599F" w:rsidRDefault="00B31374" w:rsidP="000D3CEE">
            <w:pPr>
              <w:rPr>
                <w:rFonts w:cs="Tahoma"/>
                <w:b/>
                <w:sz w:val="22"/>
                <w:szCs w:val="22"/>
                <w:lang w:val="ca-ES"/>
              </w:rPr>
            </w:pPr>
          </w:p>
        </w:tc>
        <w:tc>
          <w:tcPr>
            <w:tcW w:w="4253" w:type="dxa"/>
            <w:shd w:val="clear" w:color="auto" w:fill="FFFFFF"/>
          </w:tcPr>
          <w:p w14:paraId="63B74426" w14:textId="77777777" w:rsidR="00B31374" w:rsidRPr="0058599F" w:rsidRDefault="00B31374" w:rsidP="000D3CEE">
            <w:pPr>
              <w:rPr>
                <w:rFonts w:ascii="Tahoma" w:hAnsi="Tahoma" w:cs="Tahoma"/>
                <w:sz w:val="18"/>
                <w:szCs w:val="18"/>
                <w:lang w:val="ca-ES"/>
              </w:rPr>
            </w:pPr>
          </w:p>
        </w:tc>
        <w:tc>
          <w:tcPr>
            <w:tcW w:w="2376" w:type="dxa"/>
            <w:shd w:val="clear" w:color="auto" w:fill="FFFFFF"/>
          </w:tcPr>
          <w:p w14:paraId="08BE4C03" w14:textId="77777777" w:rsidR="00B31374" w:rsidRPr="0058599F" w:rsidRDefault="00B31374" w:rsidP="000D3CEE">
            <w:pPr>
              <w:rPr>
                <w:rFonts w:ascii="Tahoma" w:hAnsi="Tahoma" w:cs="Tahoma"/>
                <w:sz w:val="18"/>
                <w:szCs w:val="18"/>
                <w:lang w:val="ca-ES"/>
              </w:rPr>
            </w:pPr>
          </w:p>
        </w:tc>
      </w:tr>
      <w:tr w:rsidR="00B31374" w:rsidRPr="0058599F" w14:paraId="7D4C0C43" w14:textId="77777777" w:rsidTr="002D40EA">
        <w:trPr>
          <w:trHeight w:val="20"/>
        </w:trPr>
        <w:tc>
          <w:tcPr>
            <w:tcW w:w="2693" w:type="dxa"/>
            <w:shd w:val="clear" w:color="auto" w:fill="FFFFFF"/>
          </w:tcPr>
          <w:p w14:paraId="70AE9662" w14:textId="77777777" w:rsidR="00B31374" w:rsidRPr="0058599F" w:rsidRDefault="00B31374" w:rsidP="000D3CEE">
            <w:pPr>
              <w:rPr>
                <w:rFonts w:cs="Tahoma"/>
                <w:b/>
                <w:sz w:val="22"/>
                <w:szCs w:val="22"/>
                <w:lang w:val="ca-ES"/>
              </w:rPr>
            </w:pPr>
          </w:p>
        </w:tc>
        <w:tc>
          <w:tcPr>
            <w:tcW w:w="4253" w:type="dxa"/>
            <w:shd w:val="clear" w:color="auto" w:fill="FFFFFF"/>
          </w:tcPr>
          <w:p w14:paraId="74CC1347" w14:textId="77777777" w:rsidR="00B31374" w:rsidRPr="0058599F" w:rsidRDefault="00B31374" w:rsidP="000D3CEE">
            <w:pPr>
              <w:rPr>
                <w:rFonts w:ascii="Tahoma" w:hAnsi="Tahoma" w:cs="Tahoma"/>
                <w:sz w:val="18"/>
                <w:szCs w:val="18"/>
                <w:lang w:val="ca-ES"/>
              </w:rPr>
            </w:pPr>
          </w:p>
        </w:tc>
        <w:tc>
          <w:tcPr>
            <w:tcW w:w="2376" w:type="dxa"/>
            <w:shd w:val="clear" w:color="auto" w:fill="FFFFFF"/>
          </w:tcPr>
          <w:p w14:paraId="540C775D" w14:textId="77777777" w:rsidR="00B31374" w:rsidRPr="0058599F" w:rsidRDefault="00B31374" w:rsidP="000D3CEE">
            <w:pPr>
              <w:rPr>
                <w:rFonts w:ascii="Tahoma" w:hAnsi="Tahoma" w:cs="Tahoma"/>
                <w:sz w:val="18"/>
                <w:szCs w:val="18"/>
                <w:lang w:val="ca-ES"/>
              </w:rPr>
            </w:pPr>
          </w:p>
        </w:tc>
      </w:tr>
      <w:tr w:rsidR="00B31374" w:rsidRPr="0058599F" w14:paraId="095644F7" w14:textId="77777777" w:rsidTr="002D40EA">
        <w:trPr>
          <w:trHeight w:val="20"/>
        </w:trPr>
        <w:tc>
          <w:tcPr>
            <w:tcW w:w="2693" w:type="dxa"/>
            <w:shd w:val="clear" w:color="auto" w:fill="FFFFFF"/>
          </w:tcPr>
          <w:p w14:paraId="697F729A" w14:textId="77777777" w:rsidR="00B31374" w:rsidRPr="0058599F" w:rsidRDefault="00B31374" w:rsidP="000D3CEE">
            <w:pPr>
              <w:rPr>
                <w:rFonts w:cs="Tahoma"/>
                <w:b/>
                <w:sz w:val="22"/>
                <w:szCs w:val="22"/>
                <w:lang w:val="ca-ES"/>
              </w:rPr>
            </w:pPr>
          </w:p>
        </w:tc>
        <w:tc>
          <w:tcPr>
            <w:tcW w:w="4253" w:type="dxa"/>
            <w:shd w:val="clear" w:color="auto" w:fill="FFFFFF"/>
          </w:tcPr>
          <w:p w14:paraId="595C7F58" w14:textId="77777777" w:rsidR="00B31374" w:rsidRPr="0058599F" w:rsidRDefault="00B31374" w:rsidP="000D3CEE">
            <w:pPr>
              <w:rPr>
                <w:rFonts w:ascii="Tahoma" w:hAnsi="Tahoma" w:cs="Tahoma"/>
                <w:sz w:val="18"/>
                <w:szCs w:val="18"/>
                <w:lang w:val="ca-ES"/>
              </w:rPr>
            </w:pPr>
          </w:p>
        </w:tc>
        <w:tc>
          <w:tcPr>
            <w:tcW w:w="2376" w:type="dxa"/>
            <w:shd w:val="clear" w:color="auto" w:fill="FFFFFF"/>
          </w:tcPr>
          <w:p w14:paraId="4C8E4768" w14:textId="77777777" w:rsidR="00B31374" w:rsidRPr="0058599F" w:rsidRDefault="00B31374" w:rsidP="000D3CEE">
            <w:pPr>
              <w:rPr>
                <w:rFonts w:ascii="Tahoma" w:hAnsi="Tahoma" w:cs="Tahoma"/>
                <w:sz w:val="18"/>
                <w:szCs w:val="18"/>
                <w:lang w:val="ca-ES"/>
              </w:rPr>
            </w:pPr>
          </w:p>
        </w:tc>
      </w:tr>
    </w:tbl>
    <w:p w14:paraId="4DA06596" w14:textId="77777777" w:rsidR="00B31374" w:rsidRPr="0058599F" w:rsidRDefault="00B31374" w:rsidP="00B31374">
      <w:pPr>
        <w:rPr>
          <w:lang w:val="ca-ES"/>
        </w:rPr>
      </w:pPr>
    </w:p>
    <w:p w14:paraId="1D660BA1" w14:textId="77777777" w:rsidR="00B31374" w:rsidRPr="0058599F" w:rsidRDefault="00B31374" w:rsidP="00B31374">
      <w:pPr>
        <w:rPr>
          <w:lang w:val="ca-ES"/>
        </w:rPr>
      </w:pPr>
      <w:r w:rsidRPr="0058599F">
        <w:rPr>
          <w:lang w:val="ca-ES"/>
        </w:rPr>
        <w:br w:type="page"/>
      </w:r>
    </w:p>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58599F" w14:paraId="0F643C6E" w14:textId="77777777" w:rsidTr="002D40EA">
        <w:tc>
          <w:tcPr>
            <w:tcW w:w="9039" w:type="dxa"/>
            <w:gridSpan w:val="3"/>
            <w:tcBorders>
              <w:bottom w:val="single" w:sz="4" w:space="0" w:color="000000"/>
            </w:tcBorders>
            <w:shd w:val="clear" w:color="auto" w:fill="EEECE1"/>
            <w:vAlign w:val="center"/>
          </w:tcPr>
          <w:p w14:paraId="6ED8D4AF"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lastRenderedPageBreak/>
              <w:t>UNITAT BÀSICA DE SEGURETAT</w:t>
            </w:r>
          </w:p>
        </w:tc>
      </w:tr>
      <w:tr w:rsidR="00B31374" w:rsidRPr="0058599F" w14:paraId="5662FAB9" w14:textId="77777777" w:rsidTr="002D40EA">
        <w:tc>
          <w:tcPr>
            <w:tcW w:w="3118" w:type="dxa"/>
            <w:shd w:val="clear" w:color="auto" w:fill="EAF1DD"/>
            <w:vAlign w:val="center"/>
          </w:tcPr>
          <w:p w14:paraId="136F0F5F"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544" w:type="dxa"/>
            <w:shd w:val="clear" w:color="auto" w:fill="EAF1DD"/>
            <w:vAlign w:val="center"/>
          </w:tcPr>
          <w:p w14:paraId="26AD66F6"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2377" w:type="dxa"/>
            <w:shd w:val="clear" w:color="auto" w:fill="EAF1DD"/>
            <w:vAlign w:val="center"/>
          </w:tcPr>
          <w:p w14:paraId="6553AEBA"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TEL. / FAX</w:t>
            </w:r>
          </w:p>
        </w:tc>
      </w:tr>
      <w:tr w:rsidR="00B31374" w:rsidRPr="0058599F" w14:paraId="57EC0B36" w14:textId="77777777" w:rsidTr="002D40EA">
        <w:tc>
          <w:tcPr>
            <w:tcW w:w="3118" w:type="dxa"/>
            <w:shd w:val="clear" w:color="auto" w:fill="FFFFFF"/>
          </w:tcPr>
          <w:p w14:paraId="2E396D4A" w14:textId="77777777" w:rsidR="00B31374" w:rsidRPr="0058599F" w:rsidRDefault="00B31374" w:rsidP="000D3CEE">
            <w:pPr>
              <w:jc w:val="right"/>
              <w:rPr>
                <w:rFonts w:ascii="Tahoma" w:hAnsi="Tahoma" w:cs="Tahoma"/>
                <w:b/>
                <w:sz w:val="18"/>
                <w:szCs w:val="18"/>
                <w:lang w:val="ca-ES"/>
              </w:rPr>
            </w:pPr>
            <w:r w:rsidRPr="0058599F">
              <w:rPr>
                <w:rFonts w:ascii="Tahoma" w:hAnsi="Tahoma" w:cs="Tahoma"/>
                <w:b/>
                <w:sz w:val="18"/>
                <w:szCs w:val="18"/>
                <w:lang w:val="ca-ES"/>
              </w:rPr>
              <w:t>(COORDINADOR)</w:t>
            </w:r>
          </w:p>
        </w:tc>
        <w:tc>
          <w:tcPr>
            <w:tcW w:w="3544" w:type="dxa"/>
            <w:shd w:val="clear" w:color="auto" w:fill="FFFFFF"/>
          </w:tcPr>
          <w:p w14:paraId="6C2280CE"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02B43F46"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52A24CBC" w14:textId="77777777" w:rsidTr="002D40EA">
        <w:tc>
          <w:tcPr>
            <w:tcW w:w="3118" w:type="dxa"/>
            <w:shd w:val="clear" w:color="auto" w:fill="FFFFFF"/>
          </w:tcPr>
          <w:p w14:paraId="15770BF6"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131291B8"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4A6CFFE8"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7DC15846" w14:textId="77777777" w:rsidTr="002D40EA">
        <w:tc>
          <w:tcPr>
            <w:tcW w:w="3118" w:type="dxa"/>
            <w:shd w:val="clear" w:color="auto" w:fill="FFFFFF"/>
          </w:tcPr>
          <w:p w14:paraId="37669FE4"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7710AE43"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5FA48A2"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553E8E9B" w14:textId="77777777" w:rsidTr="002D40EA">
        <w:tc>
          <w:tcPr>
            <w:tcW w:w="3118" w:type="dxa"/>
            <w:shd w:val="clear" w:color="auto" w:fill="FFFFFF"/>
          </w:tcPr>
          <w:p w14:paraId="7D646512"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0F865642"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2FA7D90D"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58824CE7" w14:textId="77777777" w:rsidTr="002D40EA">
        <w:tc>
          <w:tcPr>
            <w:tcW w:w="3118" w:type="dxa"/>
            <w:shd w:val="clear" w:color="auto" w:fill="FFFFFF"/>
          </w:tcPr>
          <w:p w14:paraId="5BF1A3B4"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60221099"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5E3A01E"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6A00C535" w14:textId="77777777" w:rsidTr="002D40EA">
        <w:tc>
          <w:tcPr>
            <w:tcW w:w="3118" w:type="dxa"/>
            <w:shd w:val="clear" w:color="auto" w:fill="FFFFFF"/>
          </w:tcPr>
          <w:p w14:paraId="19CD27FE"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6E83E83A"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570F8AC" w14:textId="77777777" w:rsidR="00B31374" w:rsidRPr="0058599F" w:rsidRDefault="00B31374" w:rsidP="000D3CEE">
            <w:pPr>
              <w:jc w:val="center"/>
              <w:rPr>
                <w:rFonts w:ascii="Tahoma" w:hAnsi="Tahoma" w:cs="Tahoma"/>
                <w:b/>
                <w:color w:val="800000"/>
                <w:sz w:val="18"/>
                <w:szCs w:val="18"/>
                <w:lang w:val="ca-ES"/>
              </w:rPr>
            </w:pPr>
          </w:p>
        </w:tc>
      </w:tr>
    </w:tbl>
    <w:p w14:paraId="3A9A8395" w14:textId="77777777" w:rsidR="00B31374" w:rsidRPr="0058599F" w:rsidRDefault="00B31374" w:rsidP="00B31374">
      <w:pPr>
        <w:rPr>
          <w:lang w:val="ca-ES"/>
        </w:rPr>
      </w:pPr>
    </w:p>
    <w:p w14:paraId="54B6B23C" w14:textId="77777777" w:rsidR="00B31374" w:rsidRPr="0058599F" w:rsidRDefault="00B31374" w:rsidP="00B31374">
      <w:pPr>
        <w:rPr>
          <w:lang w:val="ca-ES"/>
        </w:rPr>
      </w:pPr>
    </w:p>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58599F" w14:paraId="6504E2ED" w14:textId="77777777" w:rsidTr="002D40EA">
        <w:tc>
          <w:tcPr>
            <w:tcW w:w="9039" w:type="dxa"/>
            <w:gridSpan w:val="3"/>
            <w:tcBorders>
              <w:bottom w:val="single" w:sz="4" w:space="0" w:color="000000"/>
            </w:tcBorders>
            <w:shd w:val="clear" w:color="auto" w:fill="EEECE1"/>
            <w:vAlign w:val="center"/>
          </w:tcPr>
          <w:p w14:paraId="7FE09018"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 xml:space="preserve">UNITAT BÀSICA D'INTERVENCIÓ </w:t>
            </w:r>
          </w:p>
        </w:tc>
      </w:tr>
      <w:tr w:rsidR="00B31374" w:rsidRPr="0058599F" w14:paraId="37966E0E" w14:textId="77777777" w:rsidTr="002D40EA">
        <w:tc>
          <w:tcPr>
            <w:tcW w:w="3118" w:type="dxa"/>
            <w:shd w:val="clear" w:color="auto" w:fill="EAF1DD"/>
            <w:vAlign w:val="center"/>
          </w:tcPr>
          <w:p w14:paraId="078281D5"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544" w:type="dxa"/>
            <w:shd w:val="clear" w:color="auto" w:fill="EAF1DD"/>
            <w:vAlign w:val="center"/>
          </w:tcPr>
          <w:p w14:paraId="34BB72CA"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2377" w:type="dxa"/>
            <w:shd w:val="clear" w:color="auto" w:fill="EAF1DD"/>
            <w:vAlign w:val="center"/>
          </w:tcPr>
          <w:p w14:paraId="162F81E2"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TEL. / FAX</w:t>
            </w:r>
          </w:p>
        </w:tc>
      </w:tr>
      <w:tr w:rsidR="00B31374" w:rsidRPr="0058599F" w14:paraId="56BC3E04" w14:textId="77777777" w:rsidTr="002D40EA">
        <w:tc>
          <w:tcPr>
            <w:tcW w:w="3118" w:type="dxa"/>
            <w:shd w:val="clear" w:color="auto" w:fill="FFFFFF"/>
          </w:tcPr>
          <w:p w14:paraId="2108D658" w14:textId="77777777" w:rsidR="00B31374" w:rsidRPr="0058599F" w:rsidRDefault="00B31374" w:rsidP="000D3CEE">
            <w:pPr>
              <w:jc w:val="right"/>
              <w:rPr>
                <w:rFonts w:ascii="Tahoma" w:hAnsi="Tahoma" w:cs="Tahoma"/>
                <w:b/>
                <w:sz w:val="16"/>
                <w:szCs w:val="16"/>
                <w:lang w:val="ca-ES"/>
              </w:rPr>
            </w:pPr>
            <w:r w:rsidRPr="0058599F">
              <w:rPr>
                <w:rFonts w:ascii="Tahoma" w:hAnsi="Tahoma" w:cs="Tahoma"/>
                <w:b/>
                <w:sz w:val="16"/>
                <w:szCs w:val="16"/>
                <w:lang w:val="ca-ES"/>
              </w:rPr>
              <w:t>(COORDINADOR)</w:t>
            </w:r>
          </w:p>
        </w:tc>
        <w:tc>
          <w:tcPr>
            <w:tcW w:w="3544" w:type="dxa"/>
            <w:shd w:val="clear" w:color="auto" w:fill="FFFFFF"/>
          </w:tcPr>
          <w:p w14:paraId="6B13BDD7"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6F66D312"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0DCA0E7E" w14:textId="77777777" w:rsidTr="002D40EA">
        <w:tc>
          <w:tcPr>
            <w:tcW w:w="3118" w:type="dxa"/>
            <w:shd w:val="clear" w:color="auto" w:fill="FFFFFF"/>
          </w:tcPr>
          <w:p w14:paraId="0EA40FA0"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46F81D61"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378BEB2E"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301110A5" w14:textId="77777777" w:rsidTr="002D40EA">
        <w:tc>
          <w:tcPr>
            <w:tcW w:w="3118" w:type="dxa"/>
            <w:shd w:val="clear" w:color="auto" w:fill="FFFFFF"/>
          </w:tcPr>
          <w:p w14:paraId="1B9AB5E4"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1940B58F"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6281FE99"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5B2AE4BC" w14:textId="77777777" w:rsidTr="002D40EA">
        <w:tc>
          <w:tcPr>
            <w:tcW w:w="3118" w:type="dxa"/>
            <w:shd w:val="clear" w:color="auto" w:fill="FFFFFF"/>
          </w:tcPr>
          <w:p w14:paraId="19B85459"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4F889BF8"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46D4576E"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623DEEBA" w14:textId="77777777" w:rsidTr="002D40EA">
        <w:tc>
          <w:tcPr>
            <w:tcW w:w="3118" w:type="dxa"/>
            <w:shd w:val="clear" w:color="auto" w:fill="FFFFFF"/>
          </w:tcPr>
          <w:p w14:paraId="1795EEF8"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6DFD5E6E"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2C1CA6F6"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3DB55F37" w14:textId="77777777" w:rsidTr="002D40EA">
        <w:tc>
          <w:tcPr>
            <w:tcW w:w="3118" w:type="dxa"/>
            <w:shd w:val="clear" w:color="auto" w:fill="FFFFFF"/>
          </w:tcPr>
          <w:p w14:paraId="7CFC3AB8"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7365AD49"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EB5C0E2" w14:textId="77777777" w:rsidR="00B31374" w:rsidRPr="0058599F" w:rsidRDefault="00B31374" w:rsidP="000D3CEE">
            <w:pPr>
              <w:jc w:val="center"/>
              <w:rPr>
                <w:rFonts w:ascii="Tahoma" w:hAnsi="Tahoma" w:cs="Tahoma"/>
                <w:b/>
                <w:color w:val="800000"/>
                <w:sz w:val="18"/>
                <w:szCs w:val="18"/>
                <w:lang w:val="ca-ES"/>
              </w:rPr>
            </w:pPr>
          </w:p>
        </w:tc>
      </w:tr>
    </w:tbl>
    <w:p w14:paraId="721294E6" w14:textId="77777777" w:rsidR="00B31374" w:rsidRPr="0058599F" w:rsidRDefault="00B31374" w:rsidP="00B31374">
      <w:pPr>
        <w:rPr>
          <w:lang w:val="ca-ES"/>
        </w:rPr>
      </w:pPr>
    </w:p>
    <w:p w14:paraId="4DE7262D" w14:textId="77777777" w:rsidR="00B31374" w:rsidRPr="0058599F" w:rsidRDefault="00B31374" w:rsidP="00B31374">
      <w:pPr>
        <w:rPr>
          <w:lang w:val="ca-ES"/>
        </w:rPr>
      </w:pPr>
    </w:p>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58599F" w14:paraId="080A718F" w14:textId="77777777" w:rsidTr="002D40EA">
        <w:tc>
          <w:tcPr>
            <w:tcW w:w="9039" w:type="dxa"/>
            <w:gridSpan w:val="3"/>
            <w:tcBorders>
              <w:bottom w:val="single" w:sz="4" w:space="0" w:color="000000"/>
            </w:tcBorders>
            <w:shd w:val="clear" w:color="auto" w:fill="EEECE1"/>
            <w:vAlign w:val="center"/>
          </w:tcPr>
          <w:p w14:paraId="37B07878"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 xml:space="preserve">UNITAT BÀSICA SANITÀRIA </w:t>
            </w:r>
          </w:p>
        </w:tc>
      </w:tr>
      <w:tr w:rsidR="00B31374" w:rsidRPr="0058599F" w14:paraId="1CCD949E" w14:textId="77777777" w:rsidTr="002D40EA">
        <w:tc>
          <w:tcPr>
            <w:tcW w:w="3118" w:type="dxa"/>
            <w:shd w:val="clear" w:color="auto" w:fill="EAF1DD"/>
            <w:vAlign w:val="center"/>
          </w:tcPr>
          <w:p w14:paraId="13B325E3"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544" w:type="dxa"/>
            <w:shd w:val="clear" w:color="auto" w:fill="EAF1DD"/>
            <w:vAlign w:val="center"/>
          </w:tcPr>
          <w:p w14:paraId="5AC12C03"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2377" w:type="dxa"/>
            <w:shd w:val="clear" w:color="auto" w:fill="EAF1DD"/>
            <w:vAlign w:val="center"/>
          </w:tcPr>
          <w:p w14:paraId="3FC251EC"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TEL. / FAX</w:t>
            </w:r>
          </w:p>
        </w:tc>
      </w:tr>
      <w:tr w:rsidR="00B31374" w:rsidRPr="0058599F" w14:paraId="017B9E1E" w14:textId="77777777" w:rsidTr="002D40EA">
        <w:tc>
          <w:tcPr>
            <w:tcW w:w="3118" w:type="dxa"/>
            <w:shd w:val="clear" w:color="auto" w:fill="FFFFFF"/>
          </w:tcPr>
          <w:p w14:paraId="15CB28A0" w14:textId="77777777" w:rsidR="00B31374" w:rsidRPr="0058599F" w:rsidRDefault="00B31374" w:rsidP="000D3CEE">
            <w:pPr>
              <w:jc w:val="right"/>
              <w:rPr>
                <w:rFonts w:ascii="Tahoma" w:hAnsi="Tahoma" w:cs="Tahoma"/>
                <w:b/>
                <w:sz w:val="16"/>
                <w:szCs w:val="16"/>
                <w:lang w:val="ca-ES"/>
              </w:rPr>
            </w:pPr>
            <w:r w:rsidRPr="0058599F">
              <w:rPr>
                <w:rFonts w:ascii="Tahoma" w:hAnsi="Tahoma" w:cs="Tahoma"/>
                <w:b/>
                <w:sz w:val="16"/>
                <w:szCs w:val="16"/>
                <w:lang w:val="ca-ES"/>
              </w:rPr>
              <w:t>(COORDINADOR)</w:t>
            </w:r>
          </w:p>
        </w:tc>
        <w:tc>
          <w:tcPr>
            <w:tcW w:w="3544" w:type="dxa"/>
            <w:shd w:val="clear" w:color="auto" w:fill="FFFFFF"/>
          </w:tcPr>
          <w:p w14:paraId="2DE23095"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96E8F48"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4EC5C605" w14:textId="77777777" w:rsidTr="002D40EA">
        <w:tc>
          <w:tcPr>
            <w:tcW w:w="3118" w:type="dxa"/>
            <w:shd w:val="clear" w:color="auto" w:fill="FFFFFF"/>
          </w:tcPr>
          <w:p w14:paraId="7E6D9A05"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4DBAA9B4"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0D0D3563"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1BD0692F" w14:textId="77777777" w:rsidTr="002D40EA">
        <w:tc>
          <w:tcPr>
            <w:tcW w:w="3118" w:type="dxa"/>
            <w:shd w:val="clear" w:color="auto" w:fill="FFFFFF"/>
          </w:tcPr>
          <w:p w14:paraId="144A8A5B"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0AAA850D"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4ABEFBD8"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4E1E777E" w14:textId="77777777" w:rsidTr="002D40EA">
        <w:tc>
          <w:tcPr>
            <w:tcW w:w="3118" w:type="dxa"/>
            <w:shd w:val="clear" w:color="auto" w:fill="FFFFFF"/>
          </w:tcPr>
          <w:p w14:paraId="255FF024"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6C8C542A"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E85CD36"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2670C46D" w14:textId="77777777" w:rsidTr="002D40EA">
        <w:tc>
          <w:tcPr>
            <w:tcW w:w="3118" w:type="dxa"/>
            <w:shd w:val="clear" w:color="auto" w:fill="FFFFFF"/>
          </w:tcPr>
          <w:p w14:paraId="01DB05AD"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4A757CB6"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83E3B2C"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68B1E72F" w14:textId="77777777" w:rsidTr="002D40EA">
        <w:tc>
          <w:tcPr>
            <w:tcW w:w="3118" w:type="dxa"/>
            <w:shd w:val="clear" w:color="auto" w:fill="FFFFFF"/>
          </w:tcPr>
          <w:p w14:paraId="4F2C6157"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749F14FA"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5F4BAE0" w14:textId="77777777" w:rsidR="00B31374" w:rsidRPr="0058599F" w:rsidRDefault="00B31374" w:rsidP="000D3CEE">
            <w:pPr>
              <w:jc w:val="center"/>
              <w:rPr>
                <w:rFonts w:ascii="Tahoma" w:hAnsi="Tahoma" w:cs="Tahoma"/>
                <w:b/>
                <w:color w:val="800000"/>
                <w:sz w:val="18"/>
                <w:szCs w:val="18"/>
                <w:lang w:val="ca-ES"/>
              </w:rPr>
            </w:pPr>
          </w:p>
        </w:tc>
      </w:tr>
    </w:tbl>
    <w:p w14:paraId="0BFEDEAD" w14:textId="77777777" w:rsidR="00B31374" w:rsidRPr="0058599F" w:rsidRDefault="00B31374" w:rsidP="00B31374">
      <w:pPr>
        <w:rPr>
          <w:lang w:val="ca-ES"/>
        </w:rPr>
      </w:pPr>
    </w:p>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58599F" w14:paraId="6E2B0A0F" w14:textId="77777777" w:rsidTr="002D40EA">
        <w:tc>
          <w:tcPr>
            <w:tcW w:w="9039" w:type="dxa"/>
            <w:gridSpan w:val="3"/>
            <w:tcBorders>
              <w:bottom w:val="single" w:sz="4" w:space="0" w:color="000000"/>
            </w:tcBorders>
            <w:shd w:val="clear" w:color="auto" w:fill="EEECE1"/>
            <w:vAlign w:val="center"/>
          </w:tcPr>
          <w:p w14:paraId="4BB15C34"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UNITAT BÀSICA D'ALBERG I ASSISTÈNCIA</w:t>
            </w:r>
          </w:p>
        </w:tc>
      </w:tr>
      <w:tr w:rsidR="00B31374" w:rsidRPr="0058599F" w14:paraId="0273BE6B" w14:textId="77777777" w:rsidTr="002D40EA">
        <w:tc>
          <w:tcPr>
            <w:tcW w:w="3118" w:type="dxa"/>
            <w:shd w:val="clear" w:color="auto" w:fill="EAF1DD"/>
            <w:vAlign w:val="center"/>
          </w:tcPr>
          <w:p w14:paraId="042DD31F"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544" w:type="dxa"/>
            <w:shd w:val="clear" w:color="auto" w:fill="EAF1DD"/>
            <w:vAlign w:val="center"/>
          </w:tcPr>
          <w:p w14:paraId="6D08EE80"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2377" w:type="dxa"/>
            <w:shd w:val="clear" w:color="auto" w:fill="EAF1DD"/>
            <w:vAlign w:val="center"/>
          </w:tcPr>
          <w:p w14:paraId="0AB2A515"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TEL. / FAX</w:t>
            </w:r>
          </w:p>
        </w:tc>
      </w:tr>
      <w:tr w:rsidR="00B31374" w:rsidRPr="0058599F" w14:paraId="097C667A" w14:textId="77777777" w:rsidTr="002D40EA">
        <w:tc>
          <w:tcPr>
            <w:tcW w:w="3118" w:type="dxa"/>
            <w:shd w:val="clear" w:color="auto" w:fill="FFFFFF"/>
          </w:tcPr>
          <w:p w14:paraId="2D5CD3A8" w14:textId="77777777" w:rsidR="00B31374" w:rsidRPr="0058599F" w:rsidRDefault="00B31374" w:rsidP="000D3CEE">
            <w:pPr>
              <w:jc w:val="right"/>
              <w:rPr>
                <w:rFonts w:ascii="Tahoma" w:hAnsi="Tahoma" w:cs="Tahoma"/>
                <w:b/>
                <w:sz w:val="16"/>
                <w:szCs w:val="16"/>
                <w:lang w:val="ca-ES"/>
              </w:rPr>
            </w:pPr>
            <w:r w:rsidRPr="0058599F">
              <w:rPr>
                <w:rFonts w:ascii="Tahoma" w:hAnsi="Tahoma" w:cs="Tahoma"/>
                <w:b/>
                <w:sz w:val="16"/>
                <w:szCs w:val="16"/>
                <w:lang w:val="ca-ES"/>
              </w:rPr>
              <w:t>(COORDINADOR)</w:t>
            </w:r>
          </w:p>
        </w:tc>
        <w:tc>
          <w:tcPr>
            <w:tcW w:w="3544" w:type="dxa"/>
            <w:shd w:val="clear" w:color="auto" w:fill="FFFFFF"/>
          </w:tcPr>
          <w:p w14:paraId="5D30A421"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2E157D80"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2DCCDB4C" w14:textId="77777777" w:rsidTr="002D40EA">
        <w:tc>
          <w:tcPr>
            <w:tcW w:w="3118" w:type="dxa"/>
            <w:shd w:val="clear" w:color="auto" w:fill="FFFFFF"/>
          </w:tcPr>
          <w:p w14:paraId="04741B09"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753DCB09"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EA2FCE6"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0F3122D4" w14:textId="77777777" w:rsidTr="002D40EA">
        <w:tc>
          <w:tcPr>
            <w:tcW w:w="3118" w:type="dxa"/>
            <w:shd w:val="clear" w:color="auto" w:fill="FFFFFF"/>
          </w:tcPr>
          <w:p w14:paraId="2705C0FC"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22C95D3D"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220AB0E6"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1FA5F67A" w14:textId="77777777" w:rsidTr="002D40EA">
        <w:tc>
          <w:tcPr>
            <w:tcW w:w="3118" w:type="dxa"/>
            <w:shd w:val="clear" w:color="auto" w:fill="FFFFFF"/>
          </w:tcPr>
          <w:p w14:paraId="6B11C620"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23EAB2C9"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7DD997EA"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76A72268" w14:textId="77777777" w:rsidTr="002D40EA">
        <w:tc>
          <w:tcPr>
            <w:tcW w:w="3118" w:type="dxa"/>
            <w:shd w:val="clear" w:color="auto" w:fill="FFFFFF"/>
          </w:tcPr>
          <w:p w14:paraId="3CED7392"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7C778C4A"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14DF470"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0DCFB40F" w14:textId="77777777" w:rsidTr="002D40EA">
        <w:tc>
          <w:tcPr>
            <w:tcW w:w="3118" w:type="dxa"/>
            <w:shd w:val="clear" w:color="auto" w:fill="FFFFFF"/>
          </w:tcPr>
          <w:p w14:paraId="04DFF90E"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1F623893"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6211282" w14:textId="77777777" w:rsidR="00B31374" w:rsidRPr="0058599F" w:rsidRDefault="00B31374" w:rsidP="000D3CEE">
            <w:pPr>
              <w:jc w:val="center"/>
              <w:rPr>
                <w:rFonts w:ascii="Tahoma" w:hAnsi="Tahoma" w:cs="Tahoma"/>
                <w:b/>
                <w:color w:val="800000"/>
                <w:sz w:val="18"/>
                <w:szCs w:val="18"/>
                <w:lang w:val="ca-ES"/>
              </w:rPr>
            </w:pPr>
          </w:p>
        </w:tc>
      </w:tr>
    </w:tbl>
    <w:p w14:paraId="743B6B14" w14:textId="77777777" w:rsidR="00B31374" w:rsidRPr="0058599F" w:rsidRDefault="00B31374" w:rsidP="00B31374">
      <w:pPr>
        <w:rPr>
          <w:lang w:val="ca-ES"/>
        </w:rPr>
      </w:pPr>
    </w:p>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58599F" w14:paraId="43690A9F" w14:textId="77777777" w:rsidTr="002D40EA">
        <w:tc>
          <w:tcPr>
            <w:tcW w:w="9039" w:type="dxa"/>
            <w:gridSpan w:val="3"/>
            <w:tcBorders>
              <w:bottom w:val="single" w:sz="4" w:space="0" w:color="000000"/>
            </w:tcBorders>
            <w:shd w:val="clear" w:color="auto" w:fill="EEECE1"/>
            <w:vAlign w:val="center"/>
          </w:tcPr>
          <w:p w14:paraId="2687D0FC" w14:textId="77777777" w:rsidR="00B31374" w:rsidRPr="0058599F" w:rsidRDefault="00B31374" w:rsidP="000D3CEE">
            <w:pPr>
              <w:spacing w:before="40" w:after="40"/>
              <w:jc w:val="center"/>
              <w:rPr>
                <w:rFonts w:ascii="Tahoma" w:hAnsi="Tahoma" w:cs="Tahoma"/>
                <w:b/>
                <w:sz w:val="22"/>
                <w:szCs w:val="22"/>
                <w:lang w:val="ca-ES"/>
              </w:rPr>
            </w:pPr>
            <w:r w:rsidRPr="0058599F">
              <w:rPr>
                <w:rFonts w:ascii="Tahoma" w:hAnsi="Tahoma" w:cs="Tahoma"/>
                <w:b/>
                <w:sz w:val="22"/>
                <w:szCs w:val="22"/>
                <w:lang w:val="ca-ES"/>
              </w:rPr>
              <w:t>UNITAT BÀSICA DE SUPORT LOGÍSTIC</w:t>
            </w:r>
          </w:p>
        </w:tc>
      </w:tr>
      <w:tr w:rsidR="00B31374" w:rsidRPr="0058599F" w14:paraId="1CCED64F" w14:textId="77777777" w:rsidTr="002D40EA">
        <w:tc>
          <w:tcPr>
            <w:tcW w:w="3118" w:type="dxa"/>
            <w:shd w:val="clear" w:color="auto" w:fill="EAF1DD"/>
            <w:vAlign w:val="center"/>
          </w:tcPr>
          <w:p w14:paraId="2FC93CA5"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NOM</w:t>
            </w:r>
          </w:p>
        </w:tc>
        <w:tc>
          <w:tcPr>
            <w:tcW w:w="3544" w:type="dxa"/>
            <w:shd w:val="clear" w:color="auto" w:fill="EAF1DD"/>
            <w:vAlign w:val="center"/>
          </w:tcPr>
          <w:p w14:paraId="56285956"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CÀRREC</w:t>
            </w:r>
          </w:p>
        </w:tc>
        <w:tc>
          <w:tcPr>
            <w:tcW w:w="2377" w:type="dxa"/>
            <w:shd w:val="clear" w:color="auto" w:fill="EAF1DD"/>
            <w:vAlign w:val="center"/>
          </w:tcPr>
          <w:p w14:paraId="64F81873" w14:textId="77777777" w:rsidR="00B31374" w:rsidRPr="0058599F" w:rsidRDefault="00B31374" w:rsidP="000D3CEE">
            <w:pPr>
              <w:spacing w:before="40" w:after="40"/>
              <w:jc w:val="center"/>
              <w:rPr>
                <w:rFonts w:ascii="Tahoma" w:hAnsi="Tahoma" w:cs="Tahoma"/>
                <w:b/>
                <w:sz w:val="18"/>
                <w:szCs w:val="18"/>
                <w:lang w:val="ca-ES"/>
              </w:rPr>
            </w:pPr>
            <w:r w:rsidRPr="0058599F">
              <w:rPr>
                <w:rFonts w:ascii="Tahoma" w:hAnsi="Tahoma" w:cs="Tahoma"/>
                <w:b/>
                <w:sz w:val="18"/>
                <w:szCs w:val="18"/>
                <w:lang w:val="ca-ES"/>
              </w:rPr>
              <w:t>TEL. / FAX</w:t>
            </w:r>
          </w:p>
        </w:tc>
      </w:tr>
      <w:tr w:rsidR="00B31374" w:rsidRPr="0058599F" w14:paraId="2D86557F" w14:textId="77777777" w:rsidTr="002D40EA">
        <w:tc>
          <w:tcPr>
            <w:tcW w:w="3118" w:type="dxa"/>
            <w:shd w:val="clear" w:color="auto" w:fill="FFFFFF"/>
          </w:tcPr>
          <w:p w14:paraId="46006912" w14:textId="77777777" w:rsidR="00B31374" w:rsidRPr="0058599F" w:rsidRDefault="00B31374" w:rsidP="000D3CEE">
            <w:pPr>
              <w:jc w:val="right"/>
              <w:rPr>
                <w:rFonts w:ascii="Tahoma" w:hAnsi="Tahoma" w:cs="Tahoma"/>
                <w:b/>
                <w:sz w:val="16"/>
                <w:szCs w:val="16"/>
                <w:lang w:val="ca-ES"/>
              </w:rPr>
            </w:pPr>
            <w:r w:rsidRPr="0058599F">
              <w:rPr>
                <w:rFonts w:ascii="Tahoma" w:hAnsi="Tahoma" w:cs="Tahoma"/>
                <w:b/>
                <w:sz w:val="16"/>
                <w:szCs w:val="16"/>
                <w:lang w:val="ca-ES"/>
              </w:rPr>
              <w:t>(COORDINADOR)</w:t>
            </w:r>
          </w:p>
        </w:tc>
        <w:tc>
          <w:tcPr>
            <w:tcW w:w="3544" w:type="dxa"/>
            <w:shd w:val="clear" w:color="auto" w:fill="FFFFFF"/>
          </w:tcPr>
          <w:p w14:paraId="18CB9F40"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6A90735"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319D8557" w14:textId="77777777" w:rsidTr="002D40EA">
        <w:tc>
          <w:tcPr>
            <w:tcW w:w="3118" w:type="dxa"/>
            <w:shd w:val="clear" w:color="auto" w:fill="FFFFFF"/>
          </w:tcPr>
          <w:p w14:paraId="158AA96E"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03928E99"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28752873"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7B9C1223" w14:textId="77777777" w:rsidTr="002D40EA">
        <w:tc>
          <w:tcPr>
            <w:tcW w:w="3118" w:type="dxa"/>
            <w:shd w:val="clear" w:color="auto" w:fill="FFFFFF"/>
          </w:tcPr>
          <w:p w14:paraId="031131FA"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45B6EF5B"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16093DFF"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18AC0E78" w14:textId="77777777" w:rsidTr="002D40EA">
        <w:tc>
          <w:tcPr>
            <w:tcW w:w="3118" w:type="dxa"/>
            <w:shd w:val="clear" w:color="auto" w:fill="FFFFFF"/>
          </w:tcPr>
          <w:p w14:paraId="2D70B2E4" w14:textId="77777777" w:rsidR="00B31374" w:rsidRPr="0058599F" w:rsidRDefault="00B31374" w:rsidP="000D3CEE">
            <w:pPr>
              <w:jc w:val="center"/>
              <w:rPr>
                <w:rFonts w:ascii="Tahoma" w:hAnsi="Tahoma" w:cs="Tahoma"/>
                <w:b/>
                <w:sz w:val="18"/>
                <w:szCs w:val="18"/>
                <w:lang w:val="ca-ES"/>
              </w:rPr>
            </w:pPr>
          </w:p>
        </w:tc>
        <w:tc>
          <w:tcPr>
            <w:tcW w:w="3544" w:type="dxa"/>
            <w:shd w:val="clear" w:color="auto" w:fill="FFFFFF"/>
          </w:tcPr>
          <w:p w14:paraId="578B9723"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21321067"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41C55672" w14:textId="77777777" w:rsidTr="002D40EA">
        <w:tc>
          <w:tcPr>
            <w:tcW w:w="3118" w:type="dxa"/>
            <w:shd w:val="clear" w:color="auto" w:fill="FFFFFF"/>
          </w:tcPr>
          <w:p w14:paraId="1BB3DD46"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5E3C8B70"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53BE2CB1" w14:textId="77777777" w:rsidR="00B31374" w:rsidRPr="0058599F" w:rsidRDefault="00B31374" w:rsidP="000D3CEE">
            <w:pPr>
              <w:jc w:val="center"/>
              <w:rPr>
                <w:rFonts w:ascii="Tahoma" w:hAnsi="Tahoma" w:cs="Tahoma"/>
                <w:b/>
                <w:color w:val="800000"/>
                <w:sz w:val="18"/>
                <w:szCs w:val="18"/>
                <w:lang w:val="ca-ES"/>
              </w:rPr>
            </w:pPr>
          </w:p>
        </w:tc>
      </w:tr>
      <w:tr w:rsidR="00B31374" w:rsidRPr="0058599F" w14:paraId="3947140C" w14:textId="77777777" w:rsidTr="002D40EA">
        <w:tc>
          <w:tcPr>
            <w:tcW w:w="3118" w:type="dxa"/>
            <w:shd w:val="clear" w:color="auto" w:fill="FFFFFF"/>
          </w:tcPr>
          <w:p w14:paraId="4A922C94" w14:textId="77777777" w:rsidR="00B31374" w:rsidRPr="0058599F" w:rsidRDefault="00B31374" w:rsidP="000D3CEE">
            <w:pPr>
              <w:jc w:val="center"/>
              <w:rPr>
                <w:rFonts w:ascii="Tahoma" w:hAnsi="Tahoma" w:cs="Tahoma"/>
                <w:b/>
                <w:color w:val="800000"/>
                <w:sz w:val="18"/>
                <w:szCs w:val="18"/>
                <w:lang w:val="ca-ES"/>
              </w:rPr>
            </w:pPr>
          </w:p>
        </w:tc>
        <w:tc>
          <w:tcPr>
            <w:tcW w:w="3544" w:type="dxa"/>
            <w:shd w:val="clear" w:color="auto" w:fill="FFFFFF"/>
          </w:tcPr>
          <w:p w14:paraId="64C50972" w14:textId="77777777" w:rsidR="00B31374" w:rsidRPr="0058599F" w:rsidRDefault="00B31374" w:rsidP="000D3CEE">
            <w:pPr>
              <w:jc w:val="center"/>
              <w:rPr>
                <w:rFonts w:ascii="Tahoma" w:hAnsi="Tahoma" w:cs="Tahoma"/>
                <w:b/>
                <w:color w:val="800000"/>
                <w:sz w:val="18"/>
                <w:szCs w:val="18"/>
                <w:lang w:val="ca-ES"/>
              </w:rPr>
            </w:pPr>
          </w:p>
        </w:tc>
        <w:tc>
          <w:tcPr>
            <w:tcW w:w="2377" w:type="dxa"/>
            <w:shd w:val="clear" w:color="auto" w:fill="FFFFFF"/>
          </w:tcPr>
          <w:p w14:paraId="760858E4" w14:textId="77777777" w:rsidR="00B31374" w:rsidRPr="0058599F" w:rsidRDefault="00B31374" w:rsidP="000D3CEE">
            <w:pPr>
              <w:jc w:val="center"/>
              <w:rPr>
                <w:rFonts w:ascii="Tahoma" w:hAnsi="Tahoma" w:cs="Tahoma"/>
                <w:b/>
                <w:color w:val="800000"/>
                <w:sz w:val="18"/>
                <w:szCs w:val="18"/>
                <w:lang w:val="ca-ES"/>
              </w:rPr>
            </w:pPr>
          </w:p>
        </w:tc>
      </w:tr>
    </w:tbl>
    <w:p w14:paraId="76D8D584" w14:textId="77777777" w:rsidR="00B31374" w:rsidRPr="0058599F" w:rsidRDefault="00B31374" w:rsidP="00B31374">
      <w:pPr>
        <w:rPr>
          <w:lang w:val="ca-ES"/>
        </w:rPr>
      </w:pPr>
    </w:p>
    <w:p w14:paraId="77841BE4" w14:textId="77777777" w:rsidR="00B31374" w:rsidRPr="0058599F" w:rsidRDefault="00B31374" w:rsidP="00B31374">
      <w:pPr>
        <w:rPr>
          <w:lang w:val="ca-ES"/>
        </w:rPr>
      </w:pPr>
    </w:p>
    <w:p w14:paraId="222EEC3F" w14:textId="77777777" w:rsidR="002D40EA" w:rsidRPr="0058599F" w:rsidRDefault="002D40EA" w:rsidP="00B31374">
      <w:pPr>
        <w:rPr>
          <w:lang w:val="ca-ES"/>
        </w:rPr>
        <w:sectPr w:rsidR="002D40EA" w:rsidRPr="0058599F" w:rsidSect="002D40EA">
          <w:headerReference w:type="default" r:id="rId26"/>
          <w:pgSz w:w="11906" w:h="16838" w:code="9"/>
          <w:pgMar w:top="1134" w:right="1134" w:bottom="1134" w:left="1134" w:header="720" w:footer="720" w:gutter="0"/>
          <w:pgNumType w:start="1"/>
          <w:cols w:space="720"/>
        </w:sectPr>
      </w:pPr>
    </w:p>
    <w:p w14:paraId="7D29EE72" w14:textId="77777777" w:rsidR="00B31374" w:rsidRPr="0058599F" w:rsidRDefault="00B31374" w:rsidP="00B31374">
      <w:pPr>
        <w:rPr>
          <w:lang w:val="ca-ES"/>
        </w:rPr>
      </w:pPr>
    </w:p>
    <w:p w14:paraId="4CAD8925" w14:textId="77777777" w:rsidR="00B31374" w:rsidRPr="0058599F" w:rsidRDefault="00B31374" w:rsidP="00B31374">
      <w:pPr>
        <w:pStyle w:val="VOLUMEN"/>
        <w:rPr>
          <w:b w:val="0"/>
          <w:sz w:val="20"/>
          <w:lang w:val="ca-ES"/>
        </w:rPr>
      </w:pPr>
    </w:p>
    <w:p w14:paraId="3873227D" w14:textId="77777777" w:rsidR="00B31374" w:rsidRPr="0058599F" w:rsidRDefault="00B31374" w:rsidP="00B31374">
      <w:pPr>
        <w:jc w:val="center"/>
        <w:rPr>
          <w:b/>
          <w:sz w:val="20"/>
          <w:lang w:val="ca-ES"/>
        </w:rPr>
      </w:pPr>
    </w:p>
    <w:p w14:paraId="33FEEB47"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Annex IV</w:t>
      </w:r>
    </w:p>
    <w:p w14:paraId="5594E2C6" w14:textId="77777777" w:rsidR="00B31374" w:rsidRPr="0058599F" w:rsidRDefault="00B31374" w:rsidP="00B31374">
      <w:pPr>
        <w:pStyle w:val="VOLUMEN"/>
        <w:rPr>
          <w:rFonts w:ascii="Verdana" w:hAnsi="Verdana" w:cs="Tahoma"/>
          <w:b w:val="0"/>
          <w:i w:val="0"/>
          <w:color w:val="E36C0A"/>
          <w:sz w:val="40"/>
          <w:szCs w:val="40"/>
          <w:lang w:val="ca-ES"/>
        </w:rPr>
      </w:pPr>
      <w:r w:rsidRPr="0058599F">
        <w:rPr>
          <w:rFonts w:ascii="Verdana" w:hAnsi="Verdana" w:cs="Tahoma"/>
          <w:b w:val="0"/>
          <w:i w:val="0"/>
          <w:color w:val="E36C0A"/>
          <w:sz w:val="40"/>
          <w:szCs w:val="40"/>
          <w:lang w:val="ca-ES"/>
        </w:rPr>
        <w:t>Cartografia</w:t>
      </w:r>
    </w:p>
    <w:p w14:paraId="4BCCB9EB" w14:textId="77777777" w:rsidR="00E7242D" w:rsidRPr="0058599F" w:rsidRDefault="00E7242D" w:rsidP="00B31374">
      <w:pPr>
        <w:pStyle w:val="VOLUMEN"/>
        <w:rPr>
          <w:rFonts w:ascii="Verdana" w:hAnsi="Verdana" w:cs="Tahoma"/>
          <w:b w:val="0"/>
          <w:i w:val="0"/>
          <w:color w:val="E36C0A"/>
          <w:sz w:val="40"/>
          <w:szCs w:val="40"/>
          <w:lang w:val="ca-ES"/>
        </w:rPr>
      </w:pPr>
      <w:r w:rsidRPr="0058599F">
        <w:rPr>
          <w:rFonts w:ascii="Verdana" w:hAnsi="Verdana" w:cs="Tahoma"/>
          <w:b w:val="0"/>
          <w:i w:val="0"/>
          <w:color w:val="E36C0A"/>
          <w:sz w:val="40"/>
          <w:szCs w:val="40"/>
          <w:lang w:val="ca-ES"/>
        </w:rPr>
        <w:t xml:space="preserve">Punts </w:t>
      </w:r>
      <w:r w:rsidRPr="0058599F">
        <w:rPr>
          <w:rFonts w:ascii="Verdana" w:hAnsi="Verdana"/>
          <w:b w:val="0"/>
          <w:i w:val="0"/>
          <w:color w:val="E36C0A"/>
          <w:sz w:val="40"/>
          <w:szCs w:val="40"/>
          <w:lang w:val="ca-ES"/>
        </w:rPr>
        <w:t>crítics</w:t>
      </w:r>
    </w:p>
    <w:p w14:paraId="08054D1B" w14:textId="77777777" w:rsidR="002D5F23" w:rsidRPr="0058599F" w:rsidRDefault="002D5F23" w:rsidP="002D5F23">
      <w:pPr>
        <w:pStyle w:val="VOLUMEN"/>
        <w:tabs>
          <w:tab w:val="left" w:pos="5954"/>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4E6BCB64" w14:textId="77777777" w:rsidR="00B31374" w:rsidRPr="0058599F" w:rsidRDefault="00B31374" w:rsidP="00B31374">
      <w:pPr>
        <w:ind w:left="567"/>
        <w:rPr>
          <w:lang w:val="ca-ES"/>
        </w:rPr>
      </w:pPr>
    </w:p>
    <w:p w14:paraId="18669937" w14:textId="77777777" w:rsidR="00B31374" w:rsidRPr="0058599F" w:rsidRDefault="00B31374" w:rsidP="002D40EA">
      <w:pPr>
        <w:rPr>
          <w:lang w:val="ca-ES"/>
        </w:rPr>
      </w:pPr>
    </w:p>
    <w:p w14:paraId="33109D4F" w14:textId="77777777" w:rsidR="00B31374" w:rsidRPr="0058599F" w:rsidRDefault="00B31374" w:rsidP="002D40EA">
      <w:pPr>
        <w:rPr>
          <w:lang w:val="ca-ES"/>
        </w:rPr>
      </w:pPr>
    </w:p>
    <w:p w14:paraId="1F6FC0BC" w14:textId="77777777" w:rsidR="00B31374" w:rsidRPr="0058599F" w:rsidRDefault="00B31374" w:rsidP="002D40EA">
      <w:pPr>
        <w:rPr>
          <w:lang w:val="ca-ES"/>
        </w:rPr>
      </w:pPr>
    </w:p>
    <w:p w14:paraId="1D41A864" w14:textId="77777777" w:rsidR="00B31374" w:rsidRPr="0058599F" w:rsidRDefault="00B31374" w:rsidP="00EF70A4">
      <w:pPr>
        <w:pStyle w:val="Ttulo1"/>
        <w:rPr>
          <w:lang w:val="ca-ES"/>
        </w:rPr>
      </w:pPr>
      <w:bookmarkStart w:id="341" w:name="_Toc46903231"/>
      <w:r w:rsidRPr="0058599F">
        <w:rPr>
          <w:lang w:val="ca-ES"/>
        </w:rPr>
        <w:t>ANNEX 4.1. XARXA HIDROGRÀFICA</w:t>
      </w:r>
      <w:bookmarkEnd w:id="341"/>
    </w:p>
    <w:p w14:paraId="7AE5D1BA" w14:textId="77777777" w:rsidR="002D40EA" w:rsidRPr="0058599F" w:rsidRDefault="002D40EA" w:rsidP="002D40EA">
      <w:pPr>
        <w:rPr>
          <w:lang w:val="ca-ES"/>
        </w:rPr>
      </w:pPr>
      <w:bookmarkStart w:id="342" w:name="_Toc287265864"/>
    </w:p>
    <w:p w14:paraId="5DABBEC2" w14:textId="77777777" w:rsidR="00B31374" w:rsidRPr="0058599F" w:rsidRDefault="00B31374" w:rsidP="00EF70A4">
      <w:pPr>
        <w:pStyle w:val="Ttulo3"/>
        <w:rPr>
          <w:lang w:val="ca-ES"/>
        </w:rPr>
      </w:pPr>
      <w:bookmarkStart w:id="343" w:name="_Toc46903232"/>
      <w:r w:rsidRPr="0058599F">
        <w:rPr>
          <w:lang w:val="ca-ES"/>
        </w:rPr>
        <w:t>Mapa de la conca. Localització del terme.</w:t>
      </w:r>
      <w:bookmarkEnd w:id="342"/>
      <w:bookmarkEnd w:id="343"/>
    </w:p>
    <w:p w14:paraId="20C211CA" w14:textId="77777777" w:rsidR="00B31374" w:rsidRPr="0058599F" w:rsidRDefault="00B31374" w:rsidP="00EF70A4">
      <w:pPr>
        <w:pStyle w:val="Ttulo3"/>
        <w:rPr>
          <w:lang w:val="ca-ES"/>
        </w:rPr>
      </w:pPr>
      <w:bookmarkStart w:id="344" w:name="_Toc287265866"/>
      <w:bookmarkStart w:id="345" w:name="_Toc46903233"/>
      <w:r w:rsidRPr="0058599F">
        <w:rPr>
          <w:lang w:val="ca-ES"/>
        </w:rPr>
        <w:t>Croquis del terme municipal. Xarxa hidrogràfica i séquies.</w:t>
      </w:r>
      <w:bookmarkEnd w:id="344"/>
      <w:bookmarkEnd w:id="345"/>
    </w:p>
    <w:p w14:paraId="503128C8" w14:textId="77777777" w:rsidR="00B31374" w:rsidRPr="0058599F" w:rsidRDefault="00B31374" w:rsidP="00B31374">
      <w:pPr>
        <w:ind w:left="567"/>
        <w:rPr>
          <w:b/>
          <w:lang w:val="ca-ES"/>
        </w:rPr>
      </w:pPr>
    </w:p>
    <w:p w14:paraId="08F6558E" w14:textId="77777777" w:rsidR="00B31374" w:rsidRPr="0058599F" w:rsidRDefault="00B31374" w:rsidP="00EF70A4">
      <w:pPr>
        <w:pStyle w:val="Ttulo1"/>
        <w:rPr>
          <w:lang w:val="ca-ES"/>
        </w:rPr>
      </w:pPr>
      <w:bookmarkStart w:id="346" w:name="_Toc46903234"/>
      <w:r w:rsidRPr="0058599F">
        <w:rPr>
          <w:lang w:val="ca-ES"/>
        </w:rPr>
        <w:t>ANNEX 4.2. MAPA DE RISCOS I RECURSOS</w:t>
      </w:r>
      <w:bookmarkEnd w:id="346"/>
    </w:p>
    <w:p w14:paraId="6D3CD457" w14:textId="77777777" w:rsidR="002D40EA" w:rsidRPr="0058599F" w:rsidRDefault="002D40EA" w:rsidP="002D40EA">
      <w:pPr>
        <w:rPr>
          <w:lang w:val="ca-ES"/>
        </w:rPr>
      </w:pPr>
      <w:bookmarkStart w:id="347" w:name="_Toc287265867"/>
    </w:p>
    <w:p w14:paraId="51AB10CE" w14:textId="77777777" w:rsidR="00B31374" w:rsidRPr="0058599F" w:rsidRDefault="00B31374" w:rsidP="00EF70A4">
      <w:pPr>
        <w:pStyle w:val="Ttulo3"/>
        <w:rPr>
          <w:lang w:val="ca-ES"/>
        </w:rPr>
      </w:pPr>
      <w:bookmarkStart w:id="348" w:name="_Toc46903235"/>
      <w:r w:rsidRPr="0058599F">
        <w:rPr>
          <w:lang w:val="ca-ES"/>
        </w:rPr>
        <w:t>Mapa del terme municipal.</w:t>
      </w:r>
      <w:bookmarkEnd w:id="347"/>
      <w:bookmarkEnd w:id="348"/>
    </w:p>
    <w:p w14:paraId="2AB08AC6" w14:textId="77777777" w:rsidR="00B31374" w:rsidRPr="0058599F" w:rsidRDefault="00B31374" w:rsidP="00EF70A4">
      <w:pPr>
        <w:pStyle w:val="Ttulo3"/>
        <w:rPr>
          <w:lang w:val="ca-ES"/>
        </w:rPr>
      </w:pPr>
      <w:bookmarkStart w:id="349" w:name="_Toc287265868"/>
      <w:bookmarkStart w:id="350" w:name="_Toc46903236"/>
      <w:r w:rsidRPr="0058599F">
        <w:rPr>
          <w:lang w:val="ca-ES"/>
        </w:rPr>
        <w:t>Pla del nucli urbà.</w:t>
      </w:r>
      <w:bookmarkEnd w:id="349"/>
      <w:bookmarkEnd w:id="350"/>
    </w:p>
    <w:p w14:paraId="51C8A2E6" w14:textId="77777777" w:rsidR="009F54A7" w:rsidRPr="0058599F" w:rsidRDefault="009F54A7" w:rsidP="009F54A7">
      <w:pPr>
        <w:rPr>
          <w:lang w:val="ca-ES"/>
        </w:rPr>
      </w:pPr>
    </w:p>
    <w:p w14:paraId="191E2AA6" w14:textId="77777777" w:rsidR="009F54A7" w:rsidRPr="0058599F" w:rsidRDefault="009F54A7" w:rsidP="009F54A7">
      <w:pPr>
        <w:pStyle w:val="Ttulo1"/>
        <w:rPr>
          <w:lang w:val="ca-ES"/>
        </w:rPr>
      </w:pPr>
      <w:bookmarkStart w:id="351" w:name="_Toc46903237"/>
      <w:r w:rsidRPr="0058599F">
        <w:rPr>
          <w:lang w:val="ca-ES"/>
        </w:rPr>
        <w:t>ANNEX 4.3. PUNTS CRÍTICS</w:t>
      </w:r>
      <w:bookmarkEnd w:id="351"/>
      <w:r w:rsidR="00083107" w:rsidRPr="0058599F">
        <w:rPr>
          <w:lang w:val="ca-ES"/>
        </w:rPr>
        <w:t xml:space="preserve"> I PUNTS DE VIGILÀNCIA</w:t>
      </w:r>
    </w:p>
    <w:p w14:paraId="3556D4A8" w14:textId="77777777" w:rsidR="009F54A7" w:rsidRPr="0058599F" w:rsidRDefault="009F54A7" w:rsidP="009F54A7">
      <w:pPr>
        <w:rPr>
          <w:lang w:val="ca-ES"/>
        </w:rPr>
      </w:pPr>
    </w:p>
    <w:p w14:paraId="5F290D44" w14:textId="77777777" w:rsidR="00B31374" w:rsidRPr="0058599F" w:rsidRDefault="00B31374" w:rsidP="009F54A7">
      <w:pPr>
        <w:pStyle w:val="Ttulo3"/>
        <w:rPr>
          <w:lang w:val="ca-ES"/>
        </w:rPr>
      </w:pPr>
      <w:bookmarkStart w:id="352" w:name="_Toc287265869"/>
      <w:bookmarkStart w:id="353" w:name="_Toc46903238"/>
      <w:r w:rsidRPr="0058599F">
        <w:rPr>
          <w:lang w:val="ca-ES"/>
        </w:rPr>
        <w:t xml:space="preserve">Punts </w:t>
      </w:r>
      <w:r w:rsidR="009F54A7" w:rsidRPr="0058599F">
        <w:rPr>
          <w:lang w:val="ca-ES"/>
        </w:rPr>
        <w:t>que obstaculitzen el pas de l'aigua</w:t>
      </w:r>
      <w:r w:rsidRPr="0058599F">
        <w:rPr>
          <w:lang w:val="ca-ES"/>
        </w:rPr>
        <w:t>.</w:t>
      </w:r>
      <w:bookmarkEnd w:id="352"/>
      <w:bookmarkEnd w:id="353"/>
    </w:p>
    <w:p w14:paraId="44EEDA8C" w14:textId="77777777" w:rsidR="009F54A7" w:rsidRPr="0058599F" w:rsidRDefault="009F54A7" w:rsidP="009F54A7">
      <w:pPr>
        <w:pStyle w:val="Ttulo3"/>
        <w:rPr>
          <w:lang w:val="ca-ES"/>
        </w:rPr>
      </w:pPr>
      <w:bookmarkStart w:id="354" w:name="_Toc46903239"/>
      <w:r w:rsidRPr="0058599F">
        <w:rPr>
          <w:lang w:val="ca-ES"/>
        </w:rPr>
        <w:t>Punts de desbordament.</w:t>
      </w:r>
      <w:bookmarkEnd w:id="354"/>
    </w:p>
    <w:p w14:paraId="1A42F578" w14:textId="77777777" w:rsidR="009F54A7" w:rsidRPr="0058599F" w:rsidRDefault="009F54A7" w:rsidP="009F54A7">
      <w:pPr>
        <w:pStyle w:val="Ttulo3"/>
        <w:rPr>
          <w:lang w:val="ca-ES"/>
        </w:rPr>
      </w:pPr>
      <w:bookmarkStart w:id="355" w:name="_Toc46903240"/>
      <w:r w:rsidRPr="0058599F">
        <w:rPr>
          <w:lang w:val="ca-ES"/>
        </w:rPr>
        <w:t>Punts conflictius en vies de comunicació/trams inundables.</w:t>
      </w:r>
      <w:bookmarkEnd w:id="355"/>
    </w:p>
    <w:p w14:paraId="15CFB072" w14:textId="77777777" w:rsidR="00083107" w:rsidRPr="0058599F" w:rsidRDefault="00083107" w:rsidP="00083107">
      <w:pPr>
        <w:pStyle w:val="Ttulo3"/>
        <w:rPr>
          <w:lang w:val="ca-ES"/>
        </w:rPr>
      </w:pPr>
      <w:r w:rsidRPr="0058599F">
        <w:rPr>
          <w:lang w:val="ca-ES"/>
        </w:rPr>
        <w:t>Punts de vigilància.</w:t>
      </w:r>
    </w:p>
    <w:p w14:paraId="5BB0D390" w14:textId="77777777" w:rsidR="00083107" w:rsidRPr="0058599F" w:rsidRDefault="00083107" w:rsidP="00083107">
      <w:pPr>
        <w:rPr>
          <w:lang w:val="ca-ES"/>
        </w:rPr>
      </w:pPr>
    </w:p>
    <w:p w14:paraId="29B12676" w14:textId="77777777" w:rsidR="009F54A7" w:rsidRPr="0058599F" w:rsidRDefault="009F54A7" w:rsidP="009F54A7">
      <w:pPr>
        <w:rPr>
          <w:lang w:val="ca-ES"/>
        </w:rPr>
      </w:pPr>
    </w:p>
    <w:p w14:paraId="0C1D4CF8" w14:textId="77777777" w:rsidR="00EF70A4" w:rsidRPr="0058599F" w:rsidRDefault="0086141F" w:rsidP="00D12DB0">
      <w:pPr>
        <w:ind w:left="240"/>
        <w:rPr>
          <w:lang w:val="ca-ES"/>
        </w:rPr>
      </w:pPr>
      <w:r w:rsidRPr="0058599F">
        <w:rPr>
          <w:lang w:val="ca-ES"/>
        </w:rPr>
        <w:br w:type="page"/>
      </w:r>
    </w:p>
    <w:p w14:paraId="5B1E803D" w14:textId="77777777" w:rsidR="00B31374" w:rsidRPr="0058599F" w:rsidRDefault="00B31374" w:rsidP="002D40EA">
      <w:pPr>
        <w:pStyle w:val="Ttulo"/>
        <w:jc w:val="left"/>
        <w:rPr>
          <w:lang w:val="ca-ES"/>
        </w:rPr>
      </w:pPr>
      <w:r w:rsidRPr="0058599F">
        <w:rPr>
          <w:lang w:val="ca-ES"/>
        </w:rPr>
        <w:lastRenderedPageBreak/>
        <w:t>ANNEX 4.1. XARXA HIDROGRÀFICA</w:t>
      </w:r>
    </w:p>
    <w:p w14:paraId="3C2A7C34" w14:textId="77777777" w:rsidR="00B31374" w:rsidRPr="0058599F" w:rsidRDefault="00B31374" w:rsidP="002D40EA">
      <w:pPr>
        <w:rPr>
          <w:lang w:val="ca-ES"/>
        </w:rPr>
      </w:pPr>
    </w:p>
    <w:p w14:paraId="44EB9AC7" w14:textId="77777777" w:rsidR="00B31374" w:rsidRPr="0058599F" w:rsidRDefault="00B31374" w:rsidP="00364C35">
      <w:pPr>
        <w:pStyle w:val="Ttulo2"/>
        <w:rPr>
          <w:lang w:val="ca-ES"/>
        </w:rPr>
      </w:pPr>
      <w:bookmarkStart w:id="356" w:name="_Toc287265870"/>
      <w:bookmarkStart w:id="357" w:name="_Toc290379358"/>
      <w:bookmarkStart w:id="358" w:name="_Toc290391060"/>
      <w:bookmarkStart w:id="359" w:name="_Toc290391159"/>
      <w:bookmarkStart w:id="360" w:name="_Toc46903241"/>
      <w:r w:rsidRPr="0058599F">
        <w:rPr>
          <w:lang w:val="ca-ES"/>
        </w:rPr>
        <w:t>Mapa de la conca. Localització del terme.</w:t>
      </w:r>
      <w:bookmarkEnd w:id="356"/>
      <w:bookmarkEnd w:id="357"/>
      <w:bookmarkEnd w:id="358"/>
      <w:bookmarkEnd w:id="359"/>
      <w:bookmarkEnd w:id="360"/>
    </w:p>
    <w:p w14:paraId="1D9D8D80" w14:textId="77777777" w:rsidR="00B31374" w:rsidRPr="0058599F" w:rsidRDefault="00B31374" w:rsidP="00B31374">
      <w:pPr>
        <w:ind w:left="567"/>
        <w:rPr>
          <w:b/>
          <w:lang w:val="ca-ES"/>
        </w:rPr>
      </w:pPr>
    </w:p>
    <w:p w14:paraId="404A2CBC" w14:textId="77777777" w:rsidR="00B31374" w:rsidRPr="0058599F" w:rsidRDefault="00B31374" w:rsidP="00B31374">
      <w:pPr>
        <w:ind w:left="567"/>
        <w:rPr>
          <w:lang w:val="ca-ES"/>
        </w:rPr>
      </w:pPr>
      <w:r w:rsidRPr="0058599F">
        <w:rPr>
          <w:lang w:val="ca-ES"/>
        </w:rPr>
        <w:t>Consisteix en un mapa de caràcter general, en el qual es puga observar el marc en el qual s'integra el terme municipal i hi haja una referència del llit i la seua conca, no sols la que corresponga al propi terme sinó en un context molt més ampli.</w:t>
      </w:r>
    </w:p>
    <w:p w14:paraId="78A2FBD7" w14:textId="77777777" w:rsidR="00B31374" w:rsidRPr="0058599F" w:rsidRDefault="00B31374" w:rsidP="00B31374">
      <w:pPr>
        <w:ind w:left="567"/>
        <w:rPr>
          <w:lang w:val="ca-ES"/>
        </w:rPr>
      </w:pPr>
    </w:p>
    <w:p w14:paraId="1FA45541" w14:textId="5B5A4472" w:rsidR="0004107F" w:rsidRPr="0058599F" w:rsidRDefault="0004107F" w:rsidP="00B31374">
      <w:pPr>
        <w:ind w:left="567"/>
        <w:rPr>
          <w:color w:val="FF0000"/>
          <w:lang w:val="ca-ES"/>
        </w:rPr>
      </w:pPr>
      <w:r w:rsidRPr="0058599F">
        <w:rPr>
          <w:color w:val="FF0000"/>
          <w:lang w:val="ca-ES"/>
        </w:rPr>
        <w:t xml:space="preserve">En el Pla Especial d'Inundacions existeixen mapes de totes les conques que ocupen el territori de la Comunitat Valenciana, pot emprar-se el mapa on es localitze el seu terme municipal descarregant-lo en la web </w:t>
      </w:r>
      <w:hyperlink r:id="rId27" w:history="1">
        <w:r w:rsidR="0058599F" w:rsidRPr="006119E4">
          <w:rPr>
            <w:rStyle w:val="Hipervnculo"/>
            <w:lang w:val="ca-ES"/>
          </w:rPr>
          <w:t>www.112cv.</w:t>
        </w:r>
      </w:hyperlink>
      <w:r w:rsidR="00F40BB9" w:rsidRPr="0058599F">
        <w:rPr>
          <w:rStyle w:val="Hipervnculo"/>
          <w:lang w:val="ca-ES"/>
        </w:rPr>
        <w:t>gva.es</w:t>
      </w:r>
      <w:r w:rsidRPr="0058599F">
        <w:rPr>
          <w:color w:val="FF0000"/>
          <w:lang w:val="ca-ES"/>
        </w:rPr>
        <w:t xml:space="preserve"> o sol·licitant-ho al Servei de Planificació de l'Agència </w:t>
      </w:r>
      <w:r w:rsidR="00DD401C" w:rsidRPr="0058599F">
        <w:rPr>
          <w:color w:val="FF0000"/>
          <w:lang w:val="ca-ES"/>
        </w:rPr>
        <w:t xml:space="preserve"> </w:t>
      </w:r>
      <w:r w:rsidR="00F40BB9" w:rsidRPr="0058599F">
        <w:rPr>
          <w:color w:val="FF0000"/>
          <w:lang w:val="ca-ES"/>
        </w:rPr>
        <w:t>Valenciana</w:t>
      </w:r>
      <w:r w:rsidR="00E53002" w:rsidRPr="0058599F">
        <w:rPr>
          <w:color w:val="FF0000"/>
          <w:lang w:val="ca-ES"/>
        </w:rPr>
        <w:t xml:space="preserve"> </w:t>
      </w:r>
      <w:r w:rsidR="00DD401C" w:rsidRPr="0058599F">
        <w:rPr>
          <w:color w:val="FF0000"/>
          <w:lang w:val="ca-ES"/>
        </w:rPr>
        <w:t>de Seguretat i Resposta a les Emergències</w:t>
      </w:r>
      <w:r w:rsidRPr="0058599F">
        <w:rPr>
          <w:color w:val="FF0000"/>
          <w:lang w:val="ca-ES"/>
        </w:rPr>
        <w:t>.</w:t>
      </w:r>
    </w:p>
    <w:p w14:paraId="7E6752AF" w14:textId="77777777" w:rsidR="00B31374" w:rsidRPr="0058599F" w:rsidRDefault="00B31374" w:rsidP="00B31374">
      <w:pPr>
        <w:ind w:left="567"/>
        <w:rPr>
          <w:lang w:val="ca-ES"/>
        </w:rPr>
      </w:pPr>
    </w:p>
    <w:p w14:paraId="5CDC0CFE" w14:textId="77777777" w:rsidR="00B31374" w:rsidRPr="0058599F" w:rsidRDefault="00B31374" w:rsidP="00364C35">
      <w:pPr>
        <w:pStyle w:val="Ttulo2"/>
        <w:rPr>
          <w:lang w:val="ca-ES"/>
        </w:rPr>
      </w:pPr>
      <w:bookmarkStart w:id="361" w:name="_Toc287265872"/>
      <w:bookmarkStart w:id="362" w:name="_Toc290379359"/>
      <w:bookmarkStart w:id="363" w:name="_Toc290391061"/>
      <w:bookmarkStart w:id="364" w:name="_Toc290391160"/>
      <w:bookmarkStart w:id="365" w:name="_Toc46903242"/>
      <w:r w:rsidRPr="0058599F">
        <w:rPr>
          <w:lang w:val="ca-ES"/>
        </w:rPr>
        <w:t>Croquis del terme municipal: xarxa hidrogràfica i séquies.</w:t>
      </w:r>
      <w:bookmarkEnd w:id="361"/>
      <w:bookmarkEnd w:id="362"/>
      <w:bookmarkEnd w:id="363"/>
      <w:bookmarkEnd w:id="364"/>
      <w:bookmarkEnd w:id="365"/>
    </w:p>
    <w:p w14:paraId="00EB4B36" w14:textId="77777777" w:rsidR="00B31374" w:rsidRPr="0058599F" w:rsidRDefault="00B31374" w:rsidP="00B31374">
      <w:pPr>
        <w:ind w:left="567"/>
        <w:rPr>
          <w:b/>
          <w:lang w:val="ca-ES"/>
        </w:rPr>
      </w:pPr>
    </w:p>
    <w:p w14:paraId="5DB10F69" w14:textId="77777777" w:rsidR="00B31374" w:rsidRPr="0058599F" w:rsidRDefault="00B31374" w:rsidP="00B31374">
      <w:pPr>
        <w:tabs>
          <w:tab w:val="left" w:pos="567"/>
        </w:tabs>
        <w:ind w:left="567"/>
        <w:rPr>
          <w:lang w:val="ca-ES"/>
        </w:rPr>
      </w:pPr>
      <w:r w:rsidRPr="0058599F">
        <w:rPr>
          <w:lang w:val="ca-ES"/>
        </w:rPr>
        <w:t>Aquesta cartografia pretén un acostament a la problemàtica específica del terme municipal, tractant de tindre un coneixement més detallat de la dinàmica fluvial de la inundació en el propi terme, dinàmica en la qual la xarxa de séquies, com a element de drenatge, té un paper de primera magnitud.</w:t>
      </w:r>
    </w:p>
    <w:p w14:paraId="6CA92335" w14:textId="77777777" w:rsidR="00B31374" w:rsidRPr="0058599F" w:rsidRDefault="00B31374" w:rsidP="00B31374">
      <w:pPr>
        <w:ind w:left="567"/>
        <w:rPr>
          <w:lang w:val="ca-ES"/>
        </w:rPr>
      </w:pPr>
    </w:p>
    <w:p w14:paraId="2FB89B6C" w14:textId="77777777" w:rsidR="00B31374" w:rsidRPr="0058599F" w:rsidRDefault="00B31374" w:rsidP="00B31374">
      <w:pPr>
        <w:ind w:left="567"/>
        <w:rPr>
          <w:lang w:val="ca-ES"/>
        </w:rPr>
      </w:pPr>
      <w:r w:rsidRPr="0058599F">
        <w:rPr>
          <w:lang w:val="ca-ES"/>
        </w:rPr>
        <w:t>L'escala recomanable ha de tindre un important nivell de detall, sent aconsellable (sempre en funció de l'extensió del terme) una escala de 1/10.000.</w:t>
      </w:r>
    </w:p>
    <w:p w14:paraId="582F38C1" w14:textId="77777777" w:rsidR="002D40EA" w:rsidRPr="0058599F" w:rsidRDefault="002D40EA" w:rsidP="00B31374">
      <w:pPr>
        <w:ind w:left="567"/>
        <w:rPr>
          <w:lang w:val="ca-ES"/>
        </w:rPr>
      </w:pPr>
    </w:p>
    <w:p w14:paraId="26A118A2" w14:textId="77777777" w:rsidR="00B31374" w:rsidRPr="0058599F" w:rsidRDefault="002D40EA" w:rsidP="002D40EA">
      <w:pPr>
        <w:rPr>
          <w:lang w:val="ca-ES"/>
        </w:rPr>
      </w:pPr>
      <w:r w:rsidRPr="0058599F">
        <w:rPr>
          <w:lang w:val="ca-ES"/>
        </w:rPr>
        <w:br w:type="page"/>
      </w:r>
    </w:p>
    <w:p w14:paraId="0D3AD47F" w14:textId="77777777" w:rsidR="00083107" w:rsidRPr="0058599F" w:rsidRDefault="00083107" w:rsidP="00083107">
      <w:pPr>
        <w:pStyle w:val="Ttulo"/>
        <w:jc w:val="left"/>
        <w:rPr>
          <w:lang w:val="ca-ES"/>
        </w:rPr>
      </w:pPr>
      <w:bookmarkStart w:id="366" w:name="_Toc287265875"/>
      <w:bookmarkStart w:id="367" w:name="_Toc290379362"/>
      <w:bookmarkStart w:id="368" w:name="_Toc290391064"/>
      <w:bookmarkStart w:id="369" w:name="_Toc290391163"/>
      <w:r w:rsidRPr="0058599F">
        <w:rPr>
          <w:lang w:val="ca-ES"/>
        </w:rPr>
        <w:lastRenderedPageBreak/>
        <w:t>ANNEX 4.2</w:t>
      </w:r>
      <w:r w:rsidRPr="0058599F">
        <w:rPr>
          <w:lang w:val="ca-ES"/>
        </w:rPr>
        <w:tab/>
        <w:t>MAPA DE RISCOS I RECURSOS</w:t>
      </w:r>
    </w:p>
    <w:p w14:paraId="24F6D738" w14:textId="77777777" w:rsidR="00083107" w:rsidRPr="0058599F" w:rsidRDefault="00083107" w:rsidP="00083107">
      <w:pPr>
        <w:rPr>
          <w:color w:val="FF0000"/>
          <w:lang w:val="ca-ES"/>
        </w:rPr>
      </w:pPr>
      <w:r w:rsidRPr="0058599F">
        <w:rPr>
          <w:color w:val="FF0000"/>
          <w:lang w:val="ca-ES"/>
        </w:rPr>
        <w:t>En aquest apartat es detalla el contingut mínim de la cartografia de riscos i recursos que, juntament amb les fitxes de punts conflictius i de vigilància, seran l'eina necessària per a posar en marxa l'operativitat del Pla.</w:t>
      </w:r>
    </w:p>
    <w:p w14:paraId="2CAB32F9" w14:textId="77777777" w:rsidR="00083107" w:rsidRPr="0058599F" w:rsidRDefault="00083107" w:rsidP="00083107">
      <w:pPr>
        <w:rPr>
          <w:color w:val="FF0000"/>
          <w:lang w:val="ca-ES"/>
        </w:rPr>
      </w:pPr>
    </w:p>
    <w:p w14:paraId="3ECF33B4" w14:textId="77777777" w:rsidR="00083107" w:rsidRPr="0058599F" w:rsidRDefault="00083107" w:rsidP="00083107">
      <w:pPr>
        <w:rPr>
          <w:color w:val="FF0000"/>
          <w:lang w:val="ca-ES"/>
        </w:rPr>
      </w:pPr>
      <w:r w:rsidRPr="0058599F">
        <w:rPr>
          <w:color w:val="FF0000"/>
          <w:lang w:val="ca-ES"/>
        </w:rPr>
        <w:t xml:space="preserve">ES RECOMANA CONSULTAR LA CARTOGRAFIA ELABORADA COM A MODEL DE MANERA COMPLEMENTÀRIA A AQUESTA GUIA (disponible en </w:t>
      </w:r>
      <w:hyperlink r:id="rId28" w:history="1">
        <w:r w:rsidRPr="0058599F">
          <w:rPr>
            <w:rStyle w:val="Hipervnculo"/>
            <w:lang w:val="ca-ES"/>
          </w:rPr>
          <w:t>http://www.112cv.gva.es/es/inundaciones1</w:t>
        </w:r>
      </w:hyperlink>
      <w:r w:rsidRPr="0058599F">
        <w:rPr>
          <w:lang w:val="ca-ES"/>
        </w:rPr>
        <w:t>)</w:t>
      </w:r>
    </w:p>
    <w:p w14:paraId="2DFF518A" w14:textId="77777777" w:rsidR="00083107" w:rsidRPr="0058599F" w:rsidRDefault="00083107" w:rsidP="00083107">
      <w:pPr>
        <w:rPr>
          <w:lang w:val="ca-ES"/>
        </w:rPr>
      </w:pPr>
    </w:p>
    <w:p w14:paraId="36E7EA1C" w14:textId="77777777" w:rsidR="00083107" w:rsidRPr="0058599F" w:rsidRDefault="00083107" w:rsidP="00083107">
      <w:pPr>
        <w:pStyle w:val="Ttulo2"/>
        <w:rPr>
          <w:lang w:val="ca-ES"/>
        </w:rPr>
      </w:pPr>
      <w:bookmarkStart w:id="370" w:name="_Toc290379360"/>
      <w:bookmarkStart w:id="371" w:name="_Toc290391062"/>
      <w:bookmarkStart w:id="372" w:name="_Toc290391161"/>
      <w:bookmarkStart w:id="373" w:name="_Toc46903243"/>
      <w:r w:rsidRPr="0058599F">
        <w:rPr>
          <w:lang w:val="ca-ES"/>
        </w:rPr>
        <w:t>Mapa del terme municipal</w:t>
      </w:r>
      <w:bookmarkEnd w:id="370"/>
      <w:bookmarkEnd w:id="371"/>
      <w:bookmarkEnd w:id="372"/>
      <w:bookmarkEnd w:id="373"/>
    </w:p>
    <w:p w14:paraId="7A0CF8E1" w14:textId="77777777" w:rsidR="00083107" w:rsidRPr="0058599F" w:rsidRDefault="00083107" w:rsidP="00083107">
      <w:pPr>
        <w:rPr>
          <w:lang w:val="ca-ES"/>
        </w:rPr>
      </w:pPr>
    </w:p>
    <w:p w14:paraId="5EB4BF3B" w14:textId="77777777" w:rsidR="00083107" w:rsidRPr="0058599F" w:rsidRDefault="00083107" w:rsidP="00083107">
      <w:pPr>
        <w:ind w:left="600"/>
        <w:rPr>
          <w:lang w:val="ca-ES"/>
        </w:rPr>
      </w:pPr>
      <w:r w:rsidRPr="0058599F">
        <w:rPr>
          <w:lang w:val="ca-ES"/>
        </w:rPr>
        <w:t>Per a l'elaboració del mapa es considera com a escala òptima l'escala 1.10.000. El mapa haurà de contindre com a informació de base les següents dades:</w:t>
      </w:r>
    </w:p>
    <w:p w14:paraId="57191F10" w14:textId="77777777" w:rsidR="00083107" w:rsidRPr="0058599F" w:rsidRDefault="00083107" w:rsidP="004F1D24">
      <w:pPr>
        <w:numPr>
          <w:ilvl w:val="0"/>
          <w:numId w:val="75"/>
        </w:numPr>
        <w:ind w:left="1680" w:hanging="600"/>
        <w:rPr>
          <w:lang w:val="ca-ES"/>
        </w:rPr>
      </w:pPr>
      <w:r w:rsidRPr="0058599F">
        <w:rPr>
          <w:lang w:val="ca-ES"/>
        </w:rPr>
        <w:t>Elements vulnerables:</w:t>
      </w:r>
    </w:p>
    <w:p w14:paraId="79C9807A" w14:textId="77777777" w:rsidR="00083107" w:rsidRPr="0058599F" w:rsidRDefault="00083107" w:rsidP="004F1D24">
      <w:pPr>
        <w:numPr>
          <w:ilvl w:val="2"/>
          <w:numId w:val="80"/>
        </w:numPr>
        <w:rPr>
          <w:lang w:val="ca-ES"/>
        </w:rPr>
      </w:pPr>
      <w:r w:rsidRPr="0058599F">
        <w:rPr>
          <w:lang w:val="ca-ES"/>
        </w:rPr>
        <w:t>Residencial</w:t>
      </w:r>
    </w:p>
    <w:p w14:paraId="4252B617" w14:textId="77777777" w:rsidR="00083107" w:rsidRPr="0058599F" w:rsidRDefault="00083107" w:rsidP="004F1D24">
      <w:pPr>
        <w:numPr>
          <w:ilvl w:val="3"/>
          <w:numId w:val="75"/>
        </w:numPr>
        <w:rPr>
          <w:sz w:val="22"/>
          <w:lang w:val="ca-ES"/>
        </w:rPr>
      </w:pPr>
      <w:r w:rsidRPr="0058599F">
        <w:rPr>
          <w:sz w:val="22"/>
          <w:lang w:val="ca-ES"/>
        </w:rPr>
        <w:t>Nuclis urbans</w:t>
      </w:r>
    </w:p>
    <w:p w14:paraId="7A206E3D" w14:textId="77777777" w:rsidR="00083107" w:rsidRPr="0058599F" w:rsidRDefault="00083107" w:rsidP="004F1D24">
      <w:pPr>
        <w:numPr>
          <w:ilvl w:val="3"/>
          <w:numId w:val="75"/>
        </w:numPr>
        <w:rPr>
          <w:lang w:val="ca-ES"/>
        </w:rPr>
      </w:pPr>
      <w:r w:rsidRPr="0058599F">
        <w:rPr>
          <w:sz w:val="22"/>
          <w:lang w:val="ca-ES"/>
        </w:rPr>
        <w:t>Hàbitat disseminat</w:t>
      </w:r>
    </w:p>
    <w:p w14:paraId="49320ADA" w14:textId="77777777" w:rsidR="00083107" w:rsidRPr="0058599F" w:rsidRDefault="00083107" w:rsidP="004F1D24">
      <w:pPr>
        <w:numPr>
          <w:ilvl w:val="2"/>
          <w:numId w:val="80"/>
        </w:numPr>
        <w:rPr>
          <w:lang w:val="ca-ES"/>
        </w:rPr>
      </w:pPr>
      <w:r w:rsidRPr="0058599F">
        <w:rPr>
          <w:lang w:val="ca-ES"/>
        </w:rPr>
        <w:t>Equipament / Dotacional</w:t>
      </w:r>
    </w:p>
    <w:p w14:paraId="1FD72E3B" w14:textId="77777777" w:rsidR="00083107" w:rsidRPr="0058599F" w:rsidRDefault="00083107" w:rsidP="004F1D24">
      <w:pPr>
        <w:numPr>
          <w:ilvl w:val="2"/>
          <w:numId w:val="80"/>
        </w:numPr>
        <w:rPr>
          <w:lang w:val="ca-ES"/>
        </w:rPr>
      </w:pPr>
      <w:r w:rsidRPr="0058599F">
        <w:rPr>
          <w:lang w:val="ca-ES"/>
        </w:rPr>
        <w:t>Activitats econòmiques</w:t>
      </w:r>
    </w:p>
    <w:p w14:paraId="1D154987" w14:textId="77777777" w:rsidR="00083107" w:rsidRPr="0058599F" w:rsidRDefault="00083107" w:rsidP="004F1D24">
      <w:pPr>
        <w:numPr>
          <w:ilvl w:val="3"/>
          <w:numId w:val="75"/>
        </w:numPr>
        <w:rPr>
          <w:sz w:val="22"/>
          <w:lang w:val="ca-ES"/>
        </w:rPr>
      </w:pPr>
      <w:r w:rsidRPr="0058599F">
        <w:rPr>
          <w:sz w:val="22"/>
          <w:lang w:val="ca-ES"/>
        </w:rPr>
        <w:t>Primari</w:t>
      </w:r>
    </w:p>
    <w:p w14:paraId="54B28D71" w14:textId="77777777" w:rsidR="00083107" w:rsidRPr="0058599F" w:rsidRDefault="00083107" w:rsidP="004F1D24">
      <w:pPr>
        <w:numPr>
          <w:ilvl w:val="3"/>
          <w:numId w:val="75"/>
        </w:numPr>
        <w:rPr>
          <w:sz w:val="22"/>
          <w:lang w:val="ca-ES"/>
        </w:rPr>
      </w:pPr>
      <w:r w:rsidRPr="0058599F">
        <w:rPr>
          <w:sz w:val="22"/>
          <w:lang w:val="ca-ES"/>
        </w:rPr>
        <w:t>Industrial</w:t>
      </w:r>
    </w:p>
    <w:p w14:paraId="60E91A3D" w14:textId="77777777" w:rsidR="00083107" w:rsidRPr="0058599F" w:rsidRDefault="00083107" w:rsidP="004F1D24">
      <w:pPr>
        <w:numPr>
          <w:ilvl w:val="3"/>
          <w:numId w:val="75"/>
        </w:numPr>
        <w:rPr>
          <w:lang w:val="ca-ES"/>
        </w:rPr>
      </w:pPr>
      <w:r w:rsidRPr="0058599F">
        <w:rPr>
          <w:sz w:val="22"/>
          <w:lang w:val="ca-ES"/>
        </w:rPr>
        <w:t>Terciari</w:t>
      </w:r>
    </w:p>
    <w:p w14:paraId="69A08F78" w14:textId="77777777" w:rsidR="00083107" w:rsidRPr="0058599F" w:rsidRDefault="00083107" w:rsidP="004F1D24">
      <w:pPr>
        <w:numPr>
          <w:ilvl w:val="2"/>
          <w:numId w:val="80"/>
        </w:numPr>
        <w:rPr>
          <w:lang w:val="ca-ES"/>
        </w:rPr>
      </w:pPr>
      <w:r w:rsidRPr="0058599F">
        <w:rPr>
          <w:lang w:val="ca-ES"/>
        </w:rPr>
        <w:t>Infraestructures</w:t>
      </w:r>
    </w:p>
    <w:p w14:paraId="4FACCB5B" w14:textId="77777777" w:rsidR="00083107" w:rsidRPr="0058599F" w:rsidRDefault="00083107" w:rsidP="004F1D24">
      <w:pPr>
        <w:numPr>
          <w:ilvl w:val="3"/>
          <w:numId w:val="75"/>
        </w:numPr>
        <w:rPr>
          <w:sz w:val="22"/>
          <w:lang w:val="ca-ES"/>
        </w:rPr>
      </w:pPr>
      <w:r w:rsidRPr="0058599F">
        <w:rPr>
          <w:sz w:val="22"/>
          <w:lang w:val="ca-ES"/>
        </w:rPr>
        <w:t>Xarxes de comunicacions i transport</w:t>
      </w:r>
    </w:p>
    <w:p w14:paraId="330236F4" w14:textId="77777777" w:rsidR="00083107" w:rsidRPr="0058599F" w:rsidRDefault="00083107" w:rsidP="004F1D24">
      <w:pPr>
        <w:numPr>
          <w:ilvl w:val="3"/>
          <w:numId w:val="75"/>
        </w:numPr>
        <w:rPr>
          <w:sz w:val="22"/>
          <w:lang w:val="ca-ES"/>
        </w:rPr>
      </w:pPr>
      <w:r w:rsidRPr="0058599F">
        <w:rPr>
          <w:sz w:val="22"/>
          <w:lang w:val="ca-ES"/>
        </w:rPr>
        <w:t>Energia</w:t>
      </w:r>
    </w:p>
    <w:p w14:paraId="770300C2" w14:textId="77777777" w:rsidR="00083107" w:rsidRPr="0058599F" w:rsidRDefault="00083107" w:rsidP="004F1D24">
      <w:pPr>
        <w:numPr>
          <w:ilvl w:val="3"/>
          <w:numId w:val="75"/>
        </w:numPr>
        <w:rPr>
          <w:sz w:val="22"/>
          <w:lang w:val="ca-ES"/>
        </w:rPr>
      </w:pPr>
      <w:r w:rsidRPr="0058599F">
        <w:rPr>
          <w:sz w:val="22"/>
          <w:lang w:val="ca-ES"/>
        </w:rPr>
        <w:t>Subministrament d'aigua</w:t>
      </w:r>
    </w:p>
    <w:p w14:paraId="494115AD" w14:textId="77777777" w:rsidR="00083107" w:rsidRPr="0058599F" w:rsidRDefault="00083107" w:rsidP="004F1D24">
      <w:pPr>
        <w:numPr>
          <w:ilvl w:val="3"/>
          <w:numId w:val="75"/>
        </w:numPr>
        <w:rPr>
          <w:lang w:val="ca-ES"/>
        </w:rPr>
      </w:pPr>
      <w:r w:rsidRPr="0058599F">
        <w:rPr>
          <w:sz w:val="22"/>
          <w:lang w:val="ca-ES"/>
        </w:rPr>
        <w:t>Residus</w:t>
      </w:r>
    </w:p>
    <w:p w14:paraId="60E969C8" w14:textId="77777777" w:rsidR="00083107" w:rsidRPr="0058599F" w:rsidRDefault="00083107" w:rsidP="004F1D24">
      <w:pPr>
        <w:numPr>
          <w:ilvl w:val="0"/>
          <w:numId w:val="75"/>
        </w:numPr>
        <w:ind w:left="1680" w:hanging="600"/>
        <w:rPr>
          <w:lang w:val="ca-ES"/>
        </w:rPr>
      </w:pPr>
      <w:r w:rsidRPr="0058599F">
        <w:rPr>
          <w:lang w:val="ca-ES"/>
        </w:rPr>
        <w:t>Medi físic:</w:t>
      </w:r>
    </w:p>
    <w:p w14:paraId="758C18FC" w14:textId="77777777" w:rsidR="00083107" w:rsidRPr="0058599F" w:rsidRDefault="00083107" w:rsidP="004F1D24">
      <w:pPr>
        <w:numPr>
          <w:ilvl w:val="2"/>
          <w:numId w:val="78"/>
        </w:numPr>
        <w:rPr>
          <w:lang w:val="ca-ES"/>
        </w:rPr>
      </w:pPr>
      <w:r w:rsidRPr="0058599F">
        <w:rPr>
          <w:lang w:val="ca-ES"/>
        </w:rPr>
        <w:t>Xarxa hidrogràfica identificada</w:t>
      </w:r>
    </w:p>
    <w:p w14:paraId="1AA77B01" w14:textId="77777777" w:rsidR="00083107" w:rsidRPr="0058599F" w:rsidRDefault="00083107" w:rsidP="004F1D24">
      <w:pPr>
        <w:numPr>
          <w:ilvl w:val="2"/>
          <w:numId w:val="78"/>
        </w:numPr>
        <w:rPr>
          <w:lang w:val="ca-ES"/>
        </w:rPr>
      </w:pPr>
      <w:r w:rsidRPr="0058599F">
        <w:rPr>
          <w:lang w:val="ca-ES"/>
        </w:rPr>
        <w:t>Corbes de nivell amb la menor equidistància disponible</w:t>
      </w:r>
    </w:p>
    <w:p w14:paraId="262687CB" w14:textId="77777777" w:rsidR="00083107" w:rsidRPr="0058599F" w:rsidRDefault="00083107" w:rsidP="00083107">
      <w:pPr>
        <w:ind w:left="600"/>
        <w:rPr>
          <w:lang w:val="ca-ES"/>
        </w:rPr>
      </w:pPr>
    </w:p>
    <w:p w14:paraId="2F343397" w14:textId="77777777" w:rsidR="00083107" w:rsidRPr="0058599F" w:rsidRDefault="00083107" w:rsidP="00083107">
      <w:pPr>
        <w:pStyle w:val="Sangradetextonormal"/>
        <w:ind w:left="600"/>
        <w:rPr>
          <w:lang w:val="ca-ES"/>
        </w:rPr>
      </w:pPr>
      <w:r w:rsidRPr="0058599F">
        <w:rPr>
          <w:lang w:val="ca-ES"/>
        </w:rPr>
        <w:t>Sobre la cartografia base es referenciaran els recursos existents en el municipi concorde a l'Annex II i els aspectes relacionats amb el risc, que seran:</w:t>
      </w:r>
    </w:p>
    <w:p w14:paraId="00ABEE38" w14:textId="77777777" w:rsidR="00083107" w:rsidRPr="0058599F" w:rsidRDefault="00083107" w:rsidP="004F1D24">
      <w:pPr>
        <w:numPr>
          <w:ilvl w:val="0"/>
          <w:numId w:val="76"/>
        </w:numPr>
        <w:ind w:left="1680" w:hanging="600"/>
        <w:rPr>
          <w:lang w:val="ca-ES"/>
        </w:rPr>
      </w:pPr>
      <w:r w:rsidRPr="0058599F">
        <w:rPr>
          <w:lang w:val="ca-ES"/>
        </w:rPr>
        <w:t>Zones inundables (*PATRICOVA i *SNCZI)</w:t>
      </w:r>
      <w:r w:rsidR="00EF7FAA" w:rsidRPr="0058599F">
        <w:rPr>
          <w:lang w:val="ca-ES"/>
        </w:rPr>
        <w:t>. Zones inundables d'origen marí, en el seu cas.</w:t>
      </w:r>
    </w:p>
    <w:p w14:paraId="5EDE7CF6" w14:textId="77777777" w:rsidR="00083107" w:rsidRPr="0058599F" w:rsidRDefault="00083107" w:rsidP="004F1D24">
      <w:pPr>
        <w:numPr>
          <w:ilvl w:val="0"/>
          <w:numId w:val="76"/>
        </w:numPr>
        <w:ind w:left="1680" w:hanging="600"/>
        <w:rPr>
          <w:lang w:val="ca-ES"/>
        </w:rPr>
      </w:pPr>
      <w:r w:rsidRPr="0058599F">
        <w:rPr>
          <w:lang w:val="ca-ES"/>
        </w:rPr>
        <w:t>Direcció dels fluxos d'aigües sempre que siga possible</w:t>
      </w:r>
    </w:p>
    <w:p w14:paraId="186CC010" w14:textId="77777777" w:rsidR="00083107" w:rsidRPr="0058599F" w:rsidRDefault="00083107" w:rsidP="004F1D24">
      <w:pPr>
        <w:numPr>
          <w:ilvl w:val="0"/>
          <w:numId w:val="76"/>
        </w:numPr>
        <w:ind w:left="1680" w:hanging="600"/>
        <w:rPr>
          <w:lang w:val="ca-ES"/>
        </w:rPr>
      </w:pPr>
      <w:r w:rsidRPr="0058599F">
        <w:rPr>
          <w:lang w:val="ca-ES"/>
        </w:rPr>
        <w:t>Infraestructures hidràuliques: *EDAR, embassaments, assuts, etc.</w:t>
      </w:r>
    </w:p>
    <w:p w14:paraId="1F10EAD3" w14:textId="77777777" w:rsidR="00083107" w:rsidRPr="0058599F" w:rsidRDefault="00083107" w:rsidP="004F1D24">
      <w:pPr>
        <w:numPr>
          <w:ilvl w:val="0"/>
          <w:numId w:val="76"/>
        </w:numPr>
        <w:ind w:left="1680" w:hanging="600"/>
        <w:rPr>
          <w:lang w:val="ca-ES"/>
        </w:rPr>
      </w:pPr>
      <w:r w:rsidRPr="0058599F">
        <w:rPr>
          <w:lang w:val="ca-ES"/>
        </w:rPr>
        <w:t>Punts de vigilància</w:t>
      </w:r>
    </w:p>
    <w:p w14:paraId="670D5F4A" w14:textId="77777777" w:rsidR="00083107" w:rsidRPr="0058599F" w:rsidRDefault="00083107" w:rsidP="004F1D24">
      <w:pPr>
        <w:numPr>
          <w:ilvl w:val="0"/>
          <w:numId w:val="76"/>
        </w:numPr>
        <w:ind w:left="1680" w:hanging="600"/>
        <w:rPr>
          <w:lang w:val="ca-ES"/>
        </w:rPr>
      </w:pPr>
      <w:r w:rsidRPr="0058599F">
        <w:rPr>
          <w:lang w:val="ca-ES"/>
        </w:rPr>
        <w:t>Punts crítics:</w:t>
      </w:r>
    </w:p>
    <w:p w14:paraId="070D9465" w14:textId="77777777" w:rsidR="00083107" w:rsidRPr="0058599F" w:rsidRDefault="00083107" w:rsidP="004F1D24">
      <w:pPr>
        <w:numPr>
          <w:ilvl w:val="2"/>
          <w:numId w:val="79"/>
        </w:numPr>
        <w:rPr>
          <w:lang w:val="ca-ES"/>
        </w:rPr>
      </w:pPr>
      <w:r w:rsidRPr="0058599F">
        <w:rPr>
          <w:lang w:val="ca-ES"/>
        </w:rPr>
        <w:t>Punts que obstaculitzen el pas de l'aigua</w:t>
      </w:r>
    </w:p>
    <w:p w14:paraId="2F02997F" w14:textId="77777777" w:rsidR="00083107" w:rsidRPr="0058599F" w:rsidRDefault="00083107" w:rsidP="004F1D24">
      <w:pPr>
        <w:numPr>
          <w:ilvl w:val="2"/>
          <w:numId w:val="79"/>
        </w:numPr>
        <w:rPr>
          <w:lang w:val="ca-ES"/>
        </w:rPr>
      </w:pPr>
      <w:r w:rsidRPr="0058599F">
        <w:rPr>
          <w:lang w:val="ca-ES"/>
        </w:rPr>
        <w:t>Punts de probable desbordament</w:t>
      </w:r>
    </w:p>
    <w:p w14:paraId="11C75676" w14:textId="77777777" w:rsidR="00083107" w:rsidRPr="0058599F" w:rsidRDefault="00083107" w:rsidP="004F1D24">
      <w:pPr>
        <w:numPr>
          <w:ilvl w:val="2"/>
          <w:numId w:val="79"/>
        </w:numPr>
        <w:rPr>
          <w:lang w:val="ca-ES"/>
        </w:rPr>
      </w:pPr>
      <w:r w:rsidRPr="0058599F">
        <w:rPr>
          <w:lang w:val="ca-ES"/>
        </w:rPr>
        <w:t>Punts conflictius en vies de comunicació</w:t>
      </w:r>
    </w:p>
    <w:p w14:paraId="274C9E9F" w14:textId="77777777" w:rsidR="00083107" w:rsidRPr="0058599F" w:rsidRDefault="00083107" w:rsidP="004F1D24">
      <w:pPr>
        <w:numPr>
          <w:ilvl w:val="0"/>
          <w:numId w:val="76"/>
        </w:numPr>
        <w:ind w:left="1680" w:hanging="600"/>
        <w:rPr>
          <w:lang w:val="ca-ES"/>
        </w:rPr>
      </w:pPr>
      <w:r w:rsidRPr="0058599F">
        <w:rPr>
          <w:lang w:val="ca-ES"/>
        </w:rPr>
        <w:t>Vies d'accés i evacuació</w:t>
      </w:r>
    </w:p>
    <w:p w14:paraId="416E049E" w14:textId="77777777" w:rsidR="00083107" w:rsidRPr="0058599F" w:rsidRDefault="00083107" w:rsidP="00083107">
      <w:pPr>
        <w:ind w:left="1680" w:hanging="600"/>
        <w:rPr>
          <w:lang w:val="ca-ES"/>
        </w:rPr>
      </w:pPr>
    </w:p>
    <w:p w14:paraId="34B3E67C" w14:textId="77777777" w:rsidR="00083107" w:rsidRPr="0058599F" w:rsidRDefault="00083107" w:rsidP="00083107">
      <w:pPr>
        <w:ind w:left="1680" w:hanging="600"/>
        <w:rPr>
          <w:lang w:val="ca-ES"/>
        </w:rPr>
      </w:pPr>
    </w:p>
    <w:p w14:paraId="749DE8A7" w14:textId="77777777" w:rsidR="00083107" w:rsidRPr="0058599F" w:rsidRDefault="00083107" w:rsidP="00083107">
      <w:pPr>
        <w:rPr>
          <w:b/>
          <w:lang w:val="ca-ES"/>
        </w:rPr>
      </w:pPr>
    </w:p>
    <w:p w14:paraId="68F3450D" w14:textId="77777777" w:rsidR="00083107" w:rsidRPr="0058599F" w:rsidRDefault="00083107" w:rsidP="00083107">
      <w:pPr>
        <w:pStyle w:val="Ttulo2"/>
        <w:rPr>
          <w:lang w:val="ca-ES"/>
        </w:rPr>
      </w:pPr>
      <w:bookmarkStart w:id="374" w:name="_Toc287265874"/>
      <w:bookmarkStart w:id="375" w:name="_Toc290379361"/>
      <w:bookmarkStart w:id="376" w:name="_Toc290391063"/>
      <w:bookmarkStart w:id="377" w:name="_Toc290391162"/>
      <w:bookmarkStart w:id="378" w:name="_Toc46903244"/>
      <w:r w:rsidRPr="0058599F">
        <w:rPr>
          <w:lang w:val="ca-ES"/>
        </w:rPr>
        <w:t>Pla del nucli urbà</w:t>
      </w:r>
      <w:bookmarkEnd w:id="374"/>
      <w:bookmarkEnd w:id="375"/>
      <w:bookmarkEnd w:id="376"/>
      <w:bookmarkEnd w:id="377"/>
      <w:bookmarkEnd w:id="378"/>
    </w:p>
    <w:p w14:paraId="57AD03A0" w14:textId="77777777" w:rsidR="00083107" w:rsidRPr="0058599F" w:rsidRDefault="00083107" w:rsidP="00083107">
      <w:pPr>
        <w:rPr>
          <w:b/>
          <w:lang w:val="ca-ES"/>
        </w:rPr>
      </w:pPr>
    </w:p>
    <w:p w14:paraId="2370ED4A" w14:textId="77777777" w:rsidR="00083107" w:rsidRPr="0058599F" w:rsidRDefault="00083107" w:rsidP="00083107">
      <w:pPr>
        <w:ind w:left="600"/>
        <w:rPr>
          <w:lang w:val="ca-ES"/>
        </w:rPr>
      </w:pPr>
      <w:r w:rsidRPr="0058599F">
        <w:rPr>
          <w:lang w:val="ca-ES"/>
        </w:rPr>
        <w:t>L'escala del pla serà com a mínim de 1:5.000 i haurà de contindre com a informació de base l'expressada en el mapa anterior, i a més:</w:t>
      </w:r>
    </w:p>
    <w:p w14:paraId="3E4BF365" w14:textId="77777777" w:rsidR="00083107" w:rsidRPr="0058599F" w:rsidRDefault="00083107" w:rsidP="004F1D24">
      <w:pPr>
        <w:numPr>
          <w:ilvl w:val="0"/>
          <w:numId w:val="75"/>
        </w:numPr>
        <w:ind w:left="1680" w:hanging="600"/>
        <w:rPr>
          <w:lang w:val="ca-ES"/>
        </w:rPr>
      </w:pPr>
      <w:r w:rsidRPr="0058599F">
        <w:rPr>
          <w:lang w:val="ca-ES"/>
        </w:rPr>
        <w:t>Les pomes de les cases amb els carrers (figurant el nom si és possible).</w:t>
      </w:r>
    </w:p>
    <w:p w14:paraId="02C5366C" w14:textId="77777777" w:rsidR="00083107" w:rsidRPr="0058599F" w:rsidRDefault="00083107" w:rsidP="004F1D24">
      <w:pPr>
        <w:numPr>
          <w:ilvl w:val="0"/>
          <w:numId w:val="75"/>
        </w:numPr>
        <w:ind w:left="1680" w:hanging="600"/>
        <w:rPr>
          <w:lang w:val="ca-ES"/>
        </w:rPr>
      </w:pPr>
      <w:r w:rsidRPr="0058599F">
        <w:rPr>
          <w:lang w:val="ca-ES"/>
        </w:rPr>
        <w:t>Zones de pública concurrència</w:t>
      </w:r>
    </w:p>
    <w:p w14:paraId="62C580B5" w14:textId="77777777" w:rsidR="00083107" w:rsidRPr="0058599F" w:rsidRDefault="00083107" w:rsidP="004F1D24">
      <w:pPr>
        <w:numPr>
          <w:ilvl w:val="0"/>
          <w:numId w:val="75"/>
        </w:numPr>
        <w:ind w:left="1680" w:hanging="600"/>
        <w:rPr>
          <w:lang w:val="ca-ES"/>
        </w:rPr>
      </w:pPr>
      <w:r w:rsidRPr="0058599F">
        <w:rPr>
          <w:lang w:val="ca-ES"/>
        </w:rPr>
        <w:t>La xarxa d'accessos i camins identificada.</w:t>
      </w:r>
    </w:p>
    <w:p w14:paraId="4DE797CA" w14:textId="77777777" w:rsidR="00083107" w:rsidRPr="0058599F" w:rsidRDefault="00083107" w:rsidP="00083107">
      <w:pPr>
        <w:rPr>
          <w:lang w:val="ca-ES"/>
        </w:rPr>
      </w:pPr>
    </w:p>
    <w:p w14:paraId="48B710C6" w14:textId="77777777" w:rsidR="00083107" w:rsidRPr="0058599F" w:rsidRDefault="00083107" w:rsidP="00083107">
      <w:pPr>
        <w:rPr>
          <w:lang w:val="ca-ES"/>
        </w:rPr>
      </w:pPr>
    </w:p>
    <w:p w14:paraId="320B6774" w14:textId="77777777" w:rsidR="00083107" w:rsidRPr="0058599F" w:rsidRDefault="00083107" w:rsidP="00083107">
      <w:pPr>
        <w:ind w:left="1065"/>
        <w:rPr>
          <w:lang w:val="ca-ES"/>
        </w:rPr>
      </w:pPr>
    </w:p>
    <w:p w14:paraId="7A8C99B7" w14:textId="77777777" w:rsidR="00083107" w:rsidRPr="0058599F" w:rsidRDefault="00083107" w:rsidP="00083107">
      <w:pPr>
        <w:pStyle w:val="Sangradetextonormal"/>
        <w:ind w:left="600"/>
        <w:rPr>
          <w:lang w:val="ca-ES"/>
        </w:rPr>
      </w:pPr>
      <w:r w:rsidRPr="0058599F">
        <w:rPr>
          <w:lang w:val="ca-ES"/>
        </w:rPr>
        <w:t>Sobre la cartografia base es referenciaran els recursos existents en el municipi amb la referència assignada en l'Annex II i els aspectes relacionats amb el risc, que seran, a més dels expressats en el mapa anterior, els següents:</w:t>
      </w:r>
    </w:p>
    <w:p w14:paraId="7EF1F3BE" w14:textId="77777777" w:rsidR="00083107" w:rsidRPr="0058599F" w:rsidRDefault="00083107" w:rsidP="004F1D24">
      <w:pPr>
        <w:numPr>
          <w:ilvl w:val="0"/>
          <w:numId w:val="75"/>
        </w:numPr>
        <w:ind w:left="1680" w:hanging="600"/>
        <w:rPr>
          <w:lang w:val="ca-ES"/>
        </w:rPr>
      </w:pPr>
      <w:r w:rsidRPr="0058599F">
        <w:rPr>
          <w:lang w:val="ca-ES"/>
        </w:rPr>
        <w:t>Defenses en llits</w:t>
      </w:r>
    </w:p>
    <w:p w14:paraId="2320C061" w14:textId="77777777" w:rsidR="00083107" w:rsidRPr="0058599F" w:rsidRDefault="00083107" w:rsidP="004F1D24">
      <w:pPr>
        <w:numPr>
          <w:ilvl w:val="0"/>
          <w:numId w:val="75"/>
        </w:numPr>
        <w:ind w:left="1680" w:hanging="600"/>
        <w:rPr>
          <w:lang w:val="ca-ES"/>
        </w:rPr>
      </w:pPr>
      <w:r w:rsidRPr="0058599F">
        <w:rPr>
          <w:lang w:val="ca-ES"/>
        </w:rPr>
        <w:t>Direcció del trànsit de vehicles</w:t>
      </w:r>
    </w:p>
    <w:p w14:paraId="3A81028F" w14:textId="77777777" w:rsidR="00083107" w:rsidRPr="0058599F" w:rsidRDefault="00083107" w:rsidP="00083107">
      <w:pPr>
        <w:rPr>
          <w:lang w:val="ca-ES"/>
        </w:rPr>
      </w:pPr>
    </w:p>
    <w:p w14:paraId="024C0012" w14:textId="77777777" w:rsidR="00C0372A" w:rsidRPr="0058599F" w:rsidRDefault="009F54A7" w:rsidP="00364C35">
      <w:pPr>
        <w:pStyle w:val="Ttulo3"/>
        <w:rPr>
          <w:lang w:val="ca-ES"/>
        </w:rPr>
      </w:pPr>
      <w:r w:rsidRPr="0058599F">
        <w:rPr>
          <w:lang w:val="ca-ES"/>
        </w:rPr>
        <w:br w:type="page"/>
      </w:r>
    </w:p>
    <w:p w14:paraId="38AB5708" w14:textId="77777777" w:rsidR="009F54A7" w:rsidRPr="0058599F" w:rsidRDefault="009F54A7" w:rsidP="009F54A7">
      <w:pPr>
        <w:pStyle w:val="Ttulo"/>
        <w:jc w:val="left"/>
        <w:rPr>
          <w:lang w:val="ca-ES"/>
        </w:rPr>
      </w:pPr>
      <w:r w:rsidRPr="0058599F">
        <w:rPr>
          <w:lang w:val="ca-ES"/>
        </w:rPr>
        <w:lastRenderedPageBreak/>
        <w:t>ANNEX 4.3</w:t>
      </w:r>
      <w:r w:rsidRPr="0058599F">
        <w:rPr>
          <w:lang w:val="ca-ES"/>
        </w:rPr>
        <w:tab/>
        <w:t>PUNTS CRÍTICS</w:t>
      </w:r>
    </w:p>
    <w:p w14:paraId="203692FF" w14:textId="77777777" w:rsidR="009F54A7" w:rsidRPr="0058599F" w:rsidRDefault="009F54A7" w:rsidP="009F54A7">
      <w:pPr>
        <w:rPr>
          <w:lang w:val="ca-ES"/>
        </w:rPr>
      </w:pPr>
    </w:p>
    <w:bookmarkEnd w:id="366"/>
    <w:bookmarkEnd w:id="367"/>
    <w:bookmarkEnd w:id="368"/>
    <w:bookmarkEnd w:id="369"/>
    <w:p w14:paraId="68B1F6E2" w14:textId="77777777" w:rsidR="00B31374" w:rsidRPr="0058599F" w:rsidRDefault="00B31374" w:rsidP="002D40EA">
      <w:pPr>
        <w:rPr>
          <w:lang w:val="ca-ES"/>
        </w:rPr>
      </w:pPr>
    </w:p>
    <w:p w14:paraId="0E59296D" w14:textId="77777777" w:rsidR="00B31374" w:rsidRPr="0058599F" w:rsidRDefault="00B31374" w:rsidP="002D40EA">
      <w:pPr>
        <w:rPr>
          <w:lang w:val="ca-ES"/>
        </w:rPr>
      </w:pPr>
      <w:r w:rsidRPr="0058599F">
        <w:rPr>
          <w:lang w:val="ca-ES"/>
        </w:rPr>
        <w:tab/>
      </w:r>
      <w:r w:rsidR="0004107F" w:rsidRPr="0058599F">
        <w:rPr>
          <w:lang w:val="ca-ES"/>
        </w:rPr>
        <w:t>Per a la</w:t>
      </w:r>
      <w:r w:rsidRPr="0058599F">
        <w:rPr>
          <w:lang w:val="ca-ES"/>
        </w:rPr>
        <w:t xml:space="preserve"> descripció d'aquests punts crítics </w:t>
      </w:r>
      <w:r w:rsidR="0004107F" w:rsidRPr="0058599F">
        <w:rPr>
          <w:lang w:val="ca-ES"/>
        </w:rPr>
        <w:t>s'acompanyen unes</w:t>
      </w:r>
      <w:r w:rsidRPr="0058599F">
        <w:rPr>
          <w:lang w:val="ca-ES"/>
        </w:rPr>
        <w:t xml:space="preserve"> fitxes per a cadascun d'ells que han de tindre com a mínim les següents dades:</w:t>
      </w:r>
    </w:p>
    <w:p w14:paraId="0D96EE9A" w14:textId="77777777" w:rsidR="002D40EA" w:rsidRPr="0058599F" w:rsidRDefault="002D40EA" w:rsidP="002D40EA">
      <w:pPr>
        <w:rPr>
          <w:lang w:val="ca-ES"/>
        </w:rPr>
      </w:pPr>
    </w:p>
    <w:p w14:paraId="724C3FAB" w14:textId="77777777" w:rsidR="00B31374" w:rsidRPr="0058599F" w:rsidRDefault="00B31374" w:rsidP="004F1D24">
      <w:pPr>
        <w:pStyle w:val="Sangra2detindependiente"/>
        <w:numPr>
          <w:ilvl w:val="0"/>
          <w:numId w:val="57"/>
        </w:numPr>
        <w:spacing w:after="0" w:line="240" w:lineRule="auto"/>
        <w:rPr>
          <w:lang w:val="ca-ES"/>
        </w:rPr>
      </w:pPr>
      <w:r w:rsidRPr="0058599F">
        <w:rPr>
          <w:lang w:val="ca-ES"/>
        </w:rPr>
        <w:t>Nom de la conca.</w:t>
      </w:r>
    </w:p>
    <w:p w14:paraId="72336606" w14:textId="77777777" w:rsidR="00B31374" w:rsidRPr="0058599F" w:rsidRDefault="00B31374" w:rsidP="004F1D24">
      <w:pPr>
        <w:pStyle w:val="Sangra2detindependiente"/>
        <w:numPr>
          <w:ilvl w:val="0"/>
          <w:numId w:val="57"/>
        </w:numPr>
        <w:spacing w:after="0" w:line="240" w:lineRule="auto"/>
        <w:rPr>
          <w:lang w:val="ca-ES"/>
        </w:rPr>
      </w:pPr>
      <w:r w:rsidRPr="0058599F">
        <w:rPr>
          <w:lang w:val="ca-ES"/>
        </w:rPr>
        <w:t>Nom del riu, rambla o barranc.</w:t>
      </w:r>
    </w:p>
    <w:p w14:paraId="38DDEB64" w14:textId="77777777" w:rsidR="00B31374" w:rsidRPr="0058599F" w:rsidRDefault="0004107F" w:rsidP="004F1D24">
      <w:pPr>
        <w:pStyle w:val="Sangra2detindependiente"/>
        <w:numPr>
          <w:ilvl w:val="0"/>
          <w:numId w:val="57"/>
        </w:numPr>
        <w:spacing w:after="0" w:line="240" w:lineRule="auto"/>
        <w:rPr>
          <w:lang w:val="ca-ES"/>
        </w:rPr>
      </w:pPr>
      <w:r w:rsidRPr="0058599F">
        <w:rPr>
          <w:lang w:val="ca-ES"/>
        </w:rPr>
        <w:t>Codificació del punt i el seu reflex en la cartografia.</w:t>
      </w:r>
    </w:p>
    <w:p w14:paraId="349C34DE" w14:textId="77777777" w:rsidR="00B31374" w:rsidRPr="0058599F" w:rsidRDefault="00B31374" w:rsidP="004F1D24">
      <w:pPr>
        <w:pStyle w:val="Sangra2detindependiente"/>
        <w:numPr>
          <w:ilvl w:val="0"/>
          <w:numId w:val="57"/>
        </w:numPr>
        <w:spacing w:after="0" w:line="240" w:lineRule="auto"/>
        <w:rPr>
          <w:lang w:val="ca-ES"/>
        </w:rPr>
      </w:pPr>
      <w:r w:rsidRPr="0058599F">
        <w:rPr>
          <w:lang w:val="ca-ES"/>
        </w:rPr>
        <w:t xml:space="preserve">Fotografia del punt. </w:t>
      </w:r>
      <w:r w:rsidR="009F54A7" w:rsidRPr="0058599F">
        <w:rPr>
          <w:lang w:val="ca-ES"/>
        </w:rPr>
        <w:t>Ha de ser</w:t>
      </w:r>
      <w:r w:rsidRPr="0058599F">
        <w:rPr>
          <w:lang w:val="ca-ES"/>
        </w:rPr>
        <w:t xml:space="preserve"> presa</w:t>
      </w:r>
      <w:r w:rsidR="00F76002" w:rsidRPr="0058599F">
        <w:rPr>
          <w:lang w:val="ca-ES"/>
        </w:rPr>
        <w:t xml:space="preserve"> des del punt d'observació.</w:t>
      </w:r>
    </w:p>
    <w:p w14:paraId="67A504CF" w14:textId="77777777" w:rsidR="00B31374" w:rsidRPr="0058599F" w:rsidRDefault="00B31374" w:rsidP="004F1D24">
      <w:pPr>
        <w:pStyle w:val="Sangra2detindependiente"/>
        <w:numPr>
          <w:ilvl w:val="0"/>
          <w:numId w:val="57"/>
        </w:numPr>
        <w:spacing w:after="0" w:line="240" w:lineRule="auto"/>
        <w:rPr>
          <w:lang w:val="ca-ES"/>
        </w:rPr>
      </w:pPr>
      <w:r w:rsidRPr="0058599F">
        <w:rPr>
          <w:lang w:val="ca-ES"/>
        </w:rPr>
        <w:t>Descripció de la situació del punt d'estudi.</w:t>
      </w:r>
    </w:p>
    <w:p w14:paraId="40B66313" w14:textId="77777777" w:rsidR="00B31374" w:rsidRPr="0058599F" w:rsidRDefault="00B31374" w:rsidP="004F1D24">
      <w:pPr>
        <w:pStyle w:val="Sangra2detindependiente"/>
        <w:numPr>
          <w:ilvl w:val="0"/>
          <w:numId w:val="57"/>
        </w:numPr>
        <w:spacing w:after="0" w:line="240" w:lineRule="auto"/>
        <w:rPr>
          <w:lang w:val="ca-ES"/>
        </w:rPr>
      </w:pPr>
      <w:r w:rsidRPr="0058599F">
        <w:rPr>
          <w:lang w:val="ca-ES"/>
        </w:rPr>
        <w:t>Observacions d'interés respecte a les característiques del punt.</w:t>
      </w:r>
    </w:p>
    <w:p w14:paraId="30039CA1" w14:textId="77777777" w:rsidR="00B31374" w:rsidRPr="0058599F" w:rsidRDefault="00B31374" w:rsidP="002D40EA">
      <w:pPr>
        <w:rPr>
          <w:lang w:val="ca-ES"/>
        </w:rPr>
      </w:pPr>
    </w:p>
    <w:p w14:paraId="159CA655" w14:textId="77777777" w:rsidR="00083107" w:rsidRPr="0058599F" w:rsidRDefault="00534FCE" w:rsidP="002D40EA">
      <w:pPr>
        <w:rPr>
          <w:lang w:val="ca-ES"/>
        </w:rPr>
      </w:pPr>
      <w:r w:rsidRPr="0058599F">
        <w:rPr>
          <w:lang w:val="ca-ES"/>
        </w:rPr>
        <w:t>És habitual que els punts de vigilància (Annex V) siguen coincidents amb algun punt crític, la qual cosa es farà constar en la fitxa corresponent.</w:t>
      </w:r>
    </w:p>
    <w:p w14:paraId="35A5B630" w14:textId="77777777" w:rsidR="00534FCE" w:rsidRPr="0058599F" w:rsidRDefault="00534FCE" w:rsidP="002D40EA">
      <w:pPr>
        <w:rPr>
          <w:lang w:val="ca-ES"/>
        </w:rPr>
      </w:pPr>
    </w:p>
    <w:p w14:paraId="314B28D4" w14:textId="77777777" w:rsidR="00B31374" w:rsidRPr="0058599F" w:rsidRDefault="00B31374" w:rsidP="009F54A7">
      <w:pPr>
        <w:pStyle w:val="Ttulo3"/>
        <w:rPr>
          <w:lang w:val="ca-ES"/>
        </w:rPr>
      </w:pPr>
      <w:bookmarkStart w:id="379" w:name="_Toc46903245"/>
      <w:r w:rsidRPr="0058599F">
        <w:rPr>
          <w:lang w:val="ca-ES"/>
        </w:rPr>
        <w:t>Punts que obstaculitzen el pas de l'aigua:</w:t>
      </w:r>
      <w:bookmarkEnd w:id="379"/>
    </w:p>
    <w:p w14:paraId="2B6A1B3E" w14:textId="77777777" w:rsidR="00B31374" w:rsidRPr="0058599F" w:rsidRDefault="00B31374" w:rsidP="002D40EA">
      <w:pPr>
        <w:rPr>
          <w:lang w:val="ca-ES"/>
        </w:rPr>
      </w:pPr>
    </w:p>
    <w:p w14:paraId="20A3E547" w14:textId="77777777" w:rsidR="00B31374" w:rsidRPr="0058599F" w:rsidRDefault="002D40EA" w:rsidP="002D40EA">
      <w:pPr>
        <w:rPr>
          <w:lang w:val="ca-ES"/>
        </w:rPr>
      </w:pPr>
      <w:r w:rsidRPr="0058599F">
        <w:rPr>
          <w:lang w:val="ca-ES"/>
        </w:rPr>
        <w:tab/>
      </w:r>
      <w:r w:rsidR="00B31374" w:rsidRPr="0058599F">
        <w:rPr>
          <w:lang w:val="ca-ES"/>
        </w:rPr>
        <w:t>Es tracta de punts en els quals l'acció antròpica en el medi natural i, en menor mesura la geomorfologia del terreny, provoquen l'obstaculització del curs natural de les aigües, tant les que circulen pels llits com els fluxos de les aigües desbordades.</w:t>
      </w:r>
    </w:p>
    <w:p w14:paraId="4A9FA0C5" w14:textId="77777777" w:rsidR="00B31374" w:rsidRPr="0058599F" w:rsidRDefault="00B31374" w:rsidP="002D40EA">
      <w:pPr>
        <w:rPr>
          <w:lang w:val="ca-ES"/>
        </w:rPr>
      </w:pPr>
    </w:p>
    <w:p w14:paraId="68E78672" w14:textId="77777777" w:rsidR="00B31374" w:rsidRPr="0058599F" w:rsidRDefault="00B31374" w:rsidP="009F54A7">
      <w:pPr>
        <w:pStyle w:val="Ttulo3"/>
        <w:rPr>
          <w:lang w:val="ca-ES"/>
        </w:rPr>
      </w:pPr>
      <w:bookmarkStart w:id="380" w:name="_Toc46903246"/>
      <w:r w:rsidRPr="0058599F">
        <w:rPr>
          <w:lang w:val="ca-ES"/>
        </w:rPr>
        <w:t>Punts de desbordament:</w:t>
      </w:r>
      <w:bookmarkEnd w:id="380"/>
    </w:p>
    <w:p w14:paraId="151DBE4D" w14:textId="77777777" w:rsidR="00B31374" w:rsidRPr="0058599F" w:rsidRDefault="00B31374" w:rsidP="002D40EA">
      <w:pPr>
        <w:rPr>
          <w:lang w:val="ca-ES"/>
        </w:rPr>
      </w:pPr>
    </w:p>
    <w:p w14:paraId="311A3F41" w14:textId="77777777" w:rsidR="00B31374" w:rsidRPr="0058599F" w:rsidRDefault="00B31374" w:rsidP="002D40EA">
      <w:pPr>
        <w:rPr>
          <w:lang w:val="ca-ES"/>
        </w:rPr>
      </w:pPr>
      <w:r w:rsidRPr="0058599F">
        <w:rPr>
          <w:lang w:val="ca-ES"/>
        </w:rPr>
        <w:tab/>
        <w:t>Són aquells punts o trams dels llits pels quals poden arribar a desbordar-se les aigües, bé perquè haja ocorregut en anteriors inundacions, bé perquè les condicions actuals els fan especialment vulnerables.</w:t>
      </w:r>
    </w:p>
    <w:p w14:paraId="56F96BB1" w14:textId="77777777" w:rsidR="00B31374" w:rsidRPr="0058599F" w:rsidRDefault="00B31374" w:rsidP="002D40EA">
      <w:pPr>
        <w:rPr>
          <w:lang w:val="ca-ES"/>
        </w:rPr>
      </w:pPr>
    </w:p>
    <w:p w14:paraId="39A53F4A" w14:textId="77777777" w:rsidR="00B31374" w:rsidRPr="0058599F" w:rsidRDefault="00B31374" w:rsidP="009F54A7">
      <w:pPr>
        <w:pStyle w:val="Ttulo3"/>
        <w:rPr>
          <w:lang w:val="ca-ES"/>
        </w:rPr>
      </w:pPr>
      <w:bookmarkStart w:id="381" w:name="_Toc46903247"/>
      <w:r w:rsidRPr="0058599F">
        <w:rPr>
          <w:lang w:val="ca-ES"/>
        </w:rPr>
        <w:t>Punts conflictius en vies de comunicació / trams inundables:</w:t>
      </w:r>
      <w:bookmarkEnd w:id="381"/>
    </w:p>
    <w:p w14:paraId="1379D97F" w14:textId="77777777" w:rsidR="00B31374" w:rsidRPr="0058599F" w:rsidRDefault="00B31374" w:rsidP="002D40EA">
      <w:pPr>
        <w:rPr>
          <w:lang w:val="ca-ES"/>
        </w:rPr>
      </w:pPr>
    </w:p>
    <w:p w14:paraId="449987EC" w14:textId="77777777" w:rsidR="00B31374" w:rsidRPr="0058599F" w:rsidRDefault="00B31374" w:rsidP="002D40EA">
      <w:pPr>
        <w:rPr>
          <w:lang w:val="ca-ES"/>
        </w:rPr>
      </w:pPr>
      <w:r w:rsidRPr="0058599F">
        <w:rPr>
          <w:lang w:val="ca-ES"/>
        </w:rPr>
        <w:tab/>
        <w:t>Està compost per una relació de punts o trams de les vies de comunicació que probablement seran afectades per les aigües (perquè ho han sigut en anteriors inundacions, perquè són trams deprimits, etc.) i les interseccions amb llits: ponts i creus en gual, per ser especialment perillosos.</w:t>
      </w:r>
    </w:p>
    <w:p w14:paraId="510037B5" w14:textId="77777777" w:rsidR="00B31374" w:rsidRPr="0058599F" w:rsidRDefault="00B31374" w:rsidP="002D40EA">
      <w:pPr>
        <w:rPr>
          <w:lang w:val="ca-ES"/>
        </w:rPr>
      </w:pPr>
    </w:p>
    <w:p w14:paraId="106605D4" w14:textId="77777777" w:rsidR="00083107" w:rsidRPr="0058599F" w:rsidRDefault="00083107" w:rsidP="002D40EA">
      <w:pPr>
        <w:rPr>
          <w:lang w:val="ca-ES"/>
        </w:rPr>
      </w:pPr>
    </w:p>
    <w:p w14:paraId="34FA5F26" w14:textId="3BFD236B" w:rsidR="00534FCE" w:rsidRPr="0058599F" w:rsidRDefault="00B31374" w:rsidP="00534FCE">
      <w:pPr>
        <w:rPr>
          <w:rFonts w:eastAsia="Calibri"/>
          <w:b/>
          <w:color w:val="632423"/>
          <w:sz w:val="28"/>
          <w:szCs w:val="24"/>
          <w:lang w:val="ca-ES"/>
        </w:rPr>
      </w:pPr>
      <w:r w:rsidRPr="0058599F">
        <w:rPr>
          <w:b/>
          <w:lang w:val="ca-ES"/>
        </w:rPr>
        <w:br w:type="page"/>
      </w:r>
      <w:r w:rsidR="003D4953" w:rsidRPr="0058599F">
        <w:rPr>
          <w:lang w:val="ca-ES"/>
        </w:rPr>
        <w:lastRenderedPageBreak/>
        <mc:AlternateContent>
          <mc:Choice Requires="wps">
            <w:drawing>
              <wp:anchor distT="0" distB="0" distL="114300" distR="114300" simplePos="0" relativeHeight="251679232" behindDoc="1" locked="0" layoutInCell="1" allowOverlap="1" wp14:anchorId="0401AF3A" wp14:editId="38FF7401">
                <wp:simplePos x="0" y="0"/>
                <wp:positionH relativeFrom="column">
                  <wp:posOffset>828675</wp:posOffset>
                </wp:positionH>
                <wp:positionV relativeFrom="page">
                  <wp:posOffset>5053330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30" name="Oval 2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DE0C67" id="Oval 229" o:spid="_x0000_s1026" style="position:absolute;margin-left:65.25pt;margin-top:397.9pt;width:8.7pt;height:8.3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" fillcolor="#4f81bd" strokecolor="#243f60" strokeweight="2pt">
                <v:fill opacity="16962f"/>
                <w10:wrap type="tight" anchory="page"/>
              </v:oval>
            </w:pict>
          </mc:Fallback>
        </mc:AlternateContent>
      </w:r>
      <w:r w:rsidR="003D4953" w:rsidRPr="0058599F">
        <w:rPr>
          <w:lang w:val="ca-ES"/>
        </w:rPr>
        <mc:AlternateContent>
          <mc:Choice Requires="wps">
            <w:drawing>
              <wp:anchor distT="0" distB="0" distL="114300" distR="114300" simplePos="0" relativeHeight="251678208" behindDoc="1" locked="0" layoutInCell="1" allowOverlap="1" wp14:anchorId="4FAC0961" wp14:editId="5F782F97">
                <wp:simplePos x="0" y="0"/>
                <wp:positionH relativeFrom="column">
                  <wp:posOffset>884555</wp:posOffset>
                </wp:positionH>
                <wp:positionV relativeFrom="page">
                  <wp:posOffset>6494780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29" name="Oval 2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3EB7B9" id="Oval 228" o:spid="_x0000_s1026" style="position:absolute;margin-left:69.65pt;margin-top:511.4pt;width:8.7pt;height:8.3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" fillcolor="#4f81bd" strokecolor="#243f60" strokeweight="2pt">
                <v:fill opacity="16962f"/>
                <w10:wrap type="tight" anchory="page"/>
              </v:oval>
            </w:pict>
          </mc:Fallback>
        </mc:AlternateContent>
      </w:r>
      <w:r w:rsidR="00534FCE" w:rsidRPr="0058599F">
        <w:rPr>
          <w:b/>
          <w:color w:val="632423"/>
          <w:sz w:val="32"/>
          <w:szCs w:val="28"/>
          <w:lang w:val="ca-ES"/>
        </w:rPr>
        <w:t xml:space="preserve">PUNT CRÍTIC I VIGILÀNCIA: PCV núm.: </w:t>
      </w:r>
      <w:r w:rsidR="00534FCE" w:rsidRPr="0058599F">
        <w:rPr>
          <w:rFonts w:eastAsia="Calibri"/>
          <w:b/>
          <w:color w:val="632423"/>
          <w:sz w:val="28"/>
          <w:szCs w:val="24"/>
          <w:lang w:val="ca-ES"/>
        </w:rPr>
        <w:t>denominació del punt</w:t>
      </w:r>
    </w:p>
    <w:p w14:paraId="0420F313" w14:textId="6D4BBEEA" w:rsidR="00534FCE" w:rsidRPr="0058599F" w:rsidRDefault="003D4953" w:rsidP="00534FCE">
      <w:pPr>
        <w:rPr>
          <w:b/>
          <w:color w:val="FF0000"/>
          <w:sz w:val="28"/>
          <w:szCs w:val="28"/>
          <w:lang w:val="ca-ES"/>
        </w:rPr>
      </w:pPr>
      <w:r w:rsidRPr="0058599F">
        <w:rPr>
          <w:rFonts w:eastAsia="Calibri"/>
          <w:b/>
          <w:color w:val="632423"/>
          <w:sz w:val="28"/>
          <w:szCs w:val="24"/>
          <w:lang w:val="ca-ES"/>
        </w:rPr>
        <mc:AlternateContent>
          <mc:Choice Requires="wps">
            <w:drawing>
              <wp:anchor distT="0" distB="0" distL="114300" distR="114300" simplePos="0" relativeHeight="251661824" behindDoc="0" locked="0" layoutInCell="1" allowOverlap="1" wp14:anchorId="15F0A8C1" wp14:editId="386A9E68">
                <wp:simplePos x="0" y="0"/>
                <wp:positionH relativeFrom="column">
                  <wp:posOffset>2540</wp:posOffset>
                </wp:positionH>
                <wp:positionV relativeFrom="paragraph">
                  <wp:posOffset>578485</wp:posOffset>
                </wp:positionV>
                <wp:extent cx="4191000" cy="878840"/>
                <wp:effectExtent l="0" t="0" r="0" b="0"/>
                <wp:wrapNone/>
                <wp:docPr id="2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78840"/>
                        </a:xfrm>
                        <a:prstGeom prst="rect">
                          <a:avLst/>
                        </a:prstGeom>
                        <a:solidFill>
                          <a:srgbClr val="F2F2F2"/>
                        </a:solidFill>
                        <a:ln w="9525">
                          <a:solidFill>
                            <a:srgbClr val="8A001A">
                              <a:alpha val="49019"/>
                            </a:srgbClr>
                          </a:solidFill>
                          <a:miter lim="800000"/>
                          <a:headEnd/>
                          <a:tailEnd/>
                        </a:ln>
                      </wps:spPr>
                      <wps:txbx>
                        <w:txbxContent>
                          <w:p w14:paraId="705E48CE"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 DE LA CONCA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________</w:t>
                            </w:r>
                          </w:p>
                          <w:p w14:paraId="6C1C0922" w14:textId="77777777" w:rsidR="00B557AB" w:rsidRPr="00534FCE" w:rsidRDefault="00B557AB" w:rsidP="00534FCE">
                            <w:pPr>
                              <w:rPr>
                                <w:rFonts w:eastAsia="Calibri"/>
                                <w:b/>
                                <w:color w:val="365F91"/>
                                <w:szCs w:val="24"/>
                                <w:lang w:val="es-ES_tradnl"/>
                              </w:rPr>
                            </w:pPr>
                          </w:p>
                          <w:p w14:paraId="0A9758C3"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RIU/RAMBLA/BARRANCO: </w:t>
                            </w:r>
                            <w:r>
                              <w:rPr>
                                <w:rFonts w:eastAsia="Calibri"/>
                                <w:b/>
                                <w:color w:val="632423"/>
                                <w:szCs w:val="24"/>
                                <w:lang w:val="es-ES_tradnl"/>
                              </w:rPr>
                              <w:tab/>
                            </w:r>
                            <w:r w:rsidRPr="00534FCE">
                              <w:rPr>
                                <w:rFonts w:eastAsia="Calibri"/>
                                <w:b/>
                                <w:color w:val="365F91"/>
                                <w:szCs w:val="24"/>
                                <w:lang w:val="es-ES_tradnl"/>
                              </w:rPr>
                              <w:t>_________</w:t>
                            </w:r>
                          </w:p>
                          <w:p w14:paraId="6B34EA9B" w14:textId="77777777" w:rsidR="00B557AB" w:rsidRPr="00534FCE" w:rsidRDefault="00B557AB" w:rsidP="00534FCE">
                            <w:pPr>
                              <w:rPr>
                                <w:rFonts w:eastAsia="Calibri"/>
                                <w:b/>
                                <w:color w:val="365F91"/>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0A8C1" id="_x0000_t202" coordsize="21600,21600" o:spt="202" path="m,l,21600r21600,l21600,xe">
                <v:stroke joinstyle="miter"/>
                <v:path gradientshapeok="t" o:connecttype="rect"/>
              </v:shapetype>
              <v:shape id="Text Box 223" o:spid="_x0000_s1067" type="#_x0000_t202" style="position:absolute;left:0;text-align:left;margin-left:.2pt;margin-top:45.55pt;width:330pt;height:6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" fillcolor="#f2f2f2" strokecolor="#8a001a">
                <v:stroke opacity="32125f"/>
                <v:textbox>
                  <w:txbxContent>
                    <w:p w14:paraId="705E48CE"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 DE LA CONCA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________</w:t>
                      </w:r>
                    </w:p>
                    <w:p w14:paraId="6C1C0922" w14:textId="77777777" w:rsidR="00B557AB" w:rsidRPr="00534FCE" w:rsidRDefault="00B557AB" w:rsidP="00534FCE">
                      <w:pPr>
                        <w:rPr>
                          <w:rFonts w:eastAsia="Calibri"/>
                          <w:b/>
                          <w:color w:val="365F91"/>
                          <w:szCs w:val="24"/>
                          <w:lang w:val="es-ES_tradnl"/>
                        </w:rPr>
                      </w:pPr>
                    </w:p>
                    <w:p w14:paraId="0A9758C3"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RIU/RAMBLA/BARRANCO: </w:t>
                      </w:r>
                      <w:r>
                        <w:rPr>
                          <w:rFonts w:eastAsia="Calibri"/>
                          <w:b/>
                          <w:color w:val="632423"/>
                          <w:szCs w:val="24"/>
                          <w:lang w:val="es-ES_tradnl"/>
                        </w:rPr>
                        <w:tab/>
                      </w:r>
                      <w:r w:rsidRPr="00534FCE">
                        <w:rPr>
                          <w:rFonts w:eastAsia="Calibri"/>
                          <w:b/>
                          <w:color w:val="365F91"/>
                          <w:szCs w:val="24"/>
                          <w:lang w:val="es-ES_tradnl"/>
                        </w:rPr>
                        <w:t>_________</w:t>
                      </w:r>
                    </w:p>
                    <w:p w14:paraId="6B34EA9B" w14:textId="77777777" w:rsidR="00B557AB" w:rsidRPr="00534FCE" w:rsidRDefault="00B557AB" w:rsidP="00534FCE">
                      <w:pPr>
                        <w:rPr>
                          <w:rFonts w:eastAsia="Calibri"/>
                          <w:b/>
                          <w:color w:val="365F91"/>
                          <w:szCs w:val="24"/>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62848" behindDoc="0" locked="0" layoutInCell="1" allowOverlap="1" wp14:anchorId="4C86B7C6" wp14:editId="310C9FF2">
                <wp:simplePos x="0" y="0"/>
                <wp:positionH relativeFrom="column">
                  <wp:posOffset>2540</wp:posOffset>
                </wp:positionH>
                <wp:positionV relativeFrom="paragraph">
                  <wp:posOffset>10795</wp:posOffset>
                </wp:positionV>
                <wp:extent cx="6253480" cy="486410"/>
                <wp:effectExtent l="0" t="0" r="0" b="0"/>
                <wp:wrapNone/>
                <wp:docPr id="2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486410"/>
                        </a:xfrm>
                        <a:prstGeom prst="rect">
                          <a:avLst/>
                        </a:prstGeom>
                        <a:solidFill>
                          <a:srgbClr val="F2F2F2"/>
                        </a:solidFill>
                        <a:ln w="9525">
                          <a:solidFill>
                            <a:srgbClr val="8A001A">
                              <a:alpha val="49019"/>
                            </a:srgbClr>
                          </a:solidFill>
                          <a:miter lim="800000"/>
                          <a:headEnd/>
                          <a:tailEnd/>
                        </a:ln>
                      </wps:spPr>
                      <wps:txbx>
                        <w:txbxContent>
                          <w:p w14:paraId="18B59FED" w14:textId="77777777" w:rsidR="00B557AB" w:rsidRPr="00A4749A" w:rsidRDefault="00B557AB" w:rsidP="00534FCE">
                            <w:pPr>
                              <w:rPr>
                                <w:sz w:val="28"/>
                              </w:rPr>
                            </w:pPr>
                            <w:r>
                              <w:rPr>
                                <w:rFonts w:eastAsia="Calibri"/>
                                <w:b/>
                                <w:color w:val="632423"/>
                                <w:sz w:val="28"/>
                                <w:szCs w:val="24"/>
                                <w:lang w:val="es-ES_tradnl"/>
                              </w:rPr>
                              <w:t xml:space="preserve">Tipus de punt: </w:t>
                            </w:r>
                            <w:r w:rsidRPr="00052235">
                              <w:rPr>
                                <w:rFonts w:eastAsia="Calibri"/>
                                <w:b/>
                                <w:color w:val="632423"/>
                                <w:szCs w:val="24"/>
                                <w:lang w:val="es-ES_tradnl"/>
                              </w:rPr>
                              <w:t>Punt que obstaculitza el pas de l'aigua</w:t>
                            </w:r>
                            <w:r>
                              <w:rPr>
                                <w:rFonts w:eastAsia="Calibri"/>
                                <w:b/>
                                <w:color w:val="632423"/>
                                <w:szCs w:val="24"/>
                                <w:lang w:val="es-ES_tradnl"/>
                              </w:rPr>
                              <w:t xml:space="preserve"> / </w:t>
                            </w:r>
                            <w:r w:rsidRPr="00052235">
                              <w:rPr>
                                <w:rFonts w:eastAsia="Calibri"/>
                                <w:b/>
                                <w:color w:val="632423"/>
                                <w:szCs w:val="24"/>
                                <w:lang w:val="es-ES_tradnl"/>
                              </w:rPr>
                              <w:t>Punt de desbordament</w:t>
                            </w:r>
                            <w:r>
                              <w:rPr>
                                <w:rFonts w:eastAsia="Calibri"/>
                                <w:b/>
                                <w:color w:val="632423"/>
                                <w:szCs w:val="24"/>
                                <w:lang w:val="es-ES_tradnl"/>
                              </w:rPr>
                              <w:t xml:space="preserve"> / </w:t>
                            </w:r>
                            <w:r w:rsidRPr="00052235">
                              <w:rPr>
                                <w:rFonts w:eastAsia="Calibri"/>
                                <w:b/>
                                <w:color w:val="632423"/>
                                <w:szCs w:val="24"/>
                                <w:lang w:val="es-ES_tradnl"/>
                              </w:rPr>
                              <w:t>Punt conflictiu en via de comunicació</w:t>
                            </w:r>
                            <w:r>
                              <w:rPr>
                                <w:rFonts w:eastAsia="Calibri"/>
                                <w:b/>
                                <w:color w:val="632423"/>
                                <w:szCs w:val="24"/>
                                <w:lang w:val="es-ES_tradnl"/>
                              </w:rPr>
                              <w:t xml:space="preserve"> - tram inundable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B7C6" id="Text Box 224" o:spid="_x0000_s1068" type="#_x0000_t202" style="position:absolute;left:0;text-align:left;margin-left:.2pt;margin-top:.85pt;width:492.4pt;height:3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" fillcolor="#f2f2f2" strokecolor="#8a001a">
                <v:stroke opacity="32125f"/>
                <v:textbox>
                  <w:txbxContent>
                    <w:p w14:paraId="18B59FED" w14:textId="77777777" w:rsidR="00B557AB" w:rsidRPr="00A4749A" w:rsidRDefault="00B557AB" w:rsidP="00534FCE">
                      <w:pPr>
                        <w:rPr>
                          <w:sz w:val="28"/>
                        </w:rPr>
                      </w:pPr>
                      <w:r>
                        <w:rPr>
                          <w:rFonts w:eastAsia="Calibri"/>
                          <w:b/>
                          <w:color w:val="632423"/>
                          <w:sz w:val="28"/>
                          <w:szCs w:val="24"/>
                          <w:lang w:val="es-ES_tradnl"/>
                        </w:rPr>
                        <w:t xml:space="preserve">Tipus de punt: </w:t>
                      </w:r>
                      <w:r w:rsidRPr="00052235">
                        <w:rPr>
                          <w:rFonts w:eastAsia="Calibri"/>
                          <w:b/>
                          <w:color w:val="632423"/>
                          <w:szCs w:val="24"/>
                          <w:lang w:val="es-ES_tradnl"/>
                        </w:rPr>
                        <w:t>Punt que obstaculitza el pas de l'aigua</w:t>
                      </w:r>
                      <w:r>
                        <w:rPr>
                          <w:rFonts w:eastAsia="Calibri"/>
                          <w:b/>
                          <w:color w:val="632423"/>
                          <w:szCs w:val="24"/>
                          <w:lang w:val="es-ES_tradnl"/>
                        </w:rPr>
                        <w:t xml:space="preserve"> / </w:t>
                      </w:r>
                      <w:r w:rsidRPr="00052235">
                        <w:rPr>
                          <w:rFonts w:eastAsia="Calibri"/>
                          <w:b/>
                          <w:color w:val="632423"/>
                          <w:szCs w:val="24"/>
                          <w:lang w:val="es-ES_tradnl"/>
                        </w:rPr>
                        <w:t>Punt de desbordament</w:t>
                      </w:r>
                      <w:r>
                        <w:rPr>
                          <w:rFonts w:eastAsia="Calibri"/>
                          <w:b/>
                          <w:color w:val="632423"/>
                          <w:szCs w:val="24"/>
                          <w:lang w:val="es-ES_tradnl"/>
                        </w:rPr>
                        <w:t xml:space="preserve"> / </w:t>
                      </w:r>
                      <w:r w:rsidRPr="00052235">
                        <w:rPr>
                          <w:rFonts w:eastAsia="Calibri"/>
                          <w:b/>
                          <w:color w:val="632423"/>
                          <w:szCs w:val="24"/>
                          <w:lang w:val="es-ES_tradnl"/>
                        </w:rPr>
                        <w:t>Punt conflictiu en via de comunicació</w:t>
                      </w:r>
                      <w:r>
                        <w:rPr>
                          <w:rFonts w:eastAsia="Calibri"/>
                          <w:b/>
                          <w:color w:val="632423"/>
                          <w:szCs w:val="24"/>
                          <w:lang w:val="es-ES_tradnl"/>
                        </w:rPr>
                        <w:t xml:space="preserve"> - tram inundable</w:t>
                      </w: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63872" behindDoc="0" locked="0" layoutInCell="1" allowOverlap="1" wp14:anchorId="67450197" wp14:editId="4B9619D6">
                <wp:simplePos x="0" y="0"/>
                <wp:positionH relativeFrom="column">
                  <wp:posOffset>4288155</wp:posOffset>
                </wp:positionH>
                <wp:positionV relativeFrom="paragraph">
                  <wp:posOffset>579120</wp:posOffset>
                </wp:positionV>
                <wp:extent cx="1962150" cy="878205"/>
                <wp:effectExtent l="0" t="0" r="0" b="0"/>
                <wp:wrapNone/>
                <wp:docPr id="2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78205"/>
                        </a:xfrm>
                        <a:prstGeom prst="rect">
                          <a:avLst/>
                        </a:prstGeom>
                        <a:solidFill>
                          <a:srgbClr val="F2F2F2"/>
                        </a:solidFill>
                        <a:ln w="9525">
                          <a:solidFill>
                            <a:srgbClr val="8A001A">
                              <a:alpha val="49019"/>
                            </a:srgbClr>
                          </a:solidFill>
                          <a:miter lim="800000"/>
                          <a:headEnd/>
                          <a:tailEnd/>
                        </a:ln>
                      </wps:spPr>
                      <wps:txbx>
                        <w:txbxContent>
                          <w:p w14:paraId="2B755C70" w14:textId="77777777" w:rsidR="00B557AB" w:rsidRPr="00EB3DF9" w:rsidRDefault="00B557AB" w:rsidP="00534FCE">
                            <w:pPr>
                              <w:jc w:val="left"/>
                              <w:rPr>
                                <w:rFonts w:eastAsia="Calibri"/>
                                <w:b/>
                                <w:color w:val="632423"/>
                                <w:szCs w:val="24"/>
                                <w:lang w:val="es-ES_tradnl"/>
                              </w:rPr>
                            </w:pPr>
                            <w:r w:rsidRPr="00EB3DF9">
                              <w:rPr>
                                <w:rFonts w:eastAsia="Calibri"/>
                                <w:b/>
                                <w:color w:val="632423"/>
                                <w:szCs w:val="24"/>
                                <w:lang w:val="es-ES_tradnl"/>
                              </w:rPr>
                              <w:t xml:space="preserve">Punt Crític </w:t>
                            </w:r>
                            <w:r w:rsidRPr="00534FCE">
                              <w:rPr>
                                <w:rFonts w:eastAsia="Calibri"/>
                                <w:b/>
                                <w:color w:val="632423"/>
                                <w:szCs w:val="24"/>
                                <w:lang w:val="es-ES_tradnl"/>
                              </w:rPr>
                              <w:t xml:space="preserve">i vigilància </w:t>
                            </w:r>
                            <w:r w:rsidRPr="00EB3DF9">
                              <w:rPr>
                                <w:rFonts w:eastAsia="Calibri"/>
                                <w:b/>
                                <w:color w:val="632423"/>
                                <w:szCs w:val="24"/>
                                <w:lang w:val="es-ES_tradnl"/>
                              </w:rPr>
                              <w:t xml:space="preserve"> núm./Núm. total</w:t>
                            </w:r>
                          </w:p>
                          <w:p w14:paraId="506809F5"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 </w:t>
                            </w:r>
                            <w:r>
                              <w:rPr>
                                <w:rFonts w:eastAsia="Calibri"/>
                                <w:b/>
                                <w:color w:val="632423"/>
                                <w:szCs w:val="24"/>
                                <w:lang w:val="es-ES_tradnl"/>
                              </w:rPr>
                              <w:t xml:space="preserve"> </w:t>
                            </w:r>
                            <w:r w:rsidRPr="00534FCE">
                              <w:rPr>
                                <w:rFonts w:eastAsia="Calibri"/>
                                <w:b/>
                                <w:color w:val="365F91"/>
                                <w:szCs w:val="24"/>
                                <w:lang w:val="es-ES_tradnl"/>
                              </w:rPr>
                              <w:t>/ /2020</w:t>
                            </w:r>
                          </w:p>
                          <w:p w14:paraId="4252CA9B" w14:textId="77777777" w:rsidR="00B557AB" w:rsidRPr="00287373" w:rsidRDefault="00B557AB" w:rsidP="00534FCE">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50197" id="Text Box 225" o:spid="_x0000_s1069" type="#_x0000_t202" style="position:absolute;left:0;text-align:left;margin-left:337.65pt;margin-top:45.6pt;width:154.5pt;height:6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" fillcolor="#f2f2f2" strokecolor="#8a001a">
                <v:stroke opacity="32125f"/>
                <v:textbox>
                  <w:txbxContent>
                    <w:p w14:paraId="2B755C70" w14:textId="77777777" w:rsidR="00B557AB" w:rsidRPr="00EB3DF9" w:rsidRDefault="00B557AB" w:rsidP="00534FCE">
                      <w:pPr>
                        <w:jc w:val="left"/>
                        <w:rPr>
                          <w:rFonts w:eastAsia="Calibri"/>
                          <w:b/>
                          <w:color w:val="632423"/>
                          <w:szCs w:val="24"/>
                          <w:lang w:val="es-ES_tradnl"/>
                        </w:rPr>
                      </w:pPr>
                      <w:r w:rsidRPr="00EB3DF9">
                        <w:rPr>
                          <w:rFonts w:eastAsia="Calibri"/>
                          <w:b/>
                          <w:color w:val="632423"/>
                          <w:szCs w:val="24"/>
                          <w:lang w:val="es-ES_tradnl"/>
                        </w:rPr>
                        <w:t xml:space="preserve">Punt Crític </w:t>
                      </w:r>
                      <w:r w:rsidRPr="00534FCE">
                        <w:rPr>
                          <w:rFonts w:eastAsia="Calibri"/>
                          <w:b/>
                          <w:color w:val="632423"/>
                          <w:szCs w:val="24"/>
                          <w:lang w:val="es-ES_tradnl"/>
                        </w:rPr>
                        <w:t xml:space="preserve">i vigilància </w:t>
                      </w:r>
                      <w:r w:rsidRPr="00EB3DF9">
                        <w:rPr>
                          <w:rFonts w:eastAsia="Calibri"/>
                          <w:b/>
                          <w:color w:val="632423"/>
                          <w:szCs w:val="24"/>
                          <w:lang w:val="es-ES_tradnl"/>
                        </w:rPr>
                        <w:t xml:space="preserve"> núm./Núm. total</w:t>
                      </w:r>
                    </w:p>
                    <w:p w14:paraId="506809F5"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 </w:t>
                      </w:r>
                      <w:r>
                        <w:rPr>
                          <w:rFonts w:eastAsia="Calibri"/>
                          <w:b/>
                          <w:color w:val="632423"/>
                          <w:szCs w:val="24"/>
                          <w:lang w:val="es-ES_tradnl"/>
                        </w:rPr>
                        <w:t xml:space="preserve"> </w:t>
                      </w:r>
                      <w:r w:rsidRPr="00534FCE">
                        <w:rPr>
                          <w:rFonts w:eastAsia="Calibri"/>
                          <w:b/>
                          <w:color w:val="365F91"/>
                          <w:szCs w:val="24"/>
                          <w:lang w:val="es-ES_tradnl"/>
                        </w:rPr>
                        <w:t>/ /2020</w:t>
                      </w:r>
                    </w:p>
                    <w:p w14:paraId="4252CA9B" w14:textId="77777777" w:rsidR="00B557AB" w:rsidRPr="00287373" w:rsidRDefault="00B557AB" w:rsidP="00534FCE">
                      <w:pPr>
                        <w:rPr>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64896" behindDoc="0" locked="0" layoutInCell="1" allowOverlap="1" wp14:anchorId="5D5AF5D0" wp14:editId="41C090AB">
                <wp:simplePos x="0" y="0"/>
                <wp:positionH relativeFrom="column">
                  <wp:posOffset>-6985</wp:posOffset>
                </wp:positionH>
                <wp:positionV relativeFrom="paragraph">
                  <wp:posOffset>6511925</wp:posOffset>
                </wp:positionV>
                <wp:extent cx="6263005" cy="2185670"/>
                <wp:effectExtent l="0" t="0" r="0" b="0"/>
                <wp:wrapNone/>
                <wp:docPr id="2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2185670"/>
                        </a:xfrm>
                        <a:prstGeom prst="rect">
                          <a:avLst/>
                        </a:prstGeom>
                        <a:solidFill>
                          <a:srgbClr val="F2F2F2"/>
                        </a:solidFill>
                        <a:ln w="9525">
                          <a:solidFill>
                            <a:srgbClr val="8A001A">
                              <a:alpha val="49019"/>
                            </a:srgbClr>
                          </a:solidFill>
                          <a:miter lim="800000"/>
                          <a:headEnd/>
                          <a:tailEnd/>
                        </a:ln>
                      </wps:spPr>
                      <wps:txbx>
                        <w:txbxContent>
                          <w:p w14:paraId="09BC55ED"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OBSERVACIONS: </w:t>
                            </w:r>
                          </w:p>
                          <w:p w14:paraId="19391043" w14:textId="77777777" w:rsidR="00B557AB" w:rsidRDefault="00B557AB" w:rsidP="00534FCE">
                            <w:pPr>
                              <w:rPr>
                                <w:rFonts w:eastAsia="Calibri"/>
                                <w:b/>
                                <w:color w:val="632423"/>
                                <w:sz w:val="28"/>
                                <w:szCs w:val="24"/>
                                <w:lang w:val="es-ES_tradnl"/>
                              </w:rPr>
                            </w:pPr>
                          </w:p>
                          <w:p w14:paraId="3D31966C" w14:textId="77777777" w:rsidR="00B557AB" w:rsidRPr="00534FCE" w:rsidRDefault="00B557AB" w:rsidP="00534FCE">
                            <w:pPr>
                              <w:rPr>
                                <w:rFonts w:eastAsia="Calibri"/>
                                <w:b/>
                                <w:color w:val="365F91"/>
                                <w:szCs w:val="24"/>
                                <w:lang w:val="es-ES_tradnl"/>
                              </w:rPr>
                            </w:pPr>
                            <w:r>
                              <w:rPr>
                                <w:rFonts w:eastAsia="Calibri"/>
                                <w:b/>
                                <w:color w:val="365F91"/>
                                <w:szCs w:val="24"/>
                                <w:lang w:val="es-ES_tradnl"/>
                              </w:rPr>
                              <w:t>Descripció de la problemàtica</w:t>
                            </w:r>
                            <w:r w:rsidRPr="00534FCE">
                              <w:rPr>
                                <w:rFonts w:eastAsia="Calibri"/>
                                <w:b/>
                                <w:color w:val="365F91"/>
                                <w:szCs w:val="24"/>
                                <w:lang w:val="es-ES_tradnl"/>
                              </w:rPr>
                              <w:t xml:space="preserve"> del punt.</w:t>
                            </w:r>
                          </w:p>
                          <w:p w14:paraId="326491C0" w14:textId="77777777" w:rsidR="00B557AB" w:rsidRPr="00534FCE" w:rsidRDefault="00B557AB" w:rsidP="00534FCE">
                            <w:pPr>
                              <w:rPr>
                                <w:rFonts w:eastAsia="Calibri"/>
                                <w:b/>
                                <w:color w:val="365F91"/>
                                <w:szCs w:val="24"/>
                                <w:lang w:val="es-ES_tradnl"/>
                              </w:rPr>
                            </w:pPr>
                          </w:p>
                          <w:p w14:paraId="5738531B"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Descripció d'actuacions per part dels serveis operatius</w:t>
                            </w:r>
                            <w:r>
                              <w:rPr>
                                <w:rFonts w:eastAsia="Calibri"/>
                                <w:b/>
                                <w:color w:val="365F91"/>
                                <w:szCs w:val="2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F5D0" id="Text Box 227" o:spid="_x0000_s1070" type="#_x0000_t202" style="position:absolute;left:0;text-align:left;margin-left:-.55pt;margin-top:512.75pt;width:493.15pt;height:17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" fillcolor="#f2f2f2" strokecolor="#8a001a">
                <v:stroke opacity="32125f"/>
                <v:textbox>
                  <w:txbxContent>
                    <w:p w14:paraId="09BC55ED"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OBSERVACIONS: </w:t>
                      </w:r>
                    </w:p>
                    <w:p w14:paraId="19391043" w14:textId="77777777" w:rsidR="00B557AB" w:rsidRDefault="00B557AB" w:rsidP="00534FCE">
                      <w:pPr>
                        <w:rPr>
                          <w:rFonts w:eastAsia="Calibri"/>
                          <w:b/>
                          <w:color w:val="632423"/>
                          <w:sz w:val="28"/>
                          <w:szCs w:val="24"/>
                          <w:lang w:val="es-ES_tradnl"/>
                        </w:rPr>
                      </w:pPr>
                    </w:p>
                    <w:p w14:paraId="3D31966C" w14:textId="77777777" w:rsidR="00B557AB" w:rsidRPr="00534FCE" w:rsidRDefault="00B557AB" w:rsidP="00534FCE">
                      <w:pPr>
                        <w:rPr>
                          <w:rFonts w:eastAsia="Calibri"/>
                          <w:b/>
                          <w:color w:val="365F91"/>
                          <w:szCs w:val="24"/>
                          <w:lang w:val="es-ES_tradnl"/>
                        </w:rPr>
                      </w:pPr>
                      <w:r>
                        <w:rPr>
                          <w:rFonts w:eastAsia="Calibri"/>
                          <w:b/>
                          <w:color w:val="365F91"/>
                          <w:szCs w:val="24"/>
                          <w:lang w:val="es-ES_tradnl"/>
                        </w:rPr>
                        <w:t>Descripció de la problemàtica</w:t>
                      </w:r>
                      <w:r w:rsidRPr="00534FCE">
                        <w:rPr>
                          <w:rFonts w:eastAsia="Calibri"/>
                          <w:b/>
                          <w:color w:val="365F91"/>
                          <w:szCs w:val="24"/>
                          <w:lang w:val="es-ES_tradnl"/>
                        </w:rPr>
                        <w:t xml:space="preserve"> del punt.</w:t>
                      </w:r>
                    </w:p>
                    <w:p w14:paraId="326491C0" w14:textId="77777777" w:rsidR="00B557AB" w:rsidRPr="00534FCE" w:rsidRDefault="00B557AB" w:rsidP="00534FCE">
                      <w:pPr>
                        <w:rPr>
                          <w:rFonts w:eastAsia="Calibri"/>
                          <w:b/>
                          <w:color w:val="365F91"/>
                          <w:szCs w:val="24"/>
                          <w:lang w:val="es-ES_tradnl"/>
                        </w:rPr>
                      </w:pPr>
                    </w:p>
                    <w:p w14:paraId="5738531B"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Descripció d'actuacions per part dels serveis operatius</w:t>
                      </w:r>
                      <w:r>
                        <w:rPr>
                          <w:rFonts w:eastAsia="Calibri"/>
                          <w:b/>
                          <w:color w:val="365F91"/>
                          <w:szCs w:val="24"/>
                          <w:lang w:val="es-ES_tradnl"/>
                        </w:rPr>
                        <w:t>.</w:t>
                      </w: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77184" behindDoc="1" locked="0" layoutInCell="1" allowOverlap="1" wp14:anchorId="0595255A" wp14:editId="0138523B">
                <wp:simplePos x="0" y="0"/>
                <wp:positionH relativeFrom="column">
                  <wp:posOffset>-12065</wp:posOffset>
                </wp:positionH>
                <wp:positionV relativeFrom="paragraph">
                  <wp:posOffset>1557020</wp:posOffset>
                </wp:positionV>
                <wp:extent cx="6262370" cy="4762500"/>
                <wp:effectExtent l="0" t="0" r="0" b="0"/>
                <wp:wrapTight wrapText="bothSides">
                  <wp:wrapPolygon edited="0">
                    <wp:start x="-35" y="0"/>
                    <wp:lineTo x="-35" y="21557"/>
                    <wp:lineTo x="21635" y="21557"/>
                    <wp:lineTo x="21635" y="0"/>
                    <wp:lineTo x="-35" y="0"/>
                  </wp:wrapPolygon>
                </wp:wrapTight>
                <wp:docPr id="2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762500"/>
                        </a:xfrm>
                        <a:prstGeom prst="rect">
                          <a:avLst/>
                        </a:prstGeom>
                        <a:solidFill>
                          <a:srgbClr val="F2F2F2"/>
                        </a:solidFill>
                        <a:ln w="9525">
                          <a:solidFill>
                            <a:srgbClr val="8A001A">
                              <a:alpha val="49019"/>
                            </a:srgbClr>
                          </a:solidFill>
                          <a:miter lim="800000"/>
                          <a:headEnd/>
                          <a:tailEnd/>
                        </a:ln>
                      </wps:spPr>
                      <wps:txbx>
                        <w:txbxContent>
                          <w:p w14:paraId="37A4DFDE"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Coordenades: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w:t>
                            </w:r>
                          </w:p>
                          <w:p w14:paraId="4B2D2A7A"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Localització: </w:t>
                            </w:r>
                            <w:r w:rsidRPr="00534FCE">
                              <w:rPr>
                                <w:rFonts w:eastAsia="Calibri"/>
                                <w:b/>
                                <w:color w:val="365F91"/>
                                <w:szCs w:val="24"/>
                                <w:lang w:val="es-ES_tradnl"/>
                              </w:rPr>
                              <w:t>text explicatiu</w:t>
                            </w:r>
                          </w:p>
                          <w:p w14:paraId="1EC37A91" w14:textId="77777777" w:rsidR="00B557AB" w:rsidRPr="00534FCE" w:rsidRDefault="00B557AB" w:rsidP="00534FCE">
                            <w:pPr>
                              <w:rPr>
                                <w:rFonts w:eastAsia="Calibri"/>
                                <w:b/>
                                <w:color w:val="365F91"/>
                                <w:szCs w:val="24"/>
                                <w:lang w:val="es-ES_tradnl"/>
                              </w:rPr>
                            </w:pPr>
                          </w:p>
                          <w:p w14:paraId="4C41C3E6" w14:textId="77777777" w:rsidR="00B557AB" w:rsidRPr="00534FCE" w:rsidRDefault="00B557AB" w:rsidP="00534FCE">
                            <w:pPr>
                              <w:rPr>
                                <w:rFonts w:eastAsia="Calibri"/>
                                <w:b/>
                                <w:color w:val="365F91"/>
                                <w:szCs w:val="24"/>
                                <w:lang w:val="es-ES_tradnl"/>
                              </w:rPr>
                            </w:pPr>
                          </w:p>
                          <w:p w14:paraId="12052360" w14:textId="77777777" w:rsidR="00B557AB" w:rsidRPr="00534FCE" w:rsidRDefault="00B557AB" w:rsidP="00534FCE">
                            <w:pPr>
                              <w:rPr>
                                <w:rFonts w:eastAsia="Calibri"/>
                                <w:b/>
                                <w:color w:val="365F91"/>
                                <w:szCs w:val="24"/>
                                <w:lang w:val="es-ES_tradnl"/>
                              </w:rPr>
                            </w:pPr>
                          </w:p>
                          <w:p w14:paraId="6A2AE507" w14:textId="77777777" w:rsidR="00B557AB" w:rsidRPr="00534FCE" w:rsidRDefault="00B557AB" w:rsidP="00534FCE">
                            <w:pPr>
                              <w:rPr>
                                <w:rFonts w:eastAsia="Calibri"/>
                                <w:b/>
                                <w:color w:val="365F91"/>
                                <w:szCs w:val="24"/>
                                <w:lang w:val="es-ES_tradnl"/>
                              </w:rPr>
                            </w:pPr>
                          </w:p>
                          <w:p w14:paraId="0AA11E81" w14:textId="77777777" w:rsidR="00B557AB" w:rsidRPr="00534FCE" w:rsidRDefault="00B557AB" w:rsidP="00534FCE">
                            <w:pPr>
                              <w:rPr>
                                <w:rFonts w:eastAsia="Calibri"/>
                                <w:b/>
                                <w:color w:val="365F91"/>
                                <w:szCs w:val="24"/>
                                <w:lang w:val="es-ES_tradnl"/>
                              </w:rPr>
                            </w:pPr>
                          </w:p>
                          <w:p w14:paraId="621BEFFC" w14:textId="77777777" w:rsidR="00B557AB" w:rsidRPr="00534FCE" w:rsidRDefault="00B557AB" w:rsidP="00534FCE">
                            <w:pPr>
                              <w:rPr>
                                <w:rFonts w:eastAsia="Calibri"/>
                                <w:b/>
                                <w:color w:val="365F91"/>
                                <w:szCs w:val="24"/>
                                <w:lang w:val="es-ES_tradnl"/>
                              </w:rPr>
                            </w:pPr>
                          </w:p>
                          <w:p w14:paraId="64D28E6E" w14:textId="77777777" w:rsidR="00B557AB" w:rsidRPr="00534FCE" w:rsidRDefault="00B557AB" w:rsidP="00534FCE">
                            <w:pPr>
                              <w:rPr>
                                <w:rFonts w:eastAsia="Calibri"/>
                                <w:b/>
                                <w:color w:val="365F91"/>
                                <w:szCs w:val="24"/>
                                <w:lang w:val="es-ES_tradnl"/>
                              </w:rPr>
                            </w:pPr>
                          </w:p>
                          <w:p w14:paraId="7CAF03C6" w14:textId="77777777" w:rsidR="00B557AB" w:rsidRPr="00534FCE" w:rsidRDefault="00B557AB" w:rsidP="00534FCE">
                            <w:pPr>
                              <w:rPr>
                                <w:rFonts w:eastAsia="Calibri"/>
                                <w:b/>
                                <w:color w:val="365F91"/>
                                <w:szCs w:val="24"/>
                                <w:lang w:val="es-ES_tradnl"/>
                              </w:rPr>
                            </w:pPr>
                          </w:p>
                          <w:p w14:paraId="6130BFC2" w14:textId="77777777" w:rsidR="00B557AB" w:rsidRPr="00534FCE" w:rsidRDefault="00B557AB" w:rsidP="00534FCE">
                            <w:pPr>
                              <w:rPr>
                                <w:rFonts w:eastAsia="Calibri"/>
                                <w:b/>
                                <w:color w:val="365F91"/>
                                <w:szCs w:val="24"/>
                                <w:lang w:val="es-ES_tradnl"/>
                              </w:rPr>
                            </w:pPr>
                          </w:p>
                          <w:p w14:paraId="263966FF" w14:textId="77777777" w:rsidR="00B557AB" w:rsidRPr="00534FCE" w:rsidRDefault="00B557AB" w:rsidP="00534FCE">
                            <w:pPr>
                              <w:jc w:val="center"/>
                              <w:rPr>
                                <w:rFonts w:eastAsia="Calibri"/>
                                <w:b/>
                                <w:color w:val="365F91"/>
                                <w:szCs w:val="24"/>
                                <w:lang w:val="es-ES_tradnl"/>
                              </w:rPr>
                            </w:pPr>
                            <w:r w:rsidRPr="00534FCE">
                              <w:rPr>
                                <w:rFonts w:eastAsia="Calibri"/>
                                <w:b/>
                                <w:color w:val="365F91"/>
                                <w:szCs w:val="24"/>
                                <w:lang w:val="es-ES_tradnl"/>
                              </w:rPr>
                              <w:t>FOTOGRAFIES, MAPES DE LOCALITZACIÓ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255A" id="Text Box 226" o:spid="_x0000_s1071" type="#_x0000_t202" style="position:absolute;left:0;text-align:left;margin-left:-.95pt;margin-top:122.6pt;width:493.1pt;height: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" fillcolor="#f2f2f2" strokecolor="#8a001a">
                <v:stroke opacity="32125f"/>
                <v:textbox>
                  <w:txbxContent>
                    <w:p w14:paraId="37A4DFDE"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Coordenades: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w:t>
                      </w:r>
                    </w:p>
                    <w:p w14:paraId="4B2D2A7A"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Localització: </w:t>
                      </w:r>
                      <w:r w:rsidRPr="00534FCE">
                        <w:rPr>
                          <w:rFonts w:eastAsia="Calibri"/>
                          <w:b/>
                          <w:color w:val="365F91"/>
                          <w:szCs w:val="24"/>
                          <w:lang w:val="es-ES_tradnl"/>
                        </w:rPr>
                        <w:t>text explicatiu</w:t>
                      </w:r>
                    </w:p>
                    <w:p w14:paraId="1EC37A91" w14:textId="77777777" w:rsidR="00B557AB" w:rsidRPr="00534FCE" w:rsidRDefault="00B557AB" w:rsidP="00534FCE">
                      <w:pPr>
                        <w:rPr>
                          <w:rFonts w:eastAsia="Calibri"/>
                          <w:b/>
                          <w:color w:val="365F91"/>
                          <w:szCs w:val="24"/>
                          <w:lang w:val="es-ES_tradnl"/>
                        </w:rPr>
                      </w:pPr>
                    </w:p>
                    <w:p w14:paraId="4C41C3E6" w14:textId="77777777" w:rsidR="00B557AB" w:rsidRPr="00534FCE" w:rsidRDefault="00B557AB" w:rsidP="00534FCE">
                      <w:pPr>
                        <w:rPr>
                          <w:rFonts w:eastAsia="Calibri"/>
                          <w:b/>
                          <w:color w:val="365F91"/>
                          <w:szCs w:val="24"/>
                          <w:lang w:val="es-ES_tradnl"/>
                        </w:rPr>
                      </w:pPr>
                    </w:p>
                    <w:p w14:paraId="12052360" w14:textId="77777777" w:rsidR="00B557AB" w:rsidRPr="00534FCE" w:rsidRDefault="00B557AB" w:rsidP="00534FCE">
                      <w:pPr>
                        <w:rPr>
                          <w:rFonts w:eastAsia="Calibri"/>
                          <w:b/>
                          <w:color w:val="365F91"/>
                          <w:szCs w:val="24"/>
                          <w:lang w:val="es-ES_tradnl"/>
                        </w:rPr>
                      </w:pPr>
                    </w:p>
                    <w:p w14:paraId="6A2AE507" w14:textId="77777777" w:rsidR="00B557AB" w:rsidRPr="00534FCE" w:rsidRDefault="00B557AB" w:rsidP="00534FCE">
                      <w:pPr>
                        <w:rPr>
                          <w:rFonts w:eastAsia="Calibri"/>
                          <w:b/>
                          <w:color w:val="365F91"/>
                          <w:szCs w:val="24"/>
                          <w:lang w:val="es-ES_tradnl"/>
                        </w:rPr>
                      </w:pPr>
                    </w:p>
                    <w:p w14:paraId="0AA11E81" w14:textId="77777777" w:rsidR="00B557AB" w:rsidRPr="00534FCE" w:rsidRDefault="00B557AB" w:rsidP="00534FCE">
                      <w:pPr>
                        <w:rPr>
                          <w:rFonts w:eastAsia="Calibri"/>
                          <w:b/>
                          <w:color w:val="365F91"/>
                          <w:szCs w:val="24"/>
                          <w:lang w:val="es-ES_tradnl"/>
                        </w:rPr>
                      </w:pPr>
                    </w:p>
                    <w:p w14:paraId="621BEFFC" w14:textId="77777777" w:rsidR="00B557AB" w:rsidRPr="00534FCE" w:rsidRDefault="00B557AB" w:rsidP="00534FCE">
                      <w:pPr>
                        <w:rPr>
                          <w:rFonts w:eastAsia="Calibri"/>
                          <w:b/>
                          <w:color w:val="365F91"/>
                          <w:szCs w:val="24"/>
                          <w:lang w:val="es-ES_tradnl"/>
                        </w:rPr>
                      </w:pPr>
                    </w:p>
                    <w:p w14:paraId="64D28E6E" w14:textId="77777777" w:rsidR="00B557AB" w:rsidRPr="00534FCE" w:rsidRDefault="00B557AB" w:rsidP="00534FCE">
                      <w:pPr>
                        <w:rPr>
                          <w:rFonts w:eastAsia="Calibri"/>
                          <w:b/>
                          <w:color w:val="365F91"/>
                          <w:szCs w:val="24"/>
                          <w:lang w:val="es-ES_tradnl"/>
                        </w:rPr>
                      </w:pPr>
                    </w:p>
                    <w:p w14:paraId="7CAF03C6" w14:textId="77777777" w:rsidR="00B557AB" w:rsidRPr="00534FCE" w:rsidRDefault="00B557AB" w:rsidP="00534FCE">
                      <w:pPr>
                        <w:rPr>
                          <w:rFonts w:eastAsia="Calibri"/>
                          <w:b/>
                          <w:color w:val="365F91"/>
                          <w:szCs w:val="24"/>
                          <w:lang w:val="es-ES_tradnl"/>
                        </w:rPr>
                      </w:pPr>
                    </w:p>
                    <w:p w14:paraId="6130BFC2" w14:textId="77777777" w:rsidR="00B557AB" w:rsidRPr="00534FCE" w:rsidRDefault="00B557AB" w:rsidP="00534FCE">
                      <w:pPr>
                        <w:rPr>
                          <w:rFonts w:eastAsia="Calibri"/>
                          <w:b/>
                          <w:color w:val="365F91"/>
                          <w:szCs w:val="24"/>
                          <w:lang w:val="es-ES_tradnl"/>
                        </w:rPr>
                      </w:pPr>
                    </w:p>
                    <w:p w14:paraId="263966FF" w14:textId="77777777" w:rsidR="00B557AB" w:rsidRPr="00534FCE" w:rsidRDefault="00B557AB" w:rsidP="00534FCE">
                      <w:pPr>
                        <w:jc w:val="center"/>
                        <w:rPr>
                          <w:rFonts w:eastAsia="Calibri"/>
                          <w:b/>
                          <w:color w:val="365F91"/>
                          <w:szCs w:val="24"/>
                          <w:lang w:val="es-ES_tradnl"/>
                        </w:rPr>
                      </w:pPr>
                      <w:r w:rsidRPr="00534FCE">
                        <w:rPr>
                          <w:rFonts w:eastAsia="Calibri"/>
                          <w:b/>
                          <w:color w:val="365F91"/>
                          <w:szCs w:val="24"/>
                          <w:lang w:val="es-ES_tradnl"/>
                        </w:rPr>
                        <w:t>FOTOGRAFIES, MAPES DE LOCALITZACIÓ</w:t>
                      </w:r>
                    </w:p>
                  </w:txbxContent>
                </v:textbox>
                <w10:wrap type="tight"/>
              </v:shape>
            </w:pict>
          </mc:Fallback>
        </mc:AlternateContent>
      </w:r>
      <w:r w:rsidR="0086141F" w:rsidRPr="0058599F">
        <w:rPr>
          <w:b/>
          <w:sz w:val="28"/>
          <w:szCs w:val="28"/>
          <w:lang w:val="ca-ES"/>
        </w:rPr>
        <w:br w:type="page"/>
      </w:r>
      <w:r w:rsidR="00534FCE" w:rsidRPr="0058599F">
        <w:rPr>
          <w:b/>
          <w:color w:val="FF0000"/>
          <w:sz w:val="28"/>
          <w:szCs w:val="28"/>
          <w:lang w:val="ca-ES"/>
        </w:rPr>
        <w:lastRenderedPageBreak/>
        <w:t>FITXA D'EXEMPLE CEDIDA PER LA DIPUTACIÓ DE VALÈNCIA:</w:t>
      </w:r>
    </w:p>
    <w:p w14:paraId="7F19D134" w14:textId="684F0EF1" w:rsidR="00534FCE" w:rsidRPr="0058599F" w:rsidRDefault="003D4953" w:rsidP="00534FCE">
      <w:pPr>
        <w:rPr>
          <w:rFonts w:eastAsia="Calibri"/>
          <w:b/>
          <w:color w:val="632423"/>
          <w:sz w:val="28"/>
          <w:szCs w:val="24"/>
          <w:lang w:val="ca-ES"/>
        </w:rPr>
      </w:pPr>
      <w:r w:rsidRPr="0058599F">
        <w:rPr>
          <w:rFonts w:eastAsia="Calibri"/>
          <w:b/>
          <w:color w:val="632423"/>
          <w:sz w:val="28"/>
          <w:szCs w:val="24"/>
          <w:lang w:val="ca-ES"/>
        </w:rPr>
        <mc:AlternateContent>
          <mc:Choice Requires="wps">
            <w:drawing>
              <wp:anchor distT="0" distB="0" distL="114300" distR="114300" simplePos="0" relativeHeight="251660800" behindDoc="0" locked="0" layoutInCell="1" allowOverlap="1" wp14:anchorId="45C699AE" wp14:editId="48D65531">
                <wp:simplePos x="0" y="0"/>
                <wp:positionH relativeFrom="column">
                  <wp:posOffset>-6985</wp:posOffset>
                </wp:positionH>
                <wp:positionV relativeFrom="paragraph">
                  <wp:posOffset>6760210</wp:posOffset>
                </wp:positionV>
                <wp:extent cx="6282690" cy="2035175"/>
                <wp:effectExtent l="0" t="0" r="0"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2035175"/>
                        </a:xfrm>
                        <a:prstGeom prst="rect">
                          <a:avLst/>
                        </a:prstGeom>
                        <a:solidFill>
                          <a:srgbClr val="F2F2F2"/>
                        </a:solidFill>
                        <a:ln w="9525">
                          <a:solidFill>
                            <a:srgbClr val="8A001A">
                              <a:alpha val="49019"/>
                            </a:srgbClr>
                          </a:solidFill>
                          <a:miter lim="800000"/>
                          <a:headEnd/>
                          <a:tailEnd/>
                        </a:ln>
                      </wps:spPr>
                      <wps:txbx>
                        <w:txbxContent>
                          <w:p w14:paraId="4C04B351"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OBSERVACIONS: </w:t>
                            </w:r>
                          </w:p>
                          <w:p w14:paraId="6B600BC1" w14:textId="77777777" w:rsidR="00B557AB" w:rsidRDefault="00B557AB" w:rsidP="00534FCE">
                            <w:pPr>
                              <w:rPr>
                                <w:rFonts w:eastAsia="Calibri"/>
                                <w:b/>
                                <w:color w:val="632423"/>
                                <w:sz w:val="28"/>
                                <w:szCs w:val="24"/>
                                <w:lang w:val="es-ES_tradnl"/>
                              </w:rPr>
                            </w:pPr>
                          </w:p>
                          <w:p w14:paraId="5EAFE971"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 xml:space="preserve">Punt crític i vigilància, controlar si la carretera CV-550 té perill d'inundació, si s'inunda procedir a tallar el trànsit en les rotondes de la població per a evitar que el trànsit procedent d'Alzira,  encreuament el nucli urbà. </w:t>
                            </w:r>
                          </w:p>
                          <w:p w14:paraId="1D9B777C" w14:textId="77777777" w:rsidR="00B557AB" w:rsidRDefault="00B557AB" w:rsidP="00534FCE">
                            <w:pPr>
                              <w:rPr>
                                <w:rFonts w:eastAsia="Calibri"/>
                                <w:b/>
                                <w:color w:val="632423"/>
                                <w:sz w:val="28"/>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99AE" id="Text Box 217" o:spid="_x0000_s1072" type="#_x0000_t202" style="position:absolute;left:0;text-align:left;margin-left:-.55pt;margin-top:532.3pt;width:494.7pt;height:16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" fillcolor="#f2f2f2" strokecolor="#8a001a">
                <v:stroke opacity="32125f"/>
                <v:textbox>
                  <w:txbxContent>
                    <w:p w14:paraId="4C04B351"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OBSERVACIONS: </w:t>
                      </w:r>
                    </w:p>
                    <w:p w14:paraId="6B600BC1" w14:textId="77777777" w:rsidR="00B557AB" w:rsidRDefault="00B557AB" w:rsidP="00534FCE">
                      <w:pPr>
                        <w:rPr>
                          <w:rFonts w:eastAsia="Calibri"/>
                          <w:b/>
                          <w:color w:val="632423"/>
                          <w:sz w:val="28"/>
                          <w:szCs w:val="24"/>
                          <w:lang w:val="es-ES_tradnl"/>
                        </w:rPr>
                      </w:pPr>
                    </w:p>
                    <w:p w14:paraId="5EAFE971"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 xml:space="preserve">Punt crític i vigilància, controlar si la carretera CV-550 té perill d'inundació, si s'inunda procedir a tallar el trànsit en les rotondes de la població per a evitar que el trànsit procedent d'Alzira,  encreuament el nucli urbà. </w:t>
                      </w:r>
                    </w:p>
                    <w:p w14:paraId="1D9B777C" w14:textId="77777777" w:rsidR="00B557AB" w:rsidRDefault="00B557AB" w:rsidP="00534FCE">
                      <w:pPr>
                        <w:rPr>
                          <w:rFonts w:eastAsia="Calibri"/>
                          <w:b/>
                          <w:color w:val="632423"/>
                          <w:sz w:val="28"/>
                          <w:szCs w:val="24"/>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71040" behindDoc="1" locked="0" layoutInCell="1" allowOverlap="1" wp14:anchorId="6F027396" wp14:editId="758F6E04">
                <wp:simplePos x="0" y="0"/>
                <wp:positionH relativeFrom="column">
                  <wp:posOffset>-17780</wp:posOffset>
                </wp:positionH>
                <wp:positionV relativeFrom="paragraph">
                  <wp:posOffset>1799590</wp:posOffset>
                </wp:positionV>
                <wp:extent cx="6287770" cy="4762500"/>
                <wp:effectExtent l="0" t="0" r="0" b="0"/>
                <wp:wrapTight wrapText="bothSides">
                  <wp:wrapPolygon edited="0">
                    <wp:start x="-37" y="0"/>
                    <wp:lineTo x="-37" y="21557"/>
                    <wp:lineTo x="21637" y="21557"/>
                    <wp:lineTo x="21637" y="0"/>
                    <wp:lineTo x="-37" y="0"/>
                  </wp:wrapPolygon>
                </wp:wrapTight>
                <wp:docPr id="2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4762500"/>
                        </a:xfrm>
                        <a:prstGeom prst="rect">
                          <a:avLst/>
                        </a:prstGeom>
                        <a:solidFill>
                          <a:srgbClr val="F2F2F2"/>
                        </a:solidFill>
                        <a:ln w="9525">
                          <a:solidFill>
                            <a:srgbClr val="8A001A">
                              <a:alpha val="49019"/>
                            </a:srgbClr>
                          </a:solidFill>
                          <a:miter lim="800000"/>
                          <a:headEnd/>
                          <a:tailEnd/>
                        </a:ln>
                      </wps:spPr>
                      <wps:txbx>
                        <w:txbxContent>
                          <w:p w14:paraId="2EB2B67A"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Coordenades: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534FCE">
                              <w:rPr>
                                <w:b/>
                                <w:color w:val="365F91"/>
                                <w:sz w:val="22"/>
                                <w:szCs w:val="24"/>
                                <w:lang w:val="es-ES_tradnl"/>
                              </w:rPr>
                              <w:t xml:space="preserve">716529.35, 4334307.73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-0.49496, 39.13105</w:t>
                            </w:r>
                          </w:p>
                          <w:p w14:paraId="190F2543"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Localització: </w:t>
                            </w:r>
                            <w:r w:rsidRPr="00534FCE">
                              <w:rPr>
                                <w:rFonts w:eastAsia="Calibri"/>
                                <w:b/>
                                <w:color w:val="365F91"/>
                                <w:szCs w:val="24"/>
                                <w:lang w:val="es-ES_tradnl"/>
                              </w:rPr>
                              <w:t>Rotonda en Carretera CV-550 d'Alberic a Alzira (tram Alberic-Benimuslem)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7396" id="Text Box 216" o:spid="_x0000_s1073" type="#_x0000_t202" style="position:absolute;left:0;text-align:left;margin-left:-1.4pt;margin-top:141.7pt;width:495.1pt;height: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" fillcolor="#f2f2f2" strokecolor="#8a001a">
                <v:stroke opacity="32125f"/>
                <v:textbox>
                  <w:txbxContent>
                    <w:p w14:paraId="2EB2B67A"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Coordenades: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534FCE">
                        <w:rPr>
                          <w:b/>
                          <w:color w:val="365F91"/>
                          <w:sz w:val="22"/>
                          <w:szCs w:val="24"/>
                          <w:lang w:val="es-ES_tradnl"/>
                        </w:rPr>
                        <w:t xml:space="preserve">716529.35, 4334307.73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-0.49496, 39.13105</w:t>
                      </w:r>
                    </w:p>
                    <w:p w14:paraId="190F2543"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Localització: </w:t>
                      </w:r>
                      <w:r w:rsidRPr="00534FCE">
                        <w:rPr>
                          <w:rFonts w:eastAsia="Calibri"/>
                          <w:b/>
                          <w:color w:val="365F91"/>
                          <w:szCs w:val="24"/>
                          <w:lang w:val="es-ES_tradnl"/>
                        </w:rPr>
                        <w:t>Rotonda en Carretera CV-550 d'Alberic a Alzira (tram Alberic-Benimuslem)</w:t>
                      </w:r>
                    </w:p>
                  </w:txbxContent>
                </v:textbox>
                <w10:wrap type="tight"/>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57728" behindDoc="0" locked="0" layoutInCell="1" allowOverlap="1" wp14:anchorId="4C19375B" wp14:editId="0A3D62FC">
                <wp:simplePos x="0" y="0"/>
                <wp:positionH relativeFrom="column">
                  <wp:posOffset>2540</wp:posOffset>
                </wp:positionH>
                <wp:positionV relativeFrom="paragraph">
                  <wp:posOffset>826770</wp:posOffset>
                </wp:positionV>
                <wp:extent cx="4057650" cy="878840"/>
                <wp:effectExtent l="0" t="0" r="0" b="0"/>
                <wp:wrapNone/>
                <wp:docPr id="21" name="Cuadro de texto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878840"/>
                        </a:xfrm>
                        <a:prstGeom prst="rect">
                          <a:avLst/>
                        </a:prstGeom>
                        <a:solidFill>
                          <a:srgbClr val="F2F2F2"/>
                        </a:solidFill>
                        <a:ln w="9525">
                          <a:solidFill>
                            <a:srgbClr val="8A001A">
                              <a:alpha val="49019"/>
                            </a:srgbClr>
                          </a:solidFill>
                          <a:miter lim="800000"/>
                          <a:headEnd/>
                          <a:tailEnd/>
                        </a:ln>
                      </wps:spPr>
                      <wps:txbx>
                        <w:txbxContent>
                          <w:p w14:paraId="4324C827"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 DE LA CONCA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31.00 Riu Xúquer</w:t>
                            </w:r>
                          </w:p>
                          <w:p w14:paraId="751F5D87" w14:textId="77777777" w:rsidR="00B557AB" w:rsidRPr="00534FCE" w:rsidRDefault="00B557AB" w:rsidP="00534FCE">
                            <w:pPr>
                              <w:rPr>
                                <w:rFonts w:eastAsia="Calibri"/>
                                <w:b/>
                                <w:color w:val="365F91"/>
                                <w:szCs w:val="24"/>
                                <w:lang w:val="es-ES_tradnl"/>
                              </w:rPr>
                            </w:pPr>
                          </w:p>
                          <w:p w14:paraId="4F53EA52"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RIU/RAMBLA/BARRANCO: </w:t>
                            </w:r>
                            <w:r>
                              <w:rPr>
                                <w:rFonts w:eastAsia="Calibri"/>
                                <w:b/>
                                <w:color w:val="632423"/>
                                <w:szCs w:val="24"/>
                                <w:lang w:val="es-ES_tradnl"/>
                              </w:rPr>
                              <w:tab/>
                            </w:r>
                            <w:r w:rsidRPr="00534FCE">
                              <w:rPr>
                                <w:rFonts w:eastAsia="Calibri"/>
                                <w:b/>
                                <w:color w:val="365F91"/>
                                <w:szCs w:val="24"/>
                                <w:lang w:val="es-ES_tradnl"/>
                              </w:rPr>
                              <w:t>Riu *Xúquer</w:t>
                            </w:r>
                          </w:p>
                          <w:p w14:paraId="61512361" w14:textId="77777777" w:rsidR="00B557AB" w:rsidRPr="00534FCE" w:rsidRDefault="00B557AB" w:rsidP="00534FCE">
                            <w:pPr>
                              <w:rPr>
                                <w:rFonts w:eastAsia="Calibri"/>
                                <w:b/>
                                <w:color w:val="365F91"/>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375B" id="Cuadro de texto 487" o:spid="_x0000_s1074" type="#_x0000_t202" style="position:absolute;left:0;text-align:left;margin-left:.2pt;margin-top:65.1pt;width:319.5pt;height:6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" fillcolor="#f2f2f2" strokecolor="#8a001a">
                <v:stroke opacity="32125f"/>
                <v:textbox>
                  <w:txbxContent>
                    <w:p w14:paraId="4324C827"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 DE LA CONCA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31.00 Riu Xúquer</w:t>
                      </w:r>
                    </w:p>
                    <w:p w14:paraId="751F5D87" w14:textId="77777777" w:rsidR="00B557AB" w:rsidRPr="00534FCE" w:rsidRDefault="00B557AB" w:rsidP="00534FCE">
                      <w:pPr>
                        <w:rPr>
                          <w:rFonts w:eastAsia="Calibri"/>
                          <w:b/>
                          <w:color w:val="365F91"/>
                          <w:szCs w:val="24"/>
                          <w:lang w:val="es-ES_tradnl"/>
                        </w:rPr>
                      </w:pPr>
                    </w:p>
                    <w:p w14:paraId="4F53EA52"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RIU/RAMBLA/BARRANCO: </w:t>
                      </w:r>
                      <w:r>
                        <w:rPr>
                          <w:rFonts w:eastAsia="Calibri"/>
                          <w:b/>
                          <w:color w:val="632423"/>
                          <w:szCs w:val="24"/>
                          <w:lang w:val="es-ES_tradnl"/>
                        </w:rPr>
                        <w:tab/>
                      </w:r>
                      <w:r w:rsidRPr="00534FCE">
                        <w:rPr>
                          <w:rFonts w:eastAsia="Calibri"/>
                          <w:b/>
                          <w:color w:val="365F91"/>
                          <w:szCs w:val="24"/>
                          <w:lang w:val="es-ES_tradnl"/>
                        </w:rPr>
                        <w:t>Riu *Xúquer</w:t>
                      </w:r>
                    </w:p>
                    <w:p w14:paraId="61512361" w14:textId="77777777" w:rsidR="00B557AB" w:rsidRPr="00534FCE" w:rsidRDefault="00B557AB" w:rsidP="00534FCE">
                      <w:pPr>
                        <w:rPr>
                          <w:rFonts w:eastAsia="Calibri"/>
                          <w:b/>
                          <w:color w:val="365F91"/>
                          <w:szCs w:val="24"/>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59776" behindDoc="0" locked="0" layoutInCell="1" allowOverlap="1" wp14:anchorId="7E6D6D41" wp14:editId="5EE6CC38">
                <wp:simplePos x="0" y="0"/>
                <wp:positionH relativeFrom="column">
                  <wp:posOffset>4269105</wp:posOffset>
                </wp:positionH>
                <wp:positionV relativeFrom="paragraph">
                  <wp:posOffset>835660</wp:posOffset>
                </wp:positionV>
                <wp:extent cx="2006600" cy="878205"/>
                <wp:effectExtent l="0" t="0" r="0" b="0"/>
                <wp:wrapNone/>
                <wp:docPr id="20" name="Cuadro de texto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878205"/>
                        </a:xfrm>
                        <a:prstGeom prst="rect">
                          <a:avLst/>
                        </a:prstGeom>
                        <a:solidFill>
                          <a:srgbClr val="F2F2F2"/>
                        </a:solidFill>
                        <a:ln w="9525">
                          <a:solidFill>
                            <a:srgbClr val="8A001A">
                              <a:alpha val="49019"/>
                            </a:srgbClr>
                          </a:solidFill>
                          <a:miter lim="800000"/>
                          <a:headEnd/>
                          <a:tailEnd/>
                        </a:ln>
                      </wps:spPr>
                      <wps:txbx>
                        <w:txbxContent>
                          <w:p w14:paraId="074ADBF3" w14:textId="77777777" w:rsidR="00B557AB" w:rsidRPr="00A4749A" w:rsidRDefault="00B557AB" w:rsidP="00534FCE">
                            <w:pPr>
                              <w:jc w:val="left"/>
                              <w:rPr>
                                <w:rFonts w:eastAsia="Calibri"/>
                                <w:b/>
                                <w:color w:val="632423"/>
                                <w:sz w:val="28"/>
                                <w:szCs w:val="24"/>
                                <w:lang w:val="es-ES_tradnl"/>
                              </w:rPr>
                            </w:pPr>
                            <w:r>
                              <w:rPr>
                                <w:rFonts w:eastAsia="Calibri"/>
                                <w:b/>
                                <w:color w:val="632423"/>
                                <w:sz w:val="28"/>
                                <w:szCs w:val="24"/>
                                <w:lang w:val="es-ES_tradnl"/>
                              </w:rPr>
                              <w:t>Punt crític</w:t>
                            </w:r>
                            <w:r w:rsidRPr="00A4749A">
                              <w:rPr>
                                <w:rFonts w:eastAsia="Calibri"/>
                                <w:b/>
                                <w:color w:val="632423"/>
                                <w:sz w:val="28"/>
                                <w:szCs w:val="24"/>
                                <w:lang w:val="es-ES_tradnl"/>
                              </w:rPr>
                              <w:t xml:space="preserve"> </w:t>
                            </w:r>
                            <w:r>
                              <w:rPr>
                                <w:rFonts w:eastAsia="Calibri"/>
                                <w:b/>
                                <w:color w:val="632423"/>
                                <w:sz w:val="28"/>
                                <w:szCs w:val="24"/>
                                <w:lang w:val="es-ES_tradnl"/>
                              </w:rPr>
                              <w:t>i de vigilància  2</w:t>
                            </w:r>
                            <w:r w:rsidRPr="00A4749A">
                              <w:rPr>
                                <w:rFonts w:eastAsia="Calibri"/>
                                <w:b/>
                                <w:color w:val="632423"/>
                                <w:sz w:val="28"/>
                                <w:szCs w:val="24"/>
                                <w:lang w:val="es-ES_tradnl"/>
                              </w:rPr>
                              <w:t>/</w:t>
                            </w:r>
                            <w:r>
                              <w:rPr>
                                <w:rFonts w:eastAsia="Calibri"/>
                                <w:b/>
                                <w:color w:val="632423"/>
                                <w:sz w:val="28"/>
                                <w:szCs w:val="24"/>
                                <w:lang w:val="es-ES_tradnl"/>
                              </w:rPr>
                              <w:t>3</w:t>
                            </w:r>
                          </w:p>
                          <w:p w14:paraId="5DE4B37F" w14:textId="77777777" w:rsidR="00B557AB" w:rsidRPr="00534FCE" w:rsidRDefault="00B557AB" w:rsidP="00534FCE">
                            <w:pPr>
                              <w:jc w:val="left"/>
                              <w:rPr>
                                <w:rFonts w:eastAsia="Calibri"/>
                                <w:b/>
                                <w:color w:val="365F91"/>
                                <w:szCs w:val="24"/>
                                <w:lang w:val="es-ES_tradnl"/>
                              </w:rPr>
                            </w:pPr>
                          </w:p>
                          <w:p w14:paraId="29C6EE26"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 </w:t>
                            </w:r>
                            <w:r w:rsidRPr="00534FCE">
                              <w:rPr>
                                <w:rFonts w:eastAsia="Calibri"/>
                                <w:b/>
                                <w:color w:val="365F91"/>
                                <w:szCs w:val="24"/>
                                <w:lang w:val="es-ES_tradnl"/>
                              </w:rPr>
                              <w:t>23/03/2020</w:t>
                            </w:r>
                          </w:p>
                          <w:p w14:paraId="4FAAE791" w14:textId="77777777" w:rsidR="00B557AB" w:rsidRPr="00287373" w:rsidRDefault="00B557AB" w:rsidP="00534FCE">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D6D41" id="Cuadro de texto 484" o:spid="_x0000_s1075" type="#_x0000_t202" style="position:absolute;left:0;text-align:left;margin-left:336.15pt;margin-top:65.8pt;width:158pt;height:6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" fillcolor="#f2f2f2" strokecolor="#8a001a">
                <v:stroke opacity="32125f"/>
                <v:textbox>
                  <w:txbxContent>
                    <w:p w14:paraId="074ADBF3" w14:textId="77777777" w:rsidR="00B557AB" w:rsidRPr="00A4749A" w:rsidRDefault="00B557AB" w:rsidP="00534FCE">
                      <w:pPr>
                        <w:jc w:val="left"/>
                        <w:rPr>
                          <w:rFonts w:eastAsia="Calibri"/>
                          <w:b/>
                          <w:color w:val="632423"/>
                          <w:sz w:val="28"/>
                          <w:szCs w:val="24"/>
                          <w:lang w:val="es-ES_tradnl"/>
                        </w:rPr>
                      </w:pPr>
                      <w:r>
                        <w:rPr>
                          <w:rFonts w:eastAsia="Calibri"/>
                          <w:b/>
                          <w:color w:val="632423"/>
                          <w:sz w:val="28"/>
                          <w:szCs w:val="24"/>
                          <w:lang w:val="es-ES_tradnl"/>
                        </w:rPr>
                        <w:t>Punt crític</w:t>
                      </w:r>
                      <w:r w:rsidRPr="00A4749A">
                        <w:rPr>
                          <w:rFonts w:eastAsia="Calibri"/>
                          <w:b/>
                          <w:color w:val="632423"/>
                          <w:sz w:val="28"/>
                          <w:szCs w:val="24"/>
                          <w:lang w:val="es-ES_tradnl"/>
                        </w:rPr>
                        <w:t xml:space="preserve"> </w:t>
                      </w:r>
                      <w:r>
                        <w:rPr>
                          <w:rFonts w:eastAsia="Calibri"/>
                          <w:b/>
                          <w:color w:val="632423"/>
                          <w:sz w:val="28"/>
                          <w:szCs w:val="24"/>
                          <w:lang w:val="es-ES_tradnl"/>
                        </w:rPr>
                        <w:t>i de vigilància  2</w:t>
                      </w:r>
                      <w:r w:rsidRPr="00A4749A">
                        <w:rPr>
                          <w:rFonts w:eastAsia="Calibri"/>
                          <w:b/>
                          <w:color w:val="632423"/>
                          <w:sz w:val="28"/>
                          <w:szCs w:val="24"/>
                          <w:lang w:val="es-ES_tradnl"/>
                        </w:rPr>
                        <w:t>/</w:t>
                      </w:r>
                      <w:r>
                        <w:rPr>
                          <w:rFonts w:eastAsia="Calibri"/>
                          <w:b/>
                          <w:color w:val="632423"/>
                          <w:sz w:val="28"/>
                          <w:szCs w:val="24"/>
                          <w:lang w:val="es-ES_tradnl"/>
                        </w:rPr>
                        <w:t>3</w:t>
                      </w:r>
                    </w:p>
                    <w:p w14:paraId="5DE4B37F" w14:textId="77777777" w:rsidR="00B557AB" w:rsidRPr="00534FCE" w:rsidRDefault="00B557AB" w:rsidP="00534FCE">
                      <w:pPr>
                        <w:jc w:val="left"/>
                        <w:rPr>
                          <w:rFonts w:eastAsia="Calibri"/>
                          <w:b/>
                          <w:color w:val="365F91"/>
                          <w:szCs w:val="24"/>
                          <w:lang w:val="es-ES_tradnl"/>
                        </w:rPr>
                      </w:pPr>
                    </w:p>
                    <w:p w14:paraId="29C6EE26"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 </w:t>
                      </w:r>
                      <w:r w:rsidRPr="00534FCE">
                        <w:rPr>
                          <w:rFonts w:eastAsia="Calibri"/>
                          <w:b/>
                          <w:color w:val="365F91"/>
                          <w:szCs w:val="24"/>
                          <w:lang w:val="es-ES_tradnl"/>
                        </w:rPr>
                        <w:t>23/03/2020</w:t>
                      </w:r>
                    </w:p>
                    <w:p w14:paraId="4FAAE791" w14:textId="77777777" w:rsidR="00B557AB" w:rsidRPr="00287373" w:rsidRDefault="00B557AB" w:rsidP="00534FCE">
                      <w:pPr>
                        <w:rPr>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58752" behindDoc="0" locked="0" layoutInCell="1" allowOverlap="1" wp14:anchorId="47055697" wp14:editId="3518A1D6">
                <wp:simplePos x="0" y="0"/>
                <wp:positionH relativeFrom="column">
                  <wp:posOffset>1905</wp:posOffset>
                </wp:positionH>
                <wp:positionV relativeFrom="paragraph">
                  <wp:posOffset>340360</wp:posOffset>
                </wp:positionV>
                <wp:extent cx="6273800" cy="371475"/>
                <wp:effectExtent l="0" t="0" r="0" b="0"/>
                <wp:wrapNone/>
                <wp:docPr id="1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71475"/>
                        </a:xfrm>
                        <a:prstGeom prst="rect">
                          <a:avLst/>
                        </a:prstGeom>
                        <a:solidFill>
                          <a:srgbClr val="F2F2F2"/>
                        </a:solidFill>
                        <a:ln w="9525">
                          <a:solidFill>
                            <a:srgbClr val="8A001A">
                              <a:alpha val="49019"/>
                            </a:srgbClr>
                          </a:solidFill>
                          <a:miter lim="800000"/>
                          <a:headEnd/>
                          <a:tailEnd/>
                        </a:ln>
                      </wps:spPr>
                      <wps:txbx>
                        <w:txbxContent>
                          <w:p w14:paraId="73318C90" w14:textId="77777777" w:rsidR="00B557AB" w:rsidRDefault="00B557AB" w:rsidP="00534FCE">
                            <w:pPr>
                              <w:rPr>
                                <w:rFonts w:eastAsia="Calibri"/>
                                <w:b/>
                                <w:color w:val="632423"/>
                                <w:sz w:val="28"/>
                                <w:szCs w:val="24"/>
                                <w:lang w:val="es-ES_tradnl"/>
                              </w:rPr>
                            </w:pPr>
                            <w:r w:rsidRPr="00F10375">
                              <w:rPr>
                                <w:rFonts w:eastAsia="Calibri"/>
                                <w:b/>
                                <w:color w:val="632423"/>
                                <w:sz w:val="28"/>
                                <w:szCs w:val="24"/>
                                <w:lang w:val="es-ES_tradnl"/>
                              </w:rPr>
                              <w:t>Punts conflictius en vies de comunicació / trams inundables</w:t>
                            </w:r>
                          </w:p>
                          <w:p w14:paraId="4EEA59AA" w14:textId="77777777" w:rsidR="00B557AB" w:rsidRPr="00534FCE" w:rsidRDefault="00B557AB" w:rsidP="00534FCE">
                            <w:pPr>
                              <w:rPr>
                                <w:sz w:val="28"/>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5697" id="Text Box 214" o:spid="_x0000_s1076" type="#_x0000_t202" style="position:absolute;left:0;text-align:left;margin-left:.15pt;margin-top:26.8pt;width:494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" fillcolor="#f2f2f2" strokecolor="#8a001a">
                <v:stroke opacity="32125f"/>
                <v:textbox>
                  <w:txbxContent>
                    <w:p w14:paraId="73318C90" w14:textId="77777777" w:rsidR="00B557AB" w:rsidRDefault="00B557AB" w:rsidP="00534FCE">
                      <w:pPr>
                        <w:rPr>
                          <w:rFonts w:eastAsia="Calibri"/>
                          <w:b/>
                          <w:color w:val="632423"/>
                          <w:sz w:val="28"/>
                          <w:szCs w:val="24"/>
                          <w:lang w:val="es-ES_tradnl"/>
                        </w:rPr>
                      </w:pPr>
                      <w:r w:rsidRPr="00F10375">
                        <w:rPr>
                          <w:rFonts w:eastAsia="Calibri"/>
                          <w:b/>
                          <w:color w:val="632423"/>
                          <w:sz w:val="28"/>
                          <w:szCs w:val="24"/>
                          <w:lang w:val="es-ES_tradnl"/>
                        </w:rPr>
                        <w:t>Punts conflictius en vies de comunicació / trams inundables</w:t>
                      </w:r>
                    </w:p>
                    <w:p w14:paraId="4EEA59AA" w14:textId="77777777" w:rsidR="00B557AB" w:rsidRPr="00534FCE" w:rsidRDefault="00B557AB" w:rsidP="00534FCE">
                      <w:pPr>
                        <w:rPr>
                          <w:sz w:val="28"/>
                          <w:lang w:val="es-ES_tradnl"/>
                        </w:rPr>
                      </w:pPr>
                    </w:p>
                  </w:txbxContent>
                </v:textbox>
              </v:shape>
            </w:pict>
          </mc:Fallback>
        </mc:AlternateContent>
      </w:r>
      <w:r w:rsidRPr="0058599F">
        <w:rPr>
          <w:rFonts w:eastAsia="Calibri"/>
          <w:b/>
          <w:color w:val="632423"/>
          <w:sz w:val="28"/>
          <w:szCs w:val="24"/>
          <w:lang w:val="ca-ES"/>
        </w:rPr>
        <w:drawing>
          <wp:anchor distT="0" distB="0" distL="114300" distR="114300" simplePos="0" relativeHeight="251676160" behindDoc="1" locked="0" layoutInCell="1" allowOverlap="1" wp14:anchorId="32D7C1FD" wp14:editId="755E08B5">
            <wp:simplePos x="0" y="0"/>
            <wp:positionH relativeFrom="column">
              <wp:posOffset>213995</wp:posOffset>
            </wp:positionH>
            <wp:positionV relativeFrom="paragraph">
              <wp:posOffset>4230370</wp:posOffset>
            </wp:positionV>
            <wp:extent cx="5320030" cy="2171065"/>
            <wp:effectExtent l="0" t="0" r="0" b="0"/>
            <wp:wrapTight wrapText="bothSides">
              <wp:wrapPolygon edited="0">
                <wp:start x="0" y="0"/>
                <wp:lineTo x="0" y="21417"/>
                <wp:lineTo x="21502" y="21417"/>
                <wp:lineTo x="21502" y="0"/>
                <wp:lineTo x="0" y="0"/>
              </wp:wrapPolygon>
            </wp:wrapTight>
            <wp:docPr id="222"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0030" cy="2171065"/>
                    </a:xfrm>
                    <a:prstGeom prst="rect">
                      <a:avLst/>
                    </a:prstGeom>
                    <a:noFill/>
                  </pic:spPr>
                </pic:pic>
              </a:graphicData>
            </a:graphic>
            <wp14:sizeRelH relativeFrom="page">
              <wp14:pctWidth>0</wp14:pctWidth>
            </wp14:sizeRelH>
            <wp14:sizeRelV relativeFrom="page">
              <wp14:pctHeight>0</wp14:pctHeight>
            </wp14:sizeRelV>
          </wp:anchor>
        </w:drawing>
      </w:r>
      <w:r w:rsidRPr="0058599F">
        <w:rPr>
          <w:rFonts w:eastAsia="Calibri"/>
          <w:b/>
          <w:color w:val="632423"/>
          <w:sz w:val="28"/>
          <w:szCs w:val="24"/>
          <w:lang w:val="ca-ES"/>
        </w:rPr>
        <w:drawing>
          <wp:anchor distT="0" distB="0" distL="114300" distR="114300" simplePos="0" relativeHeight="251675136" behindDoc="1" locked="0" layoutInCell="1" allowOverlap="1" wp14:anchorId="1A39C64D" wp14:editId="2B734F86">
            <wp:simplePos x="0" y="0"/>
            <wp:positionH relativeFrom="margin">
              <wp:posOffset>213995</wp:posOffset>
            </wp:positionH>
            <wp:positionV relativeFrom="paragraph">
              <wp:posOffset>2496185</wp:posOffset>
            </wp:positionV>
            <wp:extent cx="2877185" cy="1626235"/>
            <wp:effectExtent l="0" t="0" r="0" b="0"/>
            <wp:wrapTight wrapText="bothSides">
              <wp:wrapPolygon edited="0">
                <wp:start x="0" y="0"/>
                <wp:lineTo x="0" y="21254"/>
                <wp:lineTo x="21452" y="21254"/>
                <wp:lineTo x="21452" y="0"/>
                <wp:lineTo x="0" y="0"/>
              </wp:wrapPolygon>
            </wp:wrapTight>
            <wp:docPr id="221"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7185" cy="1626235"/>
                    </a:xfrm>
                    <a:prstGeom prst="rect">
                      <a:avLst/>
                    </a:prstGeom>
                    <a:noFill/>
                  </pic:spPr>
                </pic:pic>
              </a:graphicData>
            </a:graphic>
            <wp14:sizeRelH relativeFrom="page">
              <wp14:pctWidth>0</wp14:pctWidth>
            </wp14:sizeRelH>
            <wp14:sizeRelV relativeFrom="page">
              <wp14:pctHeight>0</wp14:pctHeight>
            </wp14:sizeRelV>
          </wp:anchor>
        </w:drawing>
      </w:r>
      <w:r w:rsidRPr="0058599F">
        <w:rPr>
          <w:rFonts w:eastAsia="Calibri"/>
          <w:b/>
          <w:color w:val="632423"/>
          <w:sz w:val="28"/>
          <w:szCs w:val="24"/>
          <w:lang w:val="ca-ES"/>
        </w:rPr>
        <w:drawing>
          <wp:anchor distT="0" distB="0" distL="114300" distR="114300" simplePos="0" relativeHeight="251674112" behindDoc="1" locked="0" layoutInCell="1" allowOverlap="1" wp14:anchorId="35794513" wp14:editId="2A8258DD">
            <wp:simplePos x="0" y="0"/>
            <wp:positionH relativeFrom="column">
              <wp:posOffset>3194685</wp:posOffset>
            </wp:positionH>
            <wp:positionV relativeFrom="paragraph">
              <wp:posOffset>2496185</wp:posOffset>
            </wp:positionV>
            <wp:extent cx="2362200" cy="1632585"/>
            <wp:effectExtent l="0" t="0" r="0" b="0"/>
            <wp:wrapTight wrapText="bothSides">
              <wp:wrapPolygon edited="0">
                <wp:start x="0" y="0"/>
                <wp:lineTo x="0" y="21424"/>
                <wp:lineTo x="21426" y="21424"/>
                <wp:lineTo x="21426" y="0"/>
                <wp:lineTo x="0" y="0"/>
              </wp:wrapPolygon>
            </wp:wrapTight>
            <wp:docPr id="220"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632585"/>
                    </a:xfrm>
                    <a:prstGeom prst="rect">
                      <a:avLst/>
                    </a:prstGeom>
                    <a:noFill/>
                  </pic:spPr>
                </pic:pic>
              </a:graphicData>
            </a:graphic>
            <wp14:sizeRelH relativeFrom="page">
              <wp14:pctWidth>0</wp14:pctWidth>
            </wp14:sizeRelH>
            <wp14:sizeRelV relativeFrom="page">
              <wp14:pctHeight>0</wp14:pctHeight>
            </wp14:sizeRelV>
          </wp:anchor>
        </w:drawing>
      </w:r>
      <w:r w:rsidRPr="0058599F">
        <w:rPr>
          <w:lang w:val="ca-ES"/>
        </w:rPr>
        <mc:AlternateContent>
          <mc:Choice Requires="wps">
            <w:drawing>
              <wp:anchor distT="0" distB="0" distL="114300" distR="114300" simplePos="0" relativeHeight="251673088" behindDoc="1" locked="0" layoutInCell="1" allowOverlap="1" wp14:anchorId="085BC039" wp14:editId="391E7F62">
                <wp:simplePos x="0" y="0"/>
                <wp:positionH relativeFrom="column">
                  <wp:posOffset>828675</wp:posOffset>
                </wp:positionH>
                <wp:positionV relativeFrom="page">
                  <wp:posOffset>5053330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18" name="Elipse 4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9669EF" id="Elipse 488" o:spid="_x0000_s1026" style="position:absolute;margin-left:65.25pt;margin-top:397.9pt;width:8.7pt;height:8.3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" fillcolor="#4f81bd" strokecolor="#243f60" strokeweight="2pt">
                <v:fill opacity="16962f"/>
                <w10:wrap type="tight" anchory="page"/>
              </v:oval>
            </w:pict>
          </mc:Fallback>
        </mc:AlternateContent>
      </w:r>
      <w:r w:rsidRPr="0058599F">
        <w:rPr>
          <w:lang w:val="ca-ES"/>
        </w:rPr>
        <mc:AlternateContent>
          <mc:Choice Requires="wps">
            <w:drawing>
              <wp:anchor distT="0" distB="0" distL="114300" distR="114300" simplePos="0" relativeHeight="251672064" behindDoc="1" locked="0" layoutInCell="1" allowOverlap="1" wp14:anchorId="42EA07C6" wp14:editId="70A1F28D">
                <wp:simplePos x="0" y="0"/>
                <wp:positionH relativeFrom="column">
                  <wp:posOffset>884555</wp:posOffset>
                </wp:positionH>
                <wp:positionV relativeFrom="page">
                  <wp:posOffset>6494780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17" name="Elipse 4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A64F8B" id="Elipse 489" o:spid="_x0000_s1026" style="position:absolute;margin-left:69.65pt;margin-top:511.4pt;width:8.7pt;height:8.3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" fillcolor="#4f81bd" strokecolor="#243f60" strokeweight="2pt">
                <v:fill opacity="16962f"/>
                <w10:wrap type="tight" anchory="page"/>
              </v:oval>
            </w:pict>
          </mc:Fallback>
        </mc:AlternateContent>
      </w:r>
      <w:r w:rsidR="00534FCE" w:rsidRPr="0058599F">
        <w:rPr>
          <w:b/>
          <w:color w:val="632423"/>
          <w:sz w:val="32"/>
          <w:szCs w:val="28"/>
          <w:lang w:val="ca-ES"/>
        </w:rPr>
        <w:t xml:space="preserve">PUNT CRÍTIC I VIGILÀNCIA: PCV2: </w:t>
      </w:r>
      <w:r w:rsidR="00534FCE" w:rsidRPr="0058599F">
        <w:rPr>
          <w:rFonts w:eastAsia="Calibri"/>
          <w:b/>
          <w:color w:val="632423"/>
          <w:sz w:val="28"/>
          <w:szCs w:val="24"/>
          <w:lang w:val="ca-ES"/>
        </w:rPr>
        <w:t>Carretera CV-550 (Rotonda)</w:t>
      </w:r>
    </w:p>
    <w:p w14:paraId="1C7BA5AA" w14:textId="687B341B" w:rsidR="00534FCE" w:rsidRPr="0058599F" w:rsidRDefault="003D4953" w:rsidP="00534FCE">
      <w:pPr>
        <w:pageBreakBefore/>
        <w:rPr>
          <w:sz w:val="28"/>
          <w:lang w:val="ca-ES"/>
        </w:rPr>
      </w:pPr>
      <w:r w:rsidRPr="0058599F">
        <w:rPr>
          <w:lang w:val="ca-ES"/>
        </w:rPr>
        <w:lastRenderedPageBreak/>
        <mc:AlternateContent>
          <mc:Choice Requires="wps">
            <w:drawing>
              <wp:anchor distT="0" distB="0" distL="114300" distR="114300" simplePos="0" relativeHeight="251670016" behindDoc="1" locked="0" layoutInCell="1" allowOverlap="1" wp14:anchorId="27391232" wp14:editId="1B821563">
                <wp:simplePos x="0" y="0"/>
                <wp:positionH relativeFrom="margin">
                  <wp:align>center</wp:align>
                </wp:positionH>
                <wp:positionV relativeFrom="paragraph">
                  <wp:posOffset>12065</wp:posOffset>
                </wp:positionV>
                <wp:extent cx="5817235" cy="8938895"/>
                <wp:effectExtent l="0" t="0" r="0" b="0"/>
                <wp:wrapTight wrapText="bothSides">
                  <wp:wrapPolygon edited="0">
                    <wp:start x="-71" y="-23"/>
                    <wp:lineTo x="-71" y="21600"/>
                    <wp:lineTo x="21671" y="21600"/>
                    <wp:lineTo x="21671" y="-23"/>
                    <wp:lineTo x="-71" y="-23"/>
                  </wp:wrapPolygon>
                </wp:wrapTight>
                <wp:docPr id="16"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8938895"/>
                        </a:xfrm>
                        <a:prstGeom prst="rect">
                          <a:avLst/>
                        </a:prstGeom>
                        <a:solidFill>
                          <a:srgbClr val="F2F2F2"/>
                        </a:solidFill>
                        <a:ln w="25400">
                          <a:solidFill>
                            <a:srgbClr val="8A001A"/>
                          </a:solidFill>
                          <a:miter lim="800000"/>
                          <a:headEnd/>
                          <a:tailEnd/>
                        </a:ln>
                      </wps:spPr>
                      <wps:txbx>
                        <w:txbxContent>
                          <w:p w14:paraId="732B26EB" w14:textId="735AC6A7" w:rsidR="00B557AB" w:rsidRDefault="003D4953" w:rsidP="00534FCE">
                            <w:pPr>
                              <w:jc w:val="center"/>
                            </w:pPr>
                            <w:r>
                              <w:rPr>
                                <w:noProof/>
                              </w:rPr>
                              <w:drawing>
                                <wp:inline distT="0" distB="0" distL="0" distR="0" wp14:anchorId="7CCAC365" wp14:editId="2EB51105">
                                  <wp:extent cx="5486400" cy="8715375"/>
                                  <wp:effectExtent l="0" t="0" r="0" b="0"/>
                                  <wp:docPr id="10"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7153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91232" id="Rectángulo 490" o:spid="_x0000_s1077" style="position:absolute;left:0;text-align:left;margin-left:0;margin-top:.95pt;width:458.05pt;height:703.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" fillcolor="#f2f2f2" strokecolor="#8a001a" strokeweight="2pt">
                <v:textbox>
                  <w:txbxContent>
                    <w:p w14:paraId="732B26EB" w14:textId="735AC6A7" w:rsidR="00B557AB" w:rsidRDefault="003D4953" w:rsidP="00534FCE">
                      <w:pPr>
                        <w:jc w:val="center"/>
                      </w:pPr>
                      <w:r>
                        <w:rPr>
                          <w:noProof/>
                        </w:rPr>
                        <w:drawing>
                          <wp:inline distT="0" distB="0" distL="0" distR="0" wp14:anchorId="7CCAC365" wp14:editId="2EB51105">
                            <wp:extent cx="5486400" cy="8715375"/>
                            <wp:effectExtent l="0" t="0" r="0" b="0"/>
                            <wp:docPr id="10"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715375"/>
                                    </a:xfrm>
                                    <a:prstGeom prst="rect">
                                      <a:avLst/>
                                    </a:prstGeom>
                                    <a:noFill/>
                                    <a:ln>
                                      <a:noFill/>
                                    </a:ln>
                                  </pic:spPr>
                                </pic:pic>
                              </a:graphicData>
                            </a:graphic>
                          </wp:inline>
                        </w:drawing>
                      </w:r>
                    </w:p>
                  </w:txbxContent>
                </v:textbox>
                <w10:wrap type="tight" anchorx="margin"/>
              </v:rect>
            </w:pict>
          </mc:Fallback>
        </mc:AlternateContent>
      </w:r>
    </w:p>
    <w:p w14:paraId="4E8F2247" w14:textId="77777777" w:rsidR="00B31374" w:rsidRPr="0058599F" w:rsidRDefault="00B31374" w:rsidP="002D40EA">
      <w:pPr>
        <w:rPr>
          <w:lang w:val="ca-ES"/>
        </w:rPr>
      </w:pPr>
    </w:p>
    <w:p w14:paraId="6422EE7C"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Annex V</w:t>
      </w:r>
    </w:p>
    <w:p w14:paraId="2B23EC15"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Seguiment</w:t>
      </w:r>
    </w:p>
    <w:p w14:paraId="1C249DB9" w14:textId="77777777" w:rsidR="002D5F23" w:rsidRPr="0058599F" w:rsidRDefault="002D5F23" w:rsidP="002D5F23">
      <w:pPr>
        <w:pStyle w:val="VOLUMEN"/>
        <w:tabs>
          <w:tab w:val="left" w:pos="6096"/>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43C38F9C" w14:textId="77777777" w:rsidR="00B31374" w:rsidRPr="0058599F" w:rsidRDefault="00B31374" w:rsidP="00B31374">
      <w:pPr>
        <w:jc w:val="right"/>
        <w:rPr>
          <w:b/>
          <w:lang w:val="ca-ES"/>
        </w:rPr>
      </w:pPr>
    </w:p>
    <w:p w14:paraId="40691F80" w14:textId="77777777" w:rsidR="00B31374" w:rsidRPr="0058599F" w:rsidRDefault="00B31374" w:rsidP="00B31374">
      <w:pPr>
        <w:rPr>
          <w:b/>
          <w:lang w:val="ca-ES"/>
        </w:rPr>
      </w:pPr>
    </w:p>
    <w:p w14:paraId="1BEA4473" w14:textId="77777777" w:rsidR="00B31374" w:rsidRPr="0058599F" w:rsidRDefault="00B31374" w:rsidP="00364C35">
      <w:pPr>
        <w:pStyle w:val="Ttulo2"/>
        <w:rPr>
          <w:lang w:val="ca-ES"/>
        </w:rPr>
      </w:pPr>
      <w:bookmarkStart w:id="382" w:name="_Toc287265876"/>
      <w:bookmarkStart w:id="383" w:name="_Toc290379363"/>
      <w:bookmarkStart w:id="384" w:name="_Toc290391065"/>
      <w:bookmarkStart w:id="385" w:name="_Toc290391164"/>
      <w:bookmarkStart w:id="386" w:name="_Toc46903248"/>
      <w:r w:rsidRPr="0058599F">
        <w:rPr>
          <w:lang w:val="ca-ES"/>
        </w:rPr>
        <w:t>5.1.</w:t>
      </w:r>
      <w:r w:rsidRPr="0058599F">
        <w:rPr>
          <w:lang w:val="ca-ES"/>
        </w:rPr>
        <w:tab/>
        <w:t>Model d'alerta</w:t>
      </w:r>
      <w:bookmarkEnd w:id="382"/>
      <w:bookmarkEnd w:id="383"/>
      <w:bookmarkEnd w:id="384"/>
      <w:bookmarkEnd w:id="385"/>
      <w:bookmarkEnd w:id="386"/>
    </w:p>
    <w:p w14:paraId="0550A62E" w14:textId="77777777" w:rsidR="00B31374" w:rsidRPr="0058599F" w:rsidRDefault="00B31374" w:rsidP="00B31374">
      <w:pPr>
        <w:rPr>
          <w:b/>
          <w:lang w:val="ca-ES"/>
        </w:rPr>
      </w:pPr>
    </w:p>
    <w:p w14:paraId="0203E13F" w14:textId="26D5F2B7" w:rsidR="00B31374" w:rsidRPr="0058599F" w:rsidRDefault="00B31374" w:rsidP="00B31374">
      <w:pPr>
        <w:ind w:firstLine="567"/>
        <w:rPr>
          <w:lang w:val="ca-ES"/>
        </w:rPr>
      </w:pPr>
      <w:r w:rsidRPr="0058599F">
        <w:rPr>
          <w:lang w:val="ca-ES"/>
        </w:rPr>
        <w:t xml:space="preserve">En cas de produir-se una preemergència per alerta, l'Ajuntament rebrà, via fax, la notificació des del </w:t>
      </w:r>
      <w:r w:rsidR="00DD75B0" w:rsidRPr="0058599F">
        <w:rPr>
          <w:lang w:val="ca-ES"/>
        </w:rPr>
        <w:t>CCE</w:t>
      </w:r>
      <w:r w:rsidRPr="0058599F">
        <w:rPr>
          <w:lang w:val="ca-ES"/>
        </w:rPr>
        <w:t xml:space="preserve">. </w:t>
      </w:r>
    </w:p>
    <w:p w14:paraId="69E4D9A5" w14:textId="77777777" w:rsidR="00B31374" w:rsidRPr="0058599F" w:rsidRDefault="00B31374" w:rsidP="00B31374">
      <w:pPr>
        <w:rPr>
          <w:lang w:val="ca-ES"/>
        </w:rPr>
      </w:pPr>
    </w:p>
    <w:p w14:paraId="0B7E6BC9" w14:textId="77777777" w:rsidR="00EF70A4" w:rsidRPr="0058599F" w:rsidRDefault="00B31374" w:rsidP="00EF70A4">
      <w:pPr>
        <w:ind w:firstLine="567"/>
        <w:jc w:val="left"/>
        <w:rPr>
          <w:lang w:val="ca-ES"/>
        </w:rPr>
      </w:pPr>
      <w:r w:rsidRPr="0058599F">
        <w:rPr>
          <w:lang w:val="ca-ES"/>
        </w:rPr>
        <w:t xml:space="preserve">El document que es rebrà activant la preemergència pot consultar-se en la pàgina web de 1·1·2 Comunitat Valenciana </w:t>
      </w:r>
      <w:r w:rsidR="00412218" w:rsidRPr="0058599F">
        <w:rPr>
          <w:rStyle w:val="Hipervnculo"/>
          <w:lang w:val="ca-ES"/>
        </w:rPr>
        <w:t>www.112cv.gva.es</w:t>
      </w:r>
      <w:r w:rsidRPr="0058599F">
        <w:rPr>
          <w:lang w:val="ca-ES"/>
        </w:rPr>
        <w:t xml:space="preserve"> </w:t>
      </w:r>
    </w:p>
    <w:p w14:paraId="0BF9A429" w14:textId="77777777" w:rsidR="00EF70A4" w:rsidRPr="0058599F" w:rsidRDefault="00EF70A4" w:rsidP="00EF70A4">
      <w:pPr>
        <w:ind w:firstLine="567"/>
        <w:jc w:val="left"/>
        <w:rPr>
          <w:lang w:val="ca-ES"/>
        </w:rPr>
      </w:pPr>
    </w:p>
    <w:p w14:paraId="031B7DD5" w14:textId="77777777" w:rsidR="00B31374" w:rsidRPr="0058599F" w:rsidRDefault="00B31374" w:rsidP="00EF70A4">
      <w:pPr>
        <w:ind w:firstLine="567"/>
        <w:jc w:val="left"/>
        <w:rPr>
          <w:lang w:val="ca-ES"/>
        </w:rPr>
      </w:pPr>
      <w:r w:rsidRPr="0058599F">
        <w:rPr>
          <w:lang w:val="ca-ES"/>
        </w:rPr>
        <w:t>S'adjunta en les dues pàgines següents.</w:t>
      </w:r>
    </w:p>
    <w:p w14:paraId="50B70C0D" w14:textId="77777777" w:rsidR="00B31374" w:rsidRPr="0058599F" w:rsidRDefault="00B31374" w:rsidP="00B31374">
      <w:pPr>
        <w:rPr>
          <w:lang w:val="ca-ES"/>
        </w:rPr>
      </w:pPr>
    </w:p>
    <w:p w14:paraId="195626FE" w14:textId="77777777" w:rsidR="00B31374" w:rsidRPr="0058599F" w:rsidRDefault="00B31374" w:rsidP="00364C35">
      <w:pPr>
        <w:pStyle w:val="Ttulo2"/>
        <w:rPr>
          <w:lang w:val="ca-ES"/>
        </w:rPr>
      </w:pPr>
      <w:bookmarkStart w:id="387" w:name="_Toc287265877"/>
      <w:bookmarkStart w:id="388" w:name="_Toc290379364"/>
      <w:bookmarkStart w:id="389" w:name="_Toc290391066"/>
      <w:bookmarkStart w:id="390" w:name="_Toc290391165"/>
      <w:bookmarkStart w:id="391" w:name="_Toc46903249"/>
      <w:r w:rsidRPr="0058599F">
        <w:rPr>
          <w:lang w:val="ca-ES"/>
        </w:rPr>
        <w:t>5.2.</w:t>
      </w:r>
      <w:r w:rsidRPr="0058599F">
        <w:rPr>
          <w:lang w:val="ca-ES"/>
        </w:rPr>
        <w:tab/>
        <w:t>Elements per al seguiment</w:t>
      </w:r>
      <w:bookmarkEnd w:id="387"/>
      <w:bookmarkEnd w:id="388"/>
      <w:bookmarkEnd w:id="389"/>
      <w:bookmarkEnd w:id="390"/>
      <w:bookmarkEnd w:id="391"/>
    </w:p>
    <w:p w14:paraId="1922A7B5" w14:textId="77777777" w:rsidR="00B31374" w:rsidRPr="0058599F" w:rsidRDefault="00B31374" w:rsidP="00B31374">
      <w:pPr>
        <w:rPr>
          <w:b/>
          <w:lang w:val="ca-ES"/>
        </w:rPr>
      </w:pPr>
    </w:p>
    <w:p w14:paraId="61887E87" w14:textId="7F12E671" w:rsidR="00B31374" w:rsidRPr="0058599F" w:rsidRDefault="00B31374" w:rsidP="00B31374">
      <w:pPr>
        <w:pStyle w:val="Textoindependiente3"/>
        <w:ind w:firstLine="567"/>
        <w:rPr>
          <w:b/>
          <w:lang w:val="ca-ES"/>
        </w:rPr>
      </w:pPr>
      <w:r w:rsidRPr="0058599F">
        <w:rPr>
          <w:lang w:val="ca-ES"/>
        </w:rPr>
        <w:t xml:space="preserve">L'Agència </w:t>
      </w:r>
      <w:r w:rsidR="00DD401C" w:rsidRPr="0058599F">
        <w:rPr>
          <w:lang w:val="ca-ES"/>
        </w:rPr>
        <w:t xml:space="preserve"> </w:t>
      </w:r>
      <w:r w:rsidR="00534FCE" w:rsidRPr="0058599F">
        <w:rPr>
          <w:lang w:val="ca-ES"/>
        </w:rPr>
        <w:t xml:space="preserve">Valenciana </w:t>
      </w:r>
      <w:r w:rsidR="00DD401C" w:rsidRPr="0058599F">
        <w:rPr>
          <w:lang w:val="ca-ES"/>
        </w:rPr>
        <w:t>de Seguretat i Resposta a les Emergències</w:t>
      </w:r>
      <w:r w:rsidRPr="0058599F">
        <w:rPr>
          <w:lang w:val="ca-ES"/>
        </w:rPr>
        <w:t xml:space="preserve"> manté en la pàgina web de 1·1·2 Comunitat Valenciana, </w:t>
      </w:r>
      <w:hyperlink r:id="rId33" w:history="1">
        <w:r w:rsidR="0058599F" w:rsidRPr="006119E4">
          <w:rPr>
            <w:rStyle w:val="Hipervnculo"/>
            <w:lang w:val="ca-ES"/>
          </w:rPr>
          <w:t>www.112cv.gva.es</w:t>
        </w:r>
      </w:hyperlink>
      <w:r w:rsidR="00412218" w:rsidRPr="0058599F">
        <w:rPr>
          <w:lang w:val="ca-ES"/>
        </w:rPr>
        <w:t xml:space="preserve"> </w:t>
      </w:r>
      <w:r w:rsidRPr="0058599F">
        <w:rPr>
          <w:lang w:val="ca-ES"/>
        </w:rPr>
        <w:t>tota la informació necessària per a efectuar el seguiment</w:t>
      </w:r>
      <w:r w:rsidR="00E855E4" w:rsidRPr="0058599F">
        <w:rPr>
          <w:lang w:val="ca-ES"/>
        </w:rPr>
        <w:t xml:space="preserve">. </w:t>
      </w:r>
      <w:r w:rsidR="00E855E4" w:rsidRPr="0058599F">
        <w:rPr>
          <w:b/>
          <w:color w:val="FF0000"/>
          <w:lang w:val="ca-ES"/>
        </w:rPr>
        <w:t>En aquest Annex es recopilaran les dades referents al municipi</w:t>
      </w:r>
      <w:r w:rsidRPr="0058599F">
        <w:rPr>
          <w:b/>
          <w:color w:val="FF0000"/>
          <w:lang w:val="ca-ES"/>
        </w:rPr>
        <w:t>:</w:t>
      </w:r>
    </w:p>
    <w:p w14:paraId="4C6AEE96" w14:textId="77777777" w:rsidR="00B31374" w:rsidRPr="0058599F" w:rsidRDefault="00B31374" w:rsidP="00B31374">
      <w:pPr>
        <w:rPr>
          <w:lang w:val="ca-ES"/>
        </w:rPr>
      </w:pPr>
    </w:p>
    <w:p w14:paraId="3D4FDFC3" w14:textId="77777777" w:rsidR="00B31374" w:rsidRPr="0058599F" w:rsidRDefault="00B31374" w:rsidP="004F1D24">
      <w:pPr>
        <w:numPr>
          <w:ilvl w:val="0"/>
          <w:numId w:val="56"/>
        </w:numPr>
        <w:rPr>
          <w:lang w:val="ca-ES"/>
        </w:rPr>
      </w:pPr>
      <w:r w:rsidRPr="0058599F">
        <w:rPr>
          <w:b/>
          <w:color w:val="E36C0A"/>
          <w:lang w:val="ca-ES"/>
        </w:rPr>
        <w:t>Fitxes per al control de pluges i cabals:</w:t>
      </w:r>
      <w:r w:rsidRPr="0058599F">
        <w:rPr>
          <w:lang w:val="ca-ES"/>
        </w:rPr>
        <w:t xml:space="preserve"> contenen la informació dels punts de control de cada conca (pluviòmetres i escales de llits) amb les dades de la seua ubicació, titular i dades del responsable del seu seguiment.</w:t>
      </w:r>
    </w:p>
    <w:p w14:paraId="3C480B90" w14:textId="4DE3DEA1" w:rsidR="00B31374" w:rsidRPr="0058599F" w:rsidRDefault="00B31374" w:rsidP="004F1D24">
      <w:pPr>
        <w:numPr>
          <w:ilvl w:val="0"/>
          <w:numId w:val="56"/>
        </w:numPr>
        <w:rPr>
          <w:lang w:val="ca-ES"/>
        </w:rPr>
      </w:pPr>
      <w:r w:rsidRPr="0058599F">
        <w:rPr>
          <w:b/>
          <w:color w:val="E36C0A"/>
          <w:lang w:val="ca-ES"/>
        </w:rPr>
        <w:t>Fitxes per a pluviometrist</w:t>
      </w:r>
      <w:r w:rsidR="0058599F">
        <w:rPr>
          <w:b/>
          <w:color w:val="E36C0A"/>
          <w:lang w:val="ca-ES"/>
        </w:rPr>
        <w:t>e</w:t>
      </w:r>
      <w:r w:rsidRPr="0058599F">
        <w:rPr>
          <w:b/>
          <w:color w:val="E36C0A"/>
          <w:lang w:val="ca-ES"/>
        </w:rPr>
        <w:t>s  i seguiment d'escales en llits:</w:t>
      </w:r>
      <w:r w:rsidRPr="0058599F">
        <w:rPr>
          <w:lang w:val="ca-ES"/>
        </w:rPr>
        <w:t xml:space="preserve"> en aquells municipis que disposen d'aquests punts de control s'inclouran aquestes fitxes que també es troben en la pàgina web de 1·1·2 Comunitat Valenciana.</w:t>
      </w:r>
    </w:p>
    <w:p w14:paraId="32F07758" w14:textId="77777777" w:rsidR="00464C41" w:rsidRPr="0058599F" w:rsidRDefault="00464C41" w:rsidP="00464C41">
      <w:pPr>
        <w:ind w:left="927"/>
        <w:rPr>
          <w:color w:val="000000"/>
          <w:lang w:val="ca-ES"/>
        </w:rPr>
      </w:pPr>
    </w:p>
    <w:p w14:paraId="4E1F3140" w14:textId="77777777" w:rsidR="00464C41" w:rsidRPr="0058599F" w:rsidRDefault="00464C41" w:rsidP="00464C41">
      <w:pPr>
        <w:ind w:left="927"/>
        <w:rPr>
          <w:color w:val="000000"/>
          <w:lang w:val="ca-ES"/>
        </w:rPr>
      </w:pPr>
      <w:r w:rsidRPr="0058599F">
        <w:rPr>
          <w:color w:val="000000"/>
          <w:lang w:val="ca-ES"/>
        </w:rPr>
        <w:t xml:space="preserve">Així mateix, s'inclouran ací les fitxes dels </w:t>
      </w:r>
      <w:r w:rsidRPr="0058599F">
        <w:rPr>
          <w:b/>
          <w:color w:val="E36C0A"/>
          <w:lang w:val="ca-ES"/>
        </w:rPr>
        <w:t>punts de vigilància</w:t>
      </w:r>
      <w:r w:rsidRPr="0058599F">
        <w:rPr>
          <w:color w:val="000000"/>
          <w:lang w:val="ca-ES"/>
        </w:rPr>
        <w:t xml:space="preserve"> a què fa referència l'apartat 2.2.3 de l'Anàlisi de risc.</w:t>
      </w:r>
    </w:p>
    <w:p w14:paraId="1DB14CA1" w14:textId="77777777" w:rsidR="0084623B" w:rsidRPr="0058599F" w:rsidRDefault="0084623B" w:rsidP="0084623B">
      <w:pPr>
        <w:rPr>
          <w:lang w:val="ca-ES"/>
        </w:rPr>
      </w:pPr>
    </w:p>
    <w:p w14:paraId="35D570F0" w14:textId="77777777" w:rsidR="0084623B" w:rsidRPr="0058599F" w:rsidRDefault="0084623B" w:rsidP="0084623B">
      <w:pPr>
        <w:pStyle w:val="Ttulo2"/>
        <w:rPr>
          <w:lang w:val="ca-ES"/>
        </w:rPr>
      </w:pPr>
      <w:bookmarkStart w:id="392" w:name="_Toc46903250"/>
      <w:r w:rsidRPr="0058599F">
        <w:rPr>
          <w:lang w:val="ca-ES"/>
        </w:rPr>
        <w:t>5.3.</w:t>
      </w:r>
      <w:r w:rsidRPr="0058599F">
        <w:rPr>
          <w:lang w:val="ca-ES"/>
        </w:rPr>
        <w:tab/>
        <w:t>Recollida de dades sobre danys causats per la inundació</w:t>
      </w:r>
      <w:bookmarkEnd w:id="392"/>
    </w:p>
    <w:p w14:paraId="585A86B8" w14:textId="77777777" w:rsidR="0084623B" w:rsidRPr="0058599F" w:rsidRDefault="0084623B" w:rsidP="0084623B">
      <w:pPr>
        <w:rPr>
          <w:lang w:val="ca-ES"/>
        </w:rPr>
      </w:pPr>
    </w:p>
    <w:p w14:paraId="23EF3163" w14:textId="77777777" w:rsidR="0084623B" w:rsidRPr="0058599F" w:rsidRDefault="00A71E3D" w:rsidP="004F1D24">
      <w:pPr>
        <w:numPr>
          <w:ilvl w:val="0"/>
          <w:numId w:val="72"/>
        </w:numPr>
        <w:ind w:left="993" w:hanging="426"/>
        <w:rPr>
          <w:lang w:val="ca-ES"/>
        </w:rPr>
      </w:pPr>
      <w:r w:rsidRPr="0058599F">
        <w:rPr>
          <w:lang w:val="ca-ES"/>
        </w:rPr>
        <w:t xml:space="preserve">Fitxa de recollida de dades </w:t>
      </w:r>
      <w:r w:rsidR="0084623B" w:rsidRPr="0058599F">
        <w:rPr>
          <w:lang w:val="ca-ES"/>
        </w:rPr>
        <w:t>en un episodi d'inundacions. La fitxa, una vegada emplenada, s'incorporarà</w:t>
      </w:r>
      <w:r w:rsidR="00464C41" w:rsidRPr="0058599F">
        <w:rPr>
          <w:lang w:val="ca-ES"/>
        </w:rPr>
        <w:t xml:space="preserve"> a aquest Pla en l'Annex VIII</w:t>
      </w:r>
      <w:r w:rsidR="0084623B" w:rsidRPr="0058599F">
        <w:rPr>
          <w:lang w:val="ca-ES"/>
        </w:rPr>
        <w:t>.</w:t>
      </w:r>
    </w:p>
    <w:p w14:paraId="2A467610" w14:textId="77777777" w:rsidR="00B10645" w:rsidRPr="0058599F" w:rsidRDefault="00B10645" w:rsidP="004F1D24">
      <w:pPr>
        <w:numPr>
          <w:ilvl w:val="0"/>
          <w:numId w:val="72"/>
        </w:numPr>
        <w:ind w:left="993" w:hanging="426"/>
        <w:rPr>
          <w:lang w:val="ca-ES"/>
        </w:rPr>
      </w:pPr>
      <w:r w:rsidRPr="0058599F">
        <w:rPr>
          <w:lang w:val="ca-ES"/>
        </w:rPr>
        <w:t>Fotografies</w:t>
      </w:r>
      <w:r w:rsidR="00464C41" w:rsidRPr="0058599F">
        <w:rPr>
          <w:lang w:val="ca-ES"/>
        </w:rPr>
        <w:t>.</w:t>
      </w:r>
      <w:r w:rsidR="00B25D62" w:rsidRPr="0058599F">
        <w:rPr>
          <w:lang w:val="ca-ES"/>
        </w:rPr>
        <w:t xml:space="preserve"> S'incorporaran </w:t>
      </w:r>
      <w:r w:rsidR="00A71E3D" w:rsidRPr="0058599F">
        <w:rPr>
          <w:lang w:val="ca-ES"/>
        </w:rPr>
        <w:t xml:space="preserve">igualment </w:t>
      </w:r>
      <w:r w:rsidR="00B25D62" w:rsidRPr="0058599F">
        <w:rPr>
          <w:lang w:val="ca-ES"/>
        </w:rPr>
        <w:t>a l'Annex VIII.</w:t>
      </w:r>
    </w:p>
    <w:p w14:paraId="6C2C0825" w14:textId="77777777" w:rsidR="00F14344" w:rsidRPr="0058599F" w:rsidRDefault="00F14344" w:rsidP="005F4B85">
      <w:pPr>
        <w:ind w:left="207"/>
        <w:rPr>
          <w:b/>
          <w:color w:val="E36C0A"/>
          <w:lang w:val="ca-ES"/>
        </w:rPr>
        <w:sectPr w:rsidR="00F14344" w:rsidRPr="0058599F" w:rsidSect="00D12DB0">
          <w:footerReference w:type="even" r:id="rId34"/>
          <w:pgSz w:w="11906" w:h="16838" w:code="9"/>
          <w:pgMar w:top="567" w:right="1226" w:bottom="284" w:left="851" w:header="720" w:footer="720" w:gutter="0"/>
          <w:cols w:space="720"/>
        </w:sectPr>
      </w:pPr>
    </w:p>
    <w:p w14:paraId="70416674" w14:textId="74D0254F" w:rsidR="005F4B85" w:rsidRPr="0058599F" w:rsidRDefault="005F4B85" w:rsidP="005F4B85">
      <w:pPr>
        <w:ind w:left="207"/>
        <w:rPr>
          <w:lang w:val="ca-ES"/>
        </w:rPr>
      </w:pPr>
    </w:p>
    <w:p w14:paraId="18046974" w14:textId="2F3F5643" w:rsidR="006B4F51" w:rsidRPr="0058599F" w:rsidRDefault="006B4F51" w:rsidP="006B4F51">
      <w:pPr>
        <w:pStyle w:val="Ttulo2"/>
        <w:rPr>
          <w:lang w:val="ca-ES"/>
        </w:rPr>
      </w:pPr>
      <w:bookmarkStart w:id="393" w:name="_Toc46903251"/>
      <w:r w:rsidRPr="0058599F">
        <w:rPr>
          <w:lang w:val="ca-ES"/>
        </w:rPr>
        <w:t>5.1.</w:t>
      </w:r>
      <w:r w:rsidRPr="0058599F">
        <w:rPr>
          <w:lang w:val="ca-ES"/>
        </w:rPr>
        <w:tab/>
        <w:t xml:space="preserve">Model d'alerta: </w:t>
      </w:r>
      <w:r w:rsidR="0058599F">
        <w:rPr>
          <w:lang w:val="ca-ES"/>
        </w:rPr>
        <w:t>avís</w:t>
      </w:r>
      <w:r w:rsidRPr="0058599F">
        <w:rPr>
          <w:lang w:val="ca-ES"/>
        </w:rPr>
        <w:t xml:space="preserve"> riscs meteorològics nivell taronja i roig</w:t>
      </w:r>
      <w:bookmarkEnd w:id="393"/>
    </w:p>
    <w:p w14:paraId="7C4E3D9C" w14:textId="77777777" w:rsidR="00B31374" w:rsidRPr="0058599F" w:rsidRDefault="00B31374" w:rsidP="00B31374">
      <w:pPr>
        <w:jc w:val="center"/>
        <w:rPr>
          <w:b/>
          <w:sz w:val="20"/>
          <w:lang w:val="ca-ES"/>
        </w:rPr>
      </w:pPr>
    </w:p>
    <w:p w14:paraId="609E8BE5" w14:textId="3DAF9FAF" w:rsidR="00F10367" w:rsidRPr="0058599F" w:rsidRDefault="0058599F" w:rsidP="00755107">
      <w:pPr>
        <w:pStyle w:val="Cuadros"/>
        <w:rPr>
          <w:noProof w:val="0"/>
          <w:sz w:val="16"/>
          <w:lang w:val="ca-ES"/>
        </w:rPr>
      </w:pPr>
      <w:r w:rsidRPr="0058599F">
        <w:rPr>
          <w:noProof w:val="0"/>
          <w:sz w:val="16"/>
          <w:lang w:val="ca-ES"/>
        </w:rPr>
        <w:drawing>
          <wp:anchor distT="0" distB="0" distL="114300" distR="114300" simplePos="0" relativeHeight="251655680" behindDoc="0" locked="0" layoutInCell="1" allowOverlap="1" wp14:anchorId="537BC4C8" wp14:editId="6F8AF500">
            <wp:simplePos x="0" y="0"/>
            <wp:positionH relativeFrom="column">
              <wp:posOffset>154940</wp:posOffset>
            </wp:positionH>
            <wp:positionV relativeFrom="paragraph">
              <wp:posOffset>11430</wp:posOffset>
            </wp:positionV>
            <wp:extent cx="5560060" cy="786384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0060" cy="7863840"/>
                    </a:xfrm>
                    <a:prstGeom prst="rect">
                      <a:avLst/>
                    </a:prstGeom>
                    <a:noFill/>
                  </pic:spPr>
                </pic:pic>
              </a:graphicData>
            </a:graphic>
            <wp14:sizeRelH relativeFrom="page">
              <wp14:pctWidth>0</wp14:pctWidth>
            </wp14:sizeRelH>
            <wp14:sizeRelV relativeFrom="page">
              <wp14:pctHeight>0</wp14:pctHeight>
            </wp14:sizeRelV>
          </wp:anchor>
        </w:drawing>
      </w:r>
    </w:p>
    <w:p w14:paraId="3D69C4B5" w14:textId="73CD540C" w:rsidR="006B4F51" w:rsidRPr="0058599F" w:rsidRDefault="006B4F51" w:rsidP="00755107">
      <w:pPr>
        <w:pStyle w:val="Cuadros"/>
        <w:rPr>
          <w:noProof w:val="0"/>
          <w:sz w:val="16"/>
          <w:lang w:val="ca-ES"/>
        </w:rPr>
      </w:pPr>
    </w:p>
    <w:p w14:paraId="1DAC188A" w14:textId="46AEDF0C" w:rsidR="006B4F51" w:rsidRPr="0058599F" w:rsidRDefault="006B4F51" w:rsidP="00755107">
      <w:pPr>
        <w:pStyle w:val="Cuadros"/>
        <w:rPr>
          <w:noProof w:val="0"/>
          <w:sz w:val="16"/>
          <w:lang w:val="ca-ES"/>
        </w:rPr>
      </w:pPr>
    </w:p>
    <w:p w14:paraId="6E36363B" w14:textId="1B102B89" w:rsidR="006B4F51" w:rsidRPr="0058599F" w:rsidRDefault="006B4F51" w:rsidP="00755107">
      <w:pPr>
        <w:pStyle w:val="Cuadros"/>
        <w:rPr>
          <w:noProof w:val="0"/>
          <w:sz w:val="16"/>
          <w:lang w:val="ca-ES"/>
        </w:rPr>
      </w:pPr>
    </w:p>
    <w:p w14:paraId="30CB55F1" w14:textId="77777777" w:rsidR="00B31374" w:rsidRPr="0058599F" w:rsidRDefault="000003F6" w:rsidP="006B4F51">
      <w:pPr>
        <w:pStyle w:val="Encabezado"/>
        <w:jc w:val="left"/>
        <w:rPr>
          <w:sz w:val="16"/>
          <w:lang w:val="ca-ES"/>
        </w:rPr>
      </w:pPr>
      <w:r w:rsidRPr="0058599F">
        <w:rPr>
          <w:rFonts w:ascii="Tahoma" w:hAnsi="Tahoma"/>
          <w:b/>
          <w:i/>
          <w:spacing w:val="30"/>
          <w:sz w:val="48"/>
          <w:lang w:val="ca-ES"/>
        </w:rPr>
        <w:br w:type="page"/>
      </w:r>
    </w:p>
    <w:p w14:paraId="03ACD698" w14:textId="77777777" w:rsidR="00B31374" w:rsidRPr="0058599F" w:rsidRDefault="00B31374" w:rsidP="002D40EA">
      <w:pPr>
        <w:rPr>
          <w:lang w:val="ca-ES"/>
        </w:rPr>
      </w:pPr>
    </w:p>
    <w:p w14:paraId="18B1491B" w14:textId="5FD3007D" w:rsidR="006B4F51" w:rsidRPr="0058599F" w:rsidRDefault="003D4953" w:rsidP="002D40EA">
      <w:pPr>
        <w:rPr>
          <w:lang w:val="ca-ES"/>
        </w:rPr>
      </w:pPr>
      <w:r w:rsidRPr="0058599F">
        <w:rPr>
          <w:lang w:val="ca-ES"/>
        </w:rPr>
        <w:drawing>
          <wp:anchor distT="0" distB="0" distL="114300" distR="114300" simplePos="0" relativeHeight="251656704" behindDoc="0" locked="0" layoutInCell="1" allowOverlap="1" wp14:anchorId="4E390479" wp14:editId="51DB297A">
            <wp:simplePos x="0" y="0"/>
            <wp:positionH relativeFrom="column">
              <wp:posOffset>240030</wp:posOffset>
            </wp:positionH>
            <wp:positionV relativeFrom="paragraph">
              <wp:posOffset>-5080</wp:posOffset>
            </wp:positionV>
            <wp:extent cx="5887085" cy="8326120"/>
            <wp:effectExtent l="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7085" cy="8326120"/>
                    </a:xfrm>
                    <a:prstGeom prst="rect">
                      <a:avLst/>
                    </a:prstGeom>
                    <a:noFill/>
                  </pic:spPr>
                </pic:pic>
              </a:graphicData>
            </a:graphic>
            <wp14:sizeRelH relativeFrom="page">
              <wp14:pctWidth>0</wp14:pctWidth>
            </wp14:sizeRelH>
            <wp14:sizeRelV relativeFrom="page">
              <wp14:pctHeight>0</wp14:pctHeight>
            </wp14:sizeRelV>
          </wp:anchor>
        </w:drawing>
      </w:r>
    </w:p>
    <w:p w14:paraId="644E5A03" w14:textId="77777777" w:rsidR="006B4F51" w:rsidRPr="0058599F" w:rsidRDefault="006B4F51" w:rsidP="002D40EA">
      <w:pPr>
        <w:rPr>
          <w:lang w:val="ca-ES"/>
        </w:rPr>
      </w:pPr>
    </w:p>
    <w:p w14:paraId="2CE010B0" w14:textId="77777777" w:rsidR="006B4F51" w:rsidRPr="0058599F" w:rsidRDefault="006B4F51" w:rsidP="002D40EA">
      <w:pPr>
        <w:rPr>
          <w:lang w:val="ca-ES"/>
        </w:rPr>
      </w:pPr>
    </w:p>
    <w:p w14:paraId="2AED037C" w14:textId="77777777" w:rsidR="006B4F51" w:rsidRPr="0058599F" w:rsidRDefault="006B4F51" w:rsidP="002D40EA">
      <w:pPr>
        <w:rPr>
          <w:lang w:val="ca-ES"/>
        </w:rPr>
      </w:pPr>
    </w:p>
    <w:p w14:paraId="61AB73D4" w14:textId="77777777" w:rsidR="006B4F51" w:rsidRPr="0058599F" w:rsidRDefault="006B4F51" w:rsidP="002D40EA">
      <w:pPr>
        <w:rPr>
          <w:lang w:val="ca-ES"/>
        </w:rPr>
      </w:pPr>
    </w:p>
    <w:p w14:paraId="0987664F" w14:textId="77777777" w:rsidR="006B4F51" w:rsidRPr="0058599F" w:rsidRDefault="006B4F51" w:rsidP="002D40EA">
      <w:pPr>
        <w:rPr>
          <w:lang w:val="ca-ES"/>
        </w:rPr>
      </w:pPr>
    </w:p>
    <w:p w14:paraId="2A6C9375" w14:textId="77777777" w:rsidR="006B4F51" w:rsidRPr="0058599F" w:rsidRDefault="006B4F51" w:rsidP="002D40EA">
      <w:pPr>
        <w:rPr>
          <w:lang w:val="ca-ES"/>
        </w:rPr>
      </w:pPr>
    </w:p>
    <w:p w14:paraId="2261B02B" w14:textId="77777777" w:rsidR="006B4F51" w:rsidRPr="0058599F" w:rsidRDefault="006B4F51" w:rsidP="002D40EA">
      <w:pPr>
        <w:rPr>
          <w:lang w:val="ca-ES"/>
        </w:rPr>
      </w:pPr>
    </w:p>
    <w:p w14:paraId="18B03219" w14:textId="77777777" w:rsidR="006B4F51" w:rsidRPr="0058599F" w:rsidRDefault="006B4F51" w:rsidP="002D40EA">
      <w:pPr>
        <w:rPr>
          <w:lang w:val="ca-ES"/>
        </w:rPr>
      </w:pPr>
    </w:p>
    <w:p w14:paraId="3A7E9FB5" w14:textId="77777777" w:rsidR="00B31374" w:rsidRPr="0058599F" w:rsidRDefault="00B31374" w:rsidP="00B31374">
      <w:pPr>
        <w:jc w:val="center"/>
        <w:rPr>
          <w:b/>
          <w:sz w:val="20"/>
          <w:lang w:val="ca-ES"/>
        </w:rPr>
        <w:sectPr w:rsidR="00B31374" w:rsidRPr="0058599F" w:rsidSect="000003F6">
          <w:pgSz w:w="11906" w:h="16838" w:code="9"/>
          <w:pgMar w:top="567" w:right="849" w:bottom="284" w:left="851" w:header="720" w:footer="720" w:gutter="0"/>
          <w:cols w:space="720"/>
        </w:sectPr>
      </w:pPr>
    </w:p>
    <w:p w14:paraId="26C1A631" w14:textId="77777777" w:rsidR="00AC7EB7" w:rsidRPr="0058599F" w:rsidRDefault="00AC7EB7" w:rsidP="00AC7EB7">
      <w:pPr>
        <w:pStyle w:val="Ttulo2"/>
        <w:shd w:val="clear" w:color="auto" w:fill="auto"/>
        <w:rPr>
          <w:lang w:val="ca-ES"/>
        </w:rPr>
      </w:pPr>
    </w:p>
    <w:p w14:paraId="6E116B8E" w14:textId="77777777" w:rsidR="00AC7EB7" w:rsidRPr="0058599F" w:rsidRDefault="00AC7EB7" w:rsidP="00534FCE">
      <w:pPr>
        <w:pStyle w:val="Ttulo2"/>
        <w:ind w:hanging="927"/>
        <w:rPr>
          <w:lang w:val="ca-ES"/>
        </w:rPr>
      </w:pPr>
      <w:bookmarkStart w:id="394" w:name="_Toc46903252"/>
      <w:r w:rsidRPr="0058599F">
        <w:rPr>
          <w:lang w:val="ca-ES"/>
        </w:rPr>
        <w:t>5.2.</w:t>
      </w:r>
      <w:r w:rsidRPr="0058599F">
        <w:rPr>
          <w:lang w:val="ca-ES"/>
        </w:rPr>
        <w:tab/>
        <w:t>Elements per al seguiment</w:t>
      </w:r>
      <w:bookmarkEnd w:id="394"/>
    </w:p>
    <w:p w14:paraId="2D582AE9" w14:textId="67E61E8B" w:rsidR="00534FCE" w:rsidRPr="0058599F" w:rsidRDefault="00534FCE" w:rsidP="00534FCE">
      <w:pPr>
        <w:ind w:left="-360"/>
        <w:rPr>
          <w:rFonts w:eastAsia="Calibri"/>
          <w:b/>
          <w:color w:val="632423"/>
          <w:sz w:val="28"/>
          <w:szCs w:val="24"/>
          <w:lang w:val="ca-ES"/>
        </w:rPr>
      </w:pPr>
      <w:r w:rsidRPr="0058599F">
        <w:rPr>
          <w:b/>
          <w:color w:val="632423"/>
          <w:sz w:val="32"/>
          <w:szCs w:val="28"/>
          <w:lang w:val="ca-ES"/>
        </w:rPr>
        <w:t xml:space="preserve">PUNT DE VIGILÀNCIA : PV núm.: </w:t>
      </w:r>
      <w:r w:rsidRPr="0058599F">
        <w:rPr>
          <w:rFonts w:eastAsia="Calibri"/>
          <w:b/>
          <w:color w:val="632423"/>
          <w:sz w:val="28"/>
          <w:szCs w:val="24"/>
          <w:lang w:val="ca-ES"/>
        </w:rPr>
        <w:t>denominació del punt</w:t>
      </w:r>
    </w:p>
    <w:p w14:paraId="2A72FE18" w14:textId="2FA0556E" w:rsidR="00B25D62" w:rsidRPr="0058599F" w:rsidRDefault="003D4953" w:rsidP="00534FCE">
      <w:pPr>
        <w:rPr>
          <w:sz w:val="16"/>
          <w:szCs w:val="16"/>
          <w:lang w:val="ca-ES"/>
        </w:rPr>
      </w:pPr>
      <w:r w:rsidRPr="0058599F">
        <w:rPr>
          <w:rFonts w:eastAsia="Calibri"/>
          <w:b/>
          <w:color w:val="632423"/>
          <w:sz w:val="28"/>
          <w:szCs w:val="24"/>
          <w:lang w:val="ca-ES"/>
        </w:rPr>
        <mc:AlternateContent>
          <mc:Choice Requires="wps">
            <w:drawing>
              <wp:anchor distT="0" distB="0" distL="114300" distR="114300" simplePos="0" relativeHeight="251680256" behindDoc="1" locked="0" layoutInCell="1" allowOverlap="1" wp14:anchorId="7C6D6B4C" wp14:editId="1EB20CC3">
                <wp:simplePos x="0" y="0"/>
                <wp:positionH relativeFrom="column">
                  <wp:posOffset>-259715</wp:posOffset>
                </wp:positionH>
                <wp:positionV relativeFrom="paragraph">
                  <wp:posOffset>1409700</wp:posOffset>
                </wp:positionV>
                <wp:extent cx="6262370" cy="4868545"/>
                <wp:effectExtent l="0" t="0" r="0" b="0"/>
                <wp:wrapTight wrapText="bothSides">
                  <wp:wrapPolygon edited="0">
                    <wp:start x="-35" y="0"/>
                    <wp:lineTo x="-35" y="21558"/>
                    <wp:lineTo x="21635" y="21558"/>
                    <wp:lineTo x="21635" y="0"/>
                    <wp:lineTo x="-35" y="0"/>
                  </wp:wrapPolygon>
                </wp:wrapTight>
                <wp:docPr id="1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868545"/>
                        </a:xfrm>
                        <a:prstGeom prst="rect">
                          <a:avLst/>
                        </a:prstGeom>
                        <a:solidFill>
                          <a:srgbClr val="F2F2F2"/>
                        </a:solidFill>
                        <a:ln w="9525">
                          <a:solidFill>
                            <a:srgbClr val="8A001A">
                              <a:alpha val="49019"/>
                            </a:srgbClr>
                          </a:solidFill>
                          <a:miter lim="800000"/>
                          <a:headEnd/>
                          <a:tailEnd/>
                        </a:ln>
                      </wps:spPr>
                      <wps:txbx>
                        <w:txbxContent>
                          <w:p w14:paraId="76A56495" w14:textId="022EBC0D" w:rsidR="00B557AB" w:rsidRPr="0058599F" w:rsidRDefault="00B557AB" w:rsidP="00534FCE">
                            <w:pPr>
                              <w:rPr>
                                <w:rFonts w:eastAsia="Calibri"/>
                                <w:b/>
                                <w:color w:val="365F91"/>
                                <w:szCs w:val="24"/>
                                <w:lang w:val="ca-ES"/>
                              </w:rPr>
                            </w:pPr>
                            <w:r w:rsidRPr="0058599F">
                              <w:rPr>
                                <w:rFonts w:eastAsia="Calibri"/>
                                <w:b/>
                                <w:color w:val="632423"/>
                                <w:sz w:val="28"/>
                                <w:szCs w:val="24"/>
                                <w:lang w:val="ca-ES"/>
                              </w:rPr>
                              <w:t>Coordenades:</w:t>
                            </w:r>
                            <w:r w:rsidRPr="0058599F">
                              <w:rPr>
                                <w:rFonts w:eastAsia="Calibri"/>
                                <w:b/>
                                <w:color w:val="632423"/>
                                <w:sz w:val="22"/>
                                <w:szCs w:val="24"/>
                                <w:lang w:val="ca-ES"/>
                              </w:rPr>
                              <w:t xml:space="preserve">(ETRS89 UTM 30N):  (WGS84): </w:t>
                            </w:r>
                            <w:r w:rsidRPr="0058599F">
                              <w:rPr>
                                <w:rFonts w:eastAsia="Calibri"/>
                                <w:b/>
                                <w:color w:val="365F91"/>
                                <w:sz w:val="22"/>
                                <w:szCs w:val="24"/>
                                <w:lang w:val="ca-ES"/>
                              </w:rPr>
                              <w:t>-................................</w:t>
                            </w:r>
                          </w:p>
                          <w:p w14:paraId="4210A6C2" w14:textId="77777777" w:rsidR="00B557AB" w:rsidRPr="0058599F" w:rsidRDefault="00B557AB" w:rsidP="00534FCE">
                            <w:pPr>
                              <w:rPr>
                                <w:rFonts w:eastAsia="Calibri"/>
                                <w:b/>
                                <w:color w:val="365F91"/>
                                <w:szCs w:val="24"/>
                                <w:lang w:val="ca-ES"/>
                              </w:rPr>
                            </w:pPr>
                            <w:r w:rsidRPr="0058599F">
                              <w:rPr>
                                <w:rFonts w:eastAsia="Calibri"/>
                                <w:b/>
                                <w:color w:val="632423"/>
                                <w:sz w:val="28"/>
                                <w:szCs w:val="24"/>
                                <w:lang w:val="ca-ES"/>
                              </w:rPr>
                              <w:t xml:space="preserve">Localització: </w:t>
                            </w:r>
                            <w:r w:rsidRPr="0058599F">
                              <w:rPr>
                                <w:rFonts w:eastAsia="Calibri"/>
                                <w:b/>
                                <w:color w:val="365F91"/>
                                <w:szCs w:val="24"/>
                                <w:lang w:val="ca-ES"/>
                              </w:rPr>
                              <w:t>text explicatiu</w:t>
                            </w:r>
                          </w:p>
                          <w:p w14:paraId="13DA396B" w14:textId="77777777" w:rsidR="00B557AB" w:rsidRPr="00534FCE" w:rsidRDefault="00B557AB" w:rsidP="00534FCE">
                            <w:pPr>
                              <w:rPr>
                                <w:rFonts w:eastAsia="Calibri"/>
                                <w:b/>
                                <w:color w:val="365F91"/>
                                <w:szCs w:val="24"/>
                                <w:lang w:val="es-ES_tradnl"/>
                              </w:rPr>
                            </w:pPr>
                          </w:p>
                          <w:p w14:paraId="35D988A7" w14:textId="77777777" w:rsidR="00B557AB" w:rsidRPr="00534FCE" w:rsidRDefault="00B557AB" w:rsidP="00534FCE">
                            <w:pPr>
                              <w:rPr>
                                <w:rFonts w:eastAsia="Calibri"/>
                                <w:b/>
                                <w:color w:val="365F91"/>
                                <w:szCs w:val="24"/>
                                <w:lang w:val="es-ES_tradnl"/>
                              </w:rPr>
                            </w:pPr>
                          </w:p>
                          <w:p w14:paraId="755C2CC8" w14:textId="77777777" w:rsidR="00B557AB" w:rsidRPr="00534FCE" w:rsidRDefault="00B557AB" w:rsidP="00534FCE">
                            <w:pPr>
                              <w:rPr>
                                <w:rFonts w:eastAsia="Calibri"/>
                                <w:b/>
                                <w:color w:val="365F91"/>
                                <w:szCs w:val="24"/>
                                <w:lang w:val="es-ES_tradnl"/>
                              </w:rPr>
                            </w:pPr>
                          </w:p>
                          <w:p w14:paraId="6C2EE4BF" w14:textId="77777777" w:rsidR="00B557AB" w:rsidRPr="00534FCE" w:rsidRDefault="00B557AB" w:rsidP="00534FCE">
                            <w:pPr>
                              <w:rPr>
                                <w:rFonts w:eastAsia="Calibri"/>
                                <w:b/>
                                <w:color w:val="365F91"/>
                                <w:szCs w:val="24"/>
                                <w:lang w:val="es-ES_tradnl"/>
                              </w:rPr>
                            </w:pPr>
                          </w:p>
                          <w:p w14:paraId="5E0A6966" w14:textId="77777777" w:rsidR="00B557AB" w:rsidRPr="00534FCE" w:rsidRDefault="00B557AB" w:rsidP="00534FCE">
                            <w:pPr>
                              <w:rPr>
                                <w:rFonts w:eastAsia="Calibri"/>
                                <w:b/>
                                <w:color w:val="365F91"/>
                                <w:szCs w:val="24"/>
                                <w:lang w:val="es-ES_tradnl"/>
                              </w:rPr>
                            </w:pPr>
                          </w:p>
                          <w:p w14:paraId="507A4B31" w14:textId="77777777" w:rsidR="00B557AB" w:rsidRPr="00534FCE" w:rsidRDefault="00B557AB" w:rsidP="00534FCE">
                            <w:pPr>
                              <w:rPr>
                                <w:rFonts w:eastAsia="Calibri"/>
                                <w:b/>
                                <w:color w:val="365F91"/>
                                <w:szCs w:val="24"/>
                                <w:lang w:val="es-ES_tradnl"/>
                              </w:rPr>
                            </w:pPr>
                          </w:p>
                          <w:p w14:paraId="7EA3682B" w14:textId="77777777" w:rsidR="00B557AB" w:rsidRPr="00534FCE" w:rsidRDefault="00B557AB" w:rsidP="00534FCE">
                            <w:pPr>
                              <w:rPr>
                                <w:rFonts w:eastAsia="Calibri"/>
                                <w:b/>
                                <w:color w:val="365F91"/>
                                <w:szCs w:val="24"/>
                                <w:lang w:val="es-ES_tradnl"/>
                              </w:rPr>
                            </w:pPr>
                          </w:p>
                          <w:p w14:paraId="5DE043DD" w14:textId="77777777" w:rsidR="00B557AB" w:rsidRPr="00534FCE" w:rsidRDefault="00B557AB" w:rsidP="00534FCE">
                            <w:pPr>
                              <w:rPr>
                                <w:rFonts w:eastAsia="Calibri"/>
                                <w:b/>
                                <w:color w:val="365F91"/>
                                <w:szCs w:val="24"/>
                                <w:lang w:val="es-ES_tradnl"/>
                              </w:rPr>
                            </w:pPr>
                          </w:p>
                          <w:p w14:paraId="7F985411" w14:textId="77777777" w:rsidR="00B557AB" w:rsidRPr="00534FCE" w:rsidRDefault="00B557AB" w:rsidP="00534FCE">
                            <w:pPr>
                              <w:rPr>
                                <w:rFonts w:eastAsia="Calibri"/>
                                <w:b/>
                                <w:color w:val="365F91"/>
                                <w:szCs w:val="24"/>
                                <w:lang w:val="es-ES_tradnl"/>
                              </w:rPr>
                            </w:pPr>
                          </w:p>
                          <w:p w14:paraId="11DE07C4" w14:textId="77777777" w:rsidR="00B557AB" w:rsidRPr="00534FCE" w:rsidRDefault="00B557AB" w:rsidP="00534FCE">
                            <w:pPr>
                              <w:jc w:val="center"/>
                              <w:rPr>
                                <w:rFonts w:eastAsia="Calibri"/>
                                <w:b/>
                                <w:color w:val="365F91"/>
                                <w:szCs w:val="24"/>
                                <w:lang w:val="es-ES_tradnl"/>
                              </w:rPr>
                            </w:pPr>
                            <w:r w:rsidRPr="00534FCE">
                              <w:rPr>
                                <w:rFonts w:eastAsia="Calibri"/>
                                <w:b/>
                                <w:color w:val="365F91"/>
                                <w:szCs w:val="24"/>
                                <w:lang w:val="es-ES_tradnl"/>
                              </w:rPr>
                              <w:t>FOTOGRAFIES, MAPES DE LOCALITZACIÓ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D6B4C" id="Text Box 233" o:spid="_x0000_s1078" type="#_x0000_t202" style="position:absolute;left:0;text-align:left;margin-left:-20.45pt;margin-top:111pt;width:493.1pt;height:383.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" fillcolor="#f2f2f2" strokecolor="#8a001a">
                <v:stroke opacity="32125f"/>
                <v:textbox>
                  <w:txbxContent>
                    <w:p w14:paraId="76A56495" w14:textId="022EBC0D" w:rsidR="00B557AB" w:rsidRPr="0058599F" w:rsidRDefault="00B557AB" w:rsidP="00534FCE">
                      <w:pPr>
                        <w:rPr>
                          <w:rFonts w:eastAsia="Calibri"/>
                          <w:b/>
                          <w:color w:val="365F91"/>
                          <w:szCs w:val="24"/>
                          <w:lang w:val="ca-ES"/>
                        </w:rPr>
                      </w:pPr>
                      <w:r w:rsidRPr="0058599F">
                        <w:rPr>
                          <w:rFonts w:eastAsia="Calibri"/>
                          <w:b/>
                          <w:color w:val="632423"/>
                          <w:sz w:val="28"/>
                          <w:szCs w:val="24"/>
                          <w:lang w:val="ca-ES"/>
                        </w:rPr>
                        <w:t>Coordenades:</w:t>
                      </w:r>
                      <w:r w:rsidRPr="0058599F">
                        <w:rPr>
                          <w:rFonts w:eastAsia="Calibri"/>
                          <w:b/>
                          <w:color w:val="632423"/>
                          <w:sz w:val="22"/>
                          <w:szCs w:val="24"/>
                          <w:lang w:val="ca-ES"/>
                        </w:rPr>
                        <w:t xml:space="preserve">(ETRS89 UTM 30N):  (WGS84): </w:t>
                      </w:r>
                      <w:r w:rsidRPr="0058599F">
                        <w:rPr>
                          <w:rFonts w:eastAsia="Calibri"/>
                          <w:b/>
                          <w:color w:val="365F91"/>
                          <w:sz w:val="22"/>
                          <w:szCs w:val="24"/>
                          <w:lang w:val="ca-ES"/>
                        </w:rPr>
                        <w:t>-................................</w:t>
                      </w:r>
                    </w:p>
                    <w:p w14:paraId="4210A6C2" w14:textId="77777777" w:rsidR="00B557AB" w:rsidRPr="0058599F" w:rsidRDefault="00B557AB" w:rsidP="00534FCE">
                      <w:pPr>
                        <w:rPr>
                          <w:rFonts w:eastAsia="Calibri"/>
                          <w:b/>
                          <w:color w:val="365F91"/>
                          <w:szCs w:val="24"/>
                          <w:lang w:val="ca-ES"/>
                        </w:rPr>
                      </w:pPr>
                      <w:r w:rsidRPr="0058599F">
                        <w:rPr>
                          <w:rFonts w:eastAsia="Calibri"/>
                          <w:b/>
                          <w:color w:val="632423"/>
                          <w:sz w:val="28"/>
                          <w:szCs w:val="24"/>
                          <w:lang w:val="ca-ES"/>
                        </w:rPr>
                        <w:t xml:space="preserve">Localització: </w:t>
                      </w:r>
                      <w:r w:rsidRPr="0058599F">
                        <w:rPr>
                          <w:rFonts w:eastAsia="Calibri"/>
                          <w:b/>
                          <w:color w:val="365F91"/>
                          <w:szCs w:val="24"/>
                          <w:lang w:val="ca-ES"/>
                        </w:rPr>
                        <w:t>text explicatiu</w:t>
                      </w:r>
                    </w:p>
                    <w:p w14:paraId="13DA396B" w14:textId="77777777" w:rsidR="00B557AB" w:rsidRPr="00534FCE" w:rsidRDefault="00B557AB" w:rsidP="00534FCE">
                      <w:pPr>
                        <w:rPr>
                          <w:rFonts w:eastAsia="Calibri"/>
                          <w:b/>
                          <w:color w:val="365F91"/>
                          <w:szCs w:val="24"/>
                          <w:lang w:val="es-ES_tradnl"/>
                        </w:rPr>
                      </w:pPr>
                    </w:p>
                    <w:p w14:paraId="35D988A7" w14:textId="77777777" w:rsidR="00B557AB" w:rsidRPr="00534FCE" w:rsidRDefault="00B557AB" w:rsidP="00534FCE">
                      <w:pPr>
                        <w:rPr>
                          <w:rFonts w:eastAsia="Calibri"/>
                          <w:b/>
                          <w:color w:val="365F91"/>
                          <w:szCs w:val="24"/>
                          <w:lang w:val="es-ES_tradnl"/>
                        </w:rPr>
                      </w:pPr>
                    </w:p>
                    <w:p w14:paraId="755C2CC8" w14:textId="77777777" w:rsidR="00B557AB" w:rsidRPr="00534FCE" w:rsidRDefault="00B557AB" w:rsidP="00534FCE">
                      <w:pPr>
                        <w:rPr>
                          <w:rFonts w:eastAsia="Calibri"/>
                          <w:b/>
                          <w:color w:val="365F91"/>
                          <w:szCs w:val="24"/>
                          <w:lang w:val="es-ES_tradnl"/>
                        </w:rPr>
                      </w:pPr>
                    </w:p>
                    <w:p w14:paraId="6C2EE4BF" w14:textId="77777777" w:rsidR="00B557AB" w:rsidRPr="00534FCE" w:rsidRDefault="00B557AB" w:rsidP="00534FCE">
                      <w:pPr>
                        <w:rPr>
                          <w:rFonts w:eastAsia="Calibri"/>
                          <w:b/>
                          <w:color w:val="365F91"/>
                          <w:szCs w:val="24"/>
                          <w:lang w:val="es-ES_tradnl"/>
                        </w:rPr>
                      </w:pPr>
                    </w:p>
                    <w:p w14:paraId="5E0A6966" w14:textId="77777777" w:rsidR="00B557AB" w:rsidRPr="00534FCE" w:rsidRDefault="00B557AB" w:rsidP="00534FCE">
                      <w:pPr>
                        <w:rPr>
                          <w:rFonts w:eastAsia="Calibri"/>
                          <w:b/>
                          <w:color w:val="365F91"/>
                          <w:szCs w:val="24"/>
                          <w:lang w:val="es-ES_tradnl"/>
                        </w:rPr>
                      </w:pPr>
                    </w:p>
                    <w:p w14:paraId="507A4B31" w14:textId="77777777" w:rsidR="00B557AB" w:rsidRPr="00534FCE" w:rsidRDefault="00B557AB" w:rsidP="00534FCE">
                      <w:pPr>
                        <w:rPr>
                          <w:rFonts w:eastAsia="Calibri"/>
                          <w:b/>
                          <w:color w:val="365F91"/>
                          <w:szCs w:val="24"/>
                          <w:lang w:val="es-ES_tradnl"/>
                        </w:rPr>
                      </w:pPr>
                    </w:p>
                    <w:p w14:paraId="7EA3682B" w14:textId="77777777" w:rsidR="00B557AB" w:rsidRPr="00534FCE" w:rsidRDefault="00B557AB" w:rsidP="00534FCE">
                      <w:pPr>
                        <w:rPr>
                          <w:rFonts w:eastAsia="Calibri"/>
                          <w:b/>
                          <w:color w:val="365F91"/>
                          <w:szCs w:val="24"/>
                          <w:lang w:val="es-ES_tradnl"/>
                        </w:rPr>
                      </w:pPr>
                    </w:p>
                    <w:p w14:paraId="5DE043DD" w14:textId="77777777" w:rsidR="00B557AB" w:rsidRPr="00534FCE" w:rsidRDefault="00B557AB" w:rsidP="00534FCE">
                      <w:pPr>
                        <w:rPr>
                          <w:rFonts w:eastAsia="Calibri"/>
                          <w:b/>
                          <w:color w:val="365F91"/>
                          <w:szCs w:val="24"/>
                          <w:lang w:val="es-ES_tradnl"/>
                        </w:rPr>
                      </w:pPr>
                    </w:p>
                    <w:p w14:paraId="7F985411" w14:textId="77777777" w:rsidR="00B557AB" w:rsidRPr="00534FCE" w:rsidRDefault="00B557AB" w:rsidP="00534FCE">
                      <w:pPr>
                        <w:rPr>
                          <w:rFonts w:eastAsia="Calibri"/>
                          <w:b/>
                          <w:color w:val="365F91"/>
                          <w:szCs w:val="24"/>
                          <w:lang w:val="es-ES_tradnl"/>
                        </w:rPr>
                      </w:pPr>
                    </w:p>
                    <w:p w14:paraId="11DE07C4" w14:textId="77777777" w:rsidR="00B557AB" w:rsidRPr="00534FCE" w:rsidRDefault="00B557AB" w:rsidP="00534FCE">
                      <w:pPr>
                        <w:jc w:val="center"/>
                        <w:rPr>
                          <w:rFonts w:eastAsia="Calibri"/>
                          <w:b/>
                          <w:color w:val="365F91"/>
                          <w:szCs w:val="24"/>
                          <w:lang w:val="es-ES_tradnl"/>
                        </w:rPr>
                      </w:pPr>
                      <w:r w:rsidRPr="00534FCE">
                        <w:rPr>
                          <w:rFonts w:eastAsia="Calibri"/>
                          <w:b/>
                          <w:color w:val="365F91"/>
                          <w:szCs w:val="24"/>
                          <w:lang w:val="es-ES_tradnl"/>
                        </w:rPr>
                        <w:t>FOTOGRAFIES, MAPES DE LOCALITZACIÓ</w:t>
                      </w:r>
                    </w:p>
                  </w:txbxContent>
                </v:textbox>
                <w10:wrap type="tight"/>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66944" behindDoc="0" locked="0" layoutInCell="1" allowOverlap="1" wp14:anchorId="0CBA3E8B" wp14:editId="2307940C">
                <wp:simplePos x="0" y="0"/>
                <wp:positionH relativeFrom="column">
                  <wp:posOffset>4055745</wp:posOffset>
                </wp:positionH>
                <wp:positionV relativeFrom="paragraph">
                  <wp:posOffset>343535</wp:posOffset>
                </wp:positionV>
                <wp:extent cx="1962150" cy="878205"/>
                <wp:effectExtent l="0" t="0" r="0" b="0"/>
                <wp:wrapNone/>
                <wp:docPr id="1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78205"/>
                        </a:xfrm>
                        <a:prstGeom prst="rect">
                          <a:avLst/>
                        </a:prstGeom>
                        <a:solidFill>
                          <a:srgbClr val="F2F2F2"/>
                        </a:solidFill>
                        <a:ln w="9525">
                          <a:solidFill>
                            <a:srgbClr val="8A001A">
                              <a:alpha val="49019"/>
                            </a:srgbClr>
                          </a:solidFill>
                          <a:miter lim="800000"/>
                          <a:headEnd/>
                          <a:tailEnd/>
                        </a:ln>
                      </wps:spPr>
                      <wps:txbx>
                        <w:txbxContent>
                          <w:p w14:paraId="59AAC634" w14:textId="7CF897D7" w:rsidR="00B557AB" w:rsidRPr="00EB3DF9" w:rsidRDefault="00B557AB" w:rsidP="00534FCE">
                            <w:pPr>
                              <w:jc w:val="left"/>
                              <w:rPr>
                                <w:rFonts w:eastAsia="Calibri"/>
                                <w:b/>
                                <w:color w:val="632423"/>
                                <w:szCs w:val="24"/>
                                <w:lang w:val="es-ES_tradnl"/>
                              </w:rPr>
                            </w:pPr>
                            <w:r w:rsidRPr="0058599F">
                              <w:rPr>
                                <w:rFonts w:eastAsia="Calibri"/>
                                <w:b/>
                                <w:color w:val="632423"/>
                                <w:szCs w:val="24"/>
                                <w:lang w:val="ca-ES"/>
                              </w:rPr>
                              <w:t>Punt</w:t>
                            </w:r>
                            <w:r w:rsidR="0058599F" w:rsidRPr="0058599F">
                              <w:rPr>
                                <w:rFonts w:eastAsia="Calibri"/>
                                <w:b/>
                                <w:color w:val="632423"/>
                                <w:szCs w:val="24"/>
                                <w:lang w:val="ca-ES"/>
                              </w:rPr>
                              <w:t xml:space="preserve"> </w:t>
                            </w:r>
                            <w:r w:rsidRPr="0058599F">
                              <w:rPr>
                                <w:rFonts w:eastAsia="Calibri"/>
                                <w:b/>
                                <w:color w:val="632423"/>
                                <w:szCs w:val="24"/>
                                <w:lang w:val="ca-ES"/>
                              </w:rPr>
                              <w:t>de vigilància</w:t>
                            </w:r>
                            <w:r w:rsidRPr="00534FCE">
                              <w:rPr>
                                <w:rFonts w:eastAsia="Calibri"/>
                                <w:b/>
                                <w:color w:val="632423"/>
                                <w:szCs w:val="24"/>
                                <w:lang w:val="es-ES_tradnl"/>
                              </w:rPr>
                              <w:t xml:space="preserve"> </w:t>
                            </w:r>
                            <w:r w:rsidRPr="00EB3DF9">
                              <w:rPr>
                                <w:rFonts w:eastAsia="Calibri"/>
                                <w:b/>
                                <w:color w:val="632423"/>
                                <w:szCs w:val="24"/>
                                <w:lang w:val="es-ES_tradnl"/>
                              </w:rPr>
                              <w:t xml:space="preserve"> núm./Núm. total</w:t>
                            </w:r>
                          </w:p>
                          <w:p w14:paraId="0782AEAF"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 </w:t>
                            </w:r>
                            <w:r>
                              <w:rPr>
                                <w:rFonts w:eastAsia="Calibri"/>
                                <w:b/>
                                <w:color w:val="632423"/>
                                <w:szCs w:val="24"/>
                                <w:lang w:val="es-ES_tradnl"/>
                              </w:rPr>
                              <w:t xml:space="preserve"> </w:t>
                            </w:r>
                            <w:r w:rsidRPr="00534FCE">
                              <w:rPr>
                                <w:rFonts w:eastAsia="Calibri"/>
                                <w:b/>
                                <w:color w:val="365F91"/>
                                <w:szCs w:val="24"/>
                                <w:lang w:val="es-ES_tradnl"/>
                              </w:rPr>
                              <w:t>/ /2020</w:t>
                            </w:r>
                          </w:p>
                          <w:p w14:paraId="3B74115E" w14:textId="77777777" w:rsidR="00B557AB" w:rsidRPr="00287373" w:rsidRDefault="00B557AB" w:rsidP="00534FCE">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A3E8B" id="Text Box 232" o:spid="_x0000_s1079" type="#_x0000_t202" style="position:absolute;left:0;text-align:left;margin-left:319.35pt;margin-top:27.05pt;width:154.5pt;height:6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" fillcolor="#f2f2f2" strokecolor="#8a001a">
                <v:stroke opacity="32125f"/>
                <v:textbox>
                  <w:txbxContent>
                    <w:p w14:paraId="59AAC634" w14:textId="7CF897D7" w:rsidR="00B557AB" w:rsidRPr="00EB3DF9" w:rsidRDefault="00B557AB" w:rsidP="00534FCE">
                      <w:pPr>
                        <w:jc w:val="left"/>
                        <w:rPr>
                          <w:rFonts w:eastAsia="Calibri"/>
                          <w:b/>
                          <w:color w:val="632423"/>
                          <w:szCs w:val="24"/>
                          <w:lang w:val="es-ES_tradnl"/>
                        </w:rPr>
                      </w:pPr>
                      <w:r w:rsidRPr="0058599F">
                        <w:rPr>
                          <w:rFonts w:eastAsia="Calibri"/>
                          <w:b/>
                          <w:color w:val="632423"/>
                          <w:szCs w:val="24"/>
                          <w:lang w:val="ca-ES"/>
                        </w:rPr>
                        <w:t>Punt</w:t>
                      </w:r>
                      <w:r w:rsidR="0058599F" w:rsidRPr="0058599F">
                        <w:rPr>
                          <w:rFonts w:eastAsia="Calibri"/>
                          <w:b/>
                          <w:color w:val="632423"/>
                          <w:szCs w:val="24"/>
                          <w:lang w:val="ca-ES"/>
                        </w:rPr>
                        <w:t xml:space="preserve"> </w:t>
                      </w:r>
                      <w:r w:rsidRPr="0058599F">
                        <w:rPr>
                          <w:rFonts w:eastAsia="Calibri"/>
                          <w:b/>
                          <w:color w:val="632423"/>
                          <w:szCs w:val="24"/>
                          <w:lang w:val="ca-ES"/>
                        </w:rPr>
                        <w:t>de vigilància</w:t>
                      </w:r>
                      <w:r w:rsidRPr="00534FCE">
                        <w:rPr>
                          <w:rFonts w:eastAsia="Calibri"/>
                          <w:b/>
                          <w:color w:val="632423"/>
                          <w:szCs w:val="24"/>
                          <w:lang w:val="es-ES_tradnl"/>
                        </w:rPr>
                        <w:t xml:space="preserve"> </w:t>
                      </w:r>
                      <w:r w:rsidRPr="00EB3DF9">
                        <w:rPr>
                          <w:rFonts w:eastAsia="Calibri"/>
                          <w:b/>
                          <w:color w:val="632423"/>
                          <w:szCs w:val="24"/>
                          <w:lang w:val="es-ES_tradnl"/>
                        </w:rPr>
                        <w:t xml:space="preserve"> núm./Núm. total</w:t>
                      </w:r>
                    </w:p>
                    <w:p w14:paraId="0782AEAF"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 </w:t>
                      </w:r>
                      <w:r>
                        <w:rPr>
                          <w:rFonts w:eastAsia="Calibri"/>
                          <w:b/>
                          <w:color w:val="632423"/>
                          <w:szCs w:val="24"/>
                          <w:lang w:val="es-ES_tradnl"/>
                        </w:rPr>
                        <w:t xml:space="preserve"> </w:t>
                      </w:r>
                      <w:r w:rsidRPr="00534FCE">
                        <w:rPr>
                          <w:rFonts w:eastAsia="Calibri"/>
                          <w:b/>
                          <w:color w:val="365F91"/>
                          <w:szCs w:val="24"/>
                          <w:lang w:val="es-ES_tradnl"/>
                        </w:rPr>
                        <w:t>/ /2020</w:t>
                      </w:r>
                    </w:p>
                    <w:p w14:paraId="3B74115E" w14:textId="77777777" w:rsidR="00B557AB" w:rsidRPr="00287373" w:rsidRDefault="00B557AB" w:rsidP="00534FCE">
                      <w:pPr>
                        <w:rPr>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65920" behindDoc="0" locked="0" layoutInCell="1" allowOverlap="1" wp14:anchorId="5FFE1EC1" wp14:editId="27418B19">
                <wp:simplePos x="0" y="0"/>
                <wp:positionH relativeFrom="column">
                  <wp:posOffset>-245110</wp:posOffset>
                </wp:positionH>
                <wp:positionV relativeFrom="paragraph">
                  <wp:posOffset>342900</wp:posOffset>
                </wp:positionV>
                <wp:extent cx="4191000" cy="878840"/>
                <wp:effectExtent l="0" t="0" r="0" b="0"/>
                <wp:wrapNone/>
                <wp:docPr id="1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78840"/>
                        </a:xfrm>
                        <a:prstGeom prst="rect">
                          <a:avLst/>
                        </a:prstGeom>
                        <a:solidFill>
                          <a:srgbClr val="F2F2F2"/>
                        </a:solidFill>
                        <a:ln w="9525">
                          <a:solidFill>
                            <a:srgbClr val="8A001A">
                              <a:alpha val="49019"/>
                            </a:srgbClr>
                          </a:solidFill>
                          <a:miter lim="800000"/>
                          <a:headEnd/>
                          <a:tailEnd/>
                        </a:ln>
                      </wps:spPr>
                      <wps:txbx>
                        <w:txbxContent>
                          <w:p w14:paraId="69501AE4"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 DE LA CONCA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________</w:t>
                            </w:r>
                          </w:p>
                          <w:p w14:paraId="41249B15" w14:textId="77777777" w:rsidR="00B557AB" w:rsidRPr="00534FCE" w:rsidRDefault="00B557AB" w:rsidP="00534FCE">
                            <w:pPr>
                              <w:rPr>
                                <w:rFonts w:eastAsia="Calibri"/>
                                <w:b/>
                                <w:color w:val="365F91"/>
                                <w:szCs w:val="24"/>
                                <w:lang w:val="es-ES_tradnl"/>
                              </w:rPr>
                            </w:pPr>
                          </w:p>
                          <w:p w14:paraId="345E50F1"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RIU/RAMBLA/BARRANCO: </w:t>
                            </w:r>
                            <w:r>
                              <w:rPr>
                                <w:rFonts w:eastAsia="Calibri"/>
                                <w:b/>
                                <w:color w:val="632423"/>
                                <w:szCs w:val="24"/>
                                <w:lang w:val="es-ES_tradnl"/>
                              </w:rPr>
                              <w:tab/>
                            </w:r>
                            <w:r w:rsidRPr="00534FCE">
                              <w:rPr>
                                <w:rFonts w:eastAsia="Calibri"/>
                                <w:b/>
                                <w:color w:val="365F91"/>
                                <w:szCs w:val="24"/>
                                <w:lang w:val="es-ES_tradnl"/>
                              </w:rPr>
                              <w:t>_________</w:t>
                            </w:r>
                          </w:p>
                          <w:p w14:paraId="2153FF00" w14:textId="77777777" w:rsidR="00B557AB" w:rsidRPr="00534FCE" w:rsidRDefault="00B557AB" w:rsidP="00534FCE">
                            <w:pPr>
                              <w:rPr>
                                <w:rFonts w:eastAsia="Calibri"/>
                                <w:b/>
                                <w:color w:val="365F91"/>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1EC1" id="Text Box 230" o:spid="_x0000_s1080" type="#_x0000_t202" style="position:absolute;left:0;text-align:left;margin-left:-19.3pt;margin-top:27pt;width:330pt;height:6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" fillcolor="#f2f2f2" strokecolor="#8a001a">
                <v:stroke opacity="32125f"/>
                <v:textbox>
                  <w:txbxContent>
                    <w:p w14:paraId="69501AE4"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 DE LA CONCA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________</w:t>
                      </w:r>
                    </w:p>
                    <w:p w14:paraId="41249B15" w14:textId="77777777" w:rsidR="00B557AB" w:rsidRPr="00534FCE" w:rsidRDefault="00B557AB" w:rsidP="00534FCE">
                      <w:pPr>
                        <w:rPr>
                          <w:rFonts w:eastAsia="Calibri"/>
                          <w:b/>
                          <w:color w:val="365F91"/>
                          <w:szCs w:val="24"/>
                          <w:lang w:val="es-ES_tradnl"/>
                        </w:rPr>
                      </w:pPr>
                    </w:p>
                    <w:p w14:paraId="345E50F1"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RIU/RAMBLA/BARRANCO: </w:t>
                      </w:r>
                      <w:r>
                        <w:rPr>
                          <w:rFonts w:eastAsia="Calibri"/>
                          <w:b/>
                          <w:color w:val="632423"/>
                          <w:szCs w:val="24"/>
                          <w:lang w:val="es-ES_tradnl"/>
                        </w:rPr>
                        <w:tab/>
                      </w:r>
                      <w:r w:rsidRPr="00534FCE">
                        <w:rPr>
                          <w:rFonts w:eastAsia="Calibri"/>
                          <w:b/>
                          <w:color w:val="365F91"/>
                          <w:szCs w:val="24"/>
                          <w:lang w:val="es-ES_tradnl"/>
                        </w:rPr>
                        <w:t>_________</w:t>
                      </w:r>
                    </w:p>
                    <w:p w14:paraId="2153FF00" w14:textId="77777777" w:rsidR="00B557AB" w:rsidRPr="00534FCE" w:rsidRDefault="00B557AB" w:rsidP="00534FCE">
                      <w:pPr>
                        <w:rPr>
                          <w:rFonts w:eastAsia="Calibri"/>
                          <w:b/>
                          <w:color w:val="365F91"/>
                          <w:szCs w:val="24"/>
                          <w:lang w:val="es-ES_tradnl"/>
                        </w:rPr>
                      </w:pPr>
                    </w:p>
                  </w:txbxContent>
                </v:textbox>
              </v:shape>
            </w:pict>
          </mc:Fallback>
        </mc:AlternateContent>
      </w:r>
      <w:r w:rsidRPr="0058599F">
        <w:rPr>
          <w:rFonts w:eastAsia="Calibri"/>
          <w:b/>
          <w:color w:val="632423"/>
          <w:sz w:val="28"/>
          <w:szCs w:val="24"/>
          <w:lang w:val="ca-ES"/>
        </w:rPr>
        <mc:AlternateContent>
          <mc:Choice Requires="wps">
            <w:drawing>
              <wp:anchor distT="0" distB="0" distL="114300" distR="114300" simplePos="0" relativeHeight="251667968" behindDoc="0" locked="0" layoutInCell="1" allowOverlap="1" wp14:anchorId="32EEBE29" wp14:editId="7E8284AB">
                <wp:simplePos x="0" y="0"/>
                <wp:positionH relativeFrom="column">
                  <wp:posOffset>-245110</wp:posOffset>
                </wp:positionH>
                <wp:positionV relativeFrom="paragraph">
                  <wp:posOffset>6400800</wp:posOffset>
                </wp:positionV>
                <wp:extent cx="6263005" cy="1760220"/>
                <wp:effectExtent l="0" t="0" r="0" b="0"/>
                <wp:wrapNone/>
                <wp:docPr id="1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760220"/>
                        </a:xfrm>
                        <a:prstGeom prst="rect">
                          <a:avLst/>
                        </a:prstGeom>
                        <a:solidFill>
                          <a:srgbClr val="F2F2F2"/>
                        </a:solidFill>
                        <a:ln w="9525">
                          <a:solidFill>
                            <a:srgbClr val="8A001A">
                              <a:alpha val="49019"/>
                            </a:srgbClr>
                          </a:solidFill>
                          <a:miter lim="800000"/>
                          <a:headEnd/>
                          <a:tailEnd/>
                        </a:ln>
                      </wps:spPr>
                      <wps:txbx>
                        <w:txbxContent>
                          <w:p w14:paraId="6304749B"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OBSERVACIONS: </w:t>
                            </w:r>
                          </w:p>
                          <w:p w14:paraId="3CFA4E2D" w14:textId="77777777" w:rsidR="00B557AB" w:rsidRDefault="00B557AB" w:rsidP="00534FCE">
                            <w:pPr>
                              <w:rPr>
                                <w:rFonts w:eastAsia="Calibri"/>
                                <w:b/>
                                <w:color w:val="632423"/>
                                <w:sz w:val="28"/>
                                <w:szCs w:val="24"/>
                                <w:lang w:val="es-ES_tradnl"/>
                              </w:rPr>
                            </w:pPr>
                          </w:p>
                          <w:p w14:paraId="6995F574" w14:textId="77777777" w:rsidR="00B557AB" w:rsidRPr="00534FCE" w:rsidRDefault="00B557AB" w:rsidP="00534FCE">
                            <w:pPr>
                              <w:rPr>
                                <w:rFonts w:eastAsia="Calibri"/>
                                <w:b/>
                                <w:color w:val="365F91"/>
                                <w:szCs w:val="24"/>
                                <w:lang w:val="es-ES_tradnl"/>
                              </w:rPr>
                            </w:pPr>
                          </w:p>
                          <w:p w14:paraId="38F64C91"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Descripció d'actuacions per part dels serveis operatius</w:t>
                            </w:r>
                            <w:r>
                              <w:rPr>
                                <w:rFonts w:eastAsia="Calibri"/>
                                <w:b/>
                                <w:color w:val="365F91"/>
                                <w:szCs w:val="2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BE29" id="Text Box 234" o:spid="_x0000_s1081" type="#_x0000_t202" style="position:absolute;left:0;text-align:left;margin-left:-19.3pt;margin-top:7in;width:493.15pt;height:13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" fillcolor="#f2f2f2" strokecolor="#8a001a">
                <v:stroke opacity="32125f"/>
                <v:textbox>
                  <w:txbxContent>
                    <w:p w14:paraId="6304749B"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OBSERVACIONS: </w:t>
                      </w:r>
                    </w:p>
                    <w:p w14:paraId="3CFA4E2D" w14:textId="77777777" w:rsidR="00B557AB" w:rsidRDefault="00B557AB" w:rsidP="00534FCE">
                      <w:pPr>
                        <w:rPr>
                          <w:rFonts w:eastAsia="Calibri"/>
                          <w:b/>
                          <w:color w:val="632423"/>
                          <w:sz w:val="28"/>
                          <w:szCs w:val="24"/>
                          <w:lang w:val="es-ES_tradnl"/>
                        </w:rPr>
                      </w:pPr>
                    </w:p>
                    <w:p w14:paraId="6995F574" w14:textId="77777777" w:rsidR="00B557AB" w:rsidRPr="00534FCE" w:rsidRDefault="00B557AB" w:rsidP="00534FCE">
                      <w:pPr>
                        <w:rPr>
                          <w:rFonts w:eastAsia="Calibri"/>
                          <w:b/>
                          <w:color w:val="365F91"/>
                          <w:szCs w:val="24"/>
                          <w:lang w:val="es-ES_tradnl"/>
                        </w:rPr>
                      </w:pPr>
                    </w:p>
                    <w:p w14:paraId="38F64C91"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Descripció d'actuacions per part dels serveis operatius</w:t>
                      </w:r>
                      <w:r>
                        <w:rPr>
                          <w:rFonts w:eastAsia="Calibri"/>
                          <w:b/>
                          <w:color w:val="365F91"/>
                          <w:szCs w:val="24"/>
                          <w:lang w:val="es-ES_tradnl"/>
                        </w:rPr>
                        <w:t>.</w:t>
                      </w:r>
                    </w:p>
                  </w:txbxContent>
                </v:textbox>
              </v:shape>
            </w:pict>
          </mc:Fallback>
        </mc:AlternateContent>
      </w:r>
      <w:r w:rsidR="00534FCE" w:rsidRPr="0058599F">
        <w:rPr>
          <w:b/>
          <w:sz w:val="28"/>
          <w:szCs w:val="28"/>
          <w:lang w:val="ca-ES"/>
        </w:rPr>
        <w:br w:type="page"/>
      </w:r>
    </w:p>
    <w:p w14:paraId="188AA335" w14:textId="77777777" w:rsidR="00B10645" w:rsidRPr="0058599F" w:rsidRDefault="00B10645" w:rsidP="00AC7EB7">
      <w:pPr>
        <w:pStyle w:val="Ttulo2"/>
        <w:rPr>
          <w:lang w:val="ca-ES"/>
        </w:rPr>
      </w:pPr>
      <w:bookmarkStart w:id="395" w:name="_Toc46903253"/>
      <w:r w:rsidRPr="0058599F">
        <w:rPr>
          <w:lang w:val="ca-ES"/>
        </w:rPr>
        <w:lastRenderedPageBreak/>
        <w:t>5.3.</w:t>
      </w:r>
      <w:r w:rsidRPr="0058599F">
        <w:rPr>
          <w:lang w:val="ca-ES"/>
        </w:rPr>
        <w:tab/>
        <w:t>Recollida de dades sobre danys causats per la inundació</w:t>
      </w:r>
      <w:bookmarkEnd w:id="395"/>
    </w:p>
    <w:p w14:paraId="19A3DC7B" w14:textId="77777777" w:rsidR="00B10645" w:rsidRPr="0058599F" w:rsidRDefault="00B10645" w:rsidP="00B10645">
      <w:pPr>
        <w:rPr>
          <w:lang w:val="ca-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0"/>
        <w:gridCol w:w="379"/>
        <w:gridCol w:w="1512"/>
        <w:gridCol w:w="2271"/>
        <w:gridCol w:w="2260"/>
      </w:tblGrid>
      <w:tr w:rsidR="00B10645" w:rsidRPr="0058599F" w14:paraId="5A26C047" w14:textId="77777777" w:rsidTr="00B10645">
        <w:trPr>
          <w:trHeight w:val="449"/>
        </w:trPr>
        <w:tc>
          <w:tcPr>
            <w:tcW w:w="2500" w:type="pct"/>
            <w:gridSpan w:val="3"/>
            <w:shd w:val="clear" w:color="auto" w:fill="auto"/>
          </w:tcPr>
          <w:p w14:paraId="3E4E2550" w14:textId="77777777" w:rsidR="00B10645" w:rsidRPr="0058599F" w:rsidRDefault="00B10645" w:rsidP="00B10645">
            <w:pPr>
              <w:rPr>
                <w:b/>
                <w:color w:val="403152"/>
                <w:sz w:val="22"/>
                <w:szCs w:val="22"/>
                <w:lang w:val="ca-ES"/>
              </w:rPr>
            </w:pPr>
            <w:r w:rsidRPr="0058599F">
              <w:rPr>
                <w:b/>
                <w:color w:val="403152"/>
                <w:sz w:val="22"/>
                <w:szCs w:val="22"/>
                <w:lang w:val="ca-ES"/>
              </w:rPr>
              <w:t xml:space="preserve">Localitat: </w:t>
            </w:r>
          </w:p>
        </w:tc>
        <w:tc>
          <w:tcPr>
            <w:tcW w:w="2500" w:type="pct"/>
            <w:gridSpan w:val="2"/>
            <w:shd w:val="clear" w:color="auto" w:fill="auto"/>
          </w:tcPr>
          <w:p w14:paraId="56FA449B" w14:textId="77777777" w:rsidR="00B10645" w:rsidRPr="0058599F" w:rsidRDefault="00B10645" w:rsidP="00B10645">
            <w:pPr>
              <w:rPr>
                <w:b/>
                <w:color w:val="403152"/>
                <w:sz w:val="22"/>
                <w:szCs w:val="22"/>
                <w:lang w:val="ca-ES"/>
              </w:rPr>
            </w:pPr>
            <w:r w:rsidRPr="0058599F">
              <w:rPr>
                <w:b/>
                <w:color w:val="403152"/>
                <w:sz w:val="22"/>
                <w:szCs w:val="22"/>
                <w:lang w:val="ca-ES"/>
              </w:rPr>
              <w:t>Data de presa de dades:</w:t>
            </w:r>
          </w:p>
        </w:tc>
      </w:tr>
      <w:tr w:rsidR="00B10645" w:rsidRPr="0058599F" w14:paraId="4A51EF0D" w14:textId="77777777" w:rsidTr="00B10645">
        <w:trPr>
          <w:trHeight w:val="449"/>
        </w:trPr>
        <w:tc>
          <w:tcPr>
            <w:tcW w:w="5000" w:type="pct"/>
            <w:gridSpan w:val="5"/>
            <w:shd w:val="clear" w:color="auto" w:fill="auto"/>
          </w:tcPr>
          <w:p w14:paraId="1BAB590F" w14:textId="6205F178" w:rsidR="00B10645" w:rsidRPr="0058599F" w:rsidRDefault="00B10645" w:rsidP="00B10645">
            <w:pPr>
              <w:rPr>
                <w:b/>
                <w:color w:val="403152"/>
                <w:sz w:val="22"/>
                <w:szCs w:val="22"/>
                <w:lang w:val="ca-ES"/>
              </w:rPr>
            </w:pPr>
            <w:r w:rsidRPr="0058599F">
              <w:rPr>
                <w:b/>
                <w:color w:val="403152"/>
                <w:sz w:val="22"/>
                <w:szCs w:val="22"/>
                <w:lang w:val="ca-ES"/>
              </w:rPr>
              <w:t>Nom</w:t>
            </w:r>
            <w:r w:rsidR="0058599F">
              <w:rPr>
                <w:b/>
                <w:color w:val="403152"/>
                <w:sz w:val="22"/>
                <w:szCs w:val="22"/>
                <w:lang w:val="ca-ES"/>
              </w:rPr>
              <w:t xml:space="preserve"> </w:t>
            </w:r>
            <w:r w:rsidRPr="0058599F">
              <w:rPr>
                <w:b/>
                <w:color w:val="403152"/>
                <w:sz w:val="22"/>
                <w:szCs w:val="22"/>
                <w:lang w:val="ca-ES"/>
              </w:rPr>
              <w:t>/</w:t>
            </w:r>
            <w:r w:rsidR="0058599F">
              <w:rPr>
                <w:b/>
                <w:color w:val="403152"/>
                <w:sz w:val="22"/>
                <w:szCs w:val="22"/>
                <w:lang w:val="ca-ES"/>
              </w:rPr>
              <w:t xml:space="preserve"> </w:t>
            </w:r>
            <w:r w:rsidRPr="0058599F">
              <w:rPr>
                <w:b/>
                <w:color w:val="403152"/>
                <w:sz w:val="22"/>
                <w:szCs w:val="22"/>
                <w:lang w:val="ca-ES"/>
              </w:rPr>
              <w:t xml:space="preserve">Dades de contacte: </w:t>
            </w:r>
          </w:p>
          <w:p w14:paraId="17845231" w14:textId="77777777" w:rsidR="00B10645" w:rsidRPr="0058599F" w:rsidRDefault="00B10645" w:rsidP="00B10645">
            <w:pPr>
              <w:rPr>
                <w:b/>
                <w:color w:val="403152"/>
                <w:sz w:val="22"/>
                <w:szCs w:val="22"/>
                <w:lang w:val="ca-ES"/>
              </w:rPr>
            </w:pPr>
            <w:r w:rsidRPr="0058599F">
              <w:rPr>
                <w:b/>
                <w:color w:val="403152"/>
                <w:sz w:val="22"/>
                <w:szCs w:val="22"/>
                <w:lang w:val="ca-ES"/>
              </w:rPr>
              <w:t>(de qui completa la fitxa)</w:t>
            </w:r>
          </w:p>
        </w:tc>
      </w:tr>
      <w:tr w:rsidR="00B10645" w:rsidRPr="0058599F" w14:paraId="4476A3BD" w14:textId="77777777" w:rsidTr="00B10645">
        <w:trPr>
          <w:trHeight w:val="469"/>
        </w:trPr>
        <w:tc>
          <w:tcPr>
            <w:tcW w:w="1666" w:type="pct"/>
            <w:gridSpan w:val="2"/>
            <w:shd w:val="clear" w:color="auto" w:fill="auto"/>
          </w:tcPr>
          <w:p w14:paraId="444CA9FA" w14:textId="77777777" w:rsidR="00B10645" w:rsidRPr="0058599F" w:rsidRDefault="00B10645" w:rsidP="00B10645">
            <w:pPr>
              <w:rPr>
                <w:color w:val="403152"/>
                <w:sz w:val="22"/>
                <w:szCs w:val="22"/>
                <w:lang w:val="ca-ES"/>
              </w:rPr>
            </w:pPr>
            <w:r w:rsidRPr="0058599F">
              <w:rPr>
                <w:color w:val="403152"/>
                <w:sz w:val="22"/>
                <w:szCs w:val="22"/>
                <w:lang w:val="ca-ES"/>
              </w:rPr>
              <w:t xml:space="preserve">Data: </w:t>
            </w:r>
          </w:p>
        </w:tc>
        <w:tc>
          <w:tcPr>
            <w:tcW w:w="3334" w:type="pct"/>
            <w:gridSpan w:val="3"/>
            <w:shd w:val="clear" w:color="auto" w:fill="auto"/>
          </w:tcPr>
          <w:p w14:paraId="4C21B702" w14:textId="77777777" w:rsidR="00B10645" w:rsidRPr="0058599F" w:rsidRDefault="00B10645" w:rsidP="00B10645">
            <w:pPr>
              <w:rPr>
                <w:color w:val="403152"/>
                <w:sz w:val="22"/>
                <w:szCs w:val="22"/>
                <w:lang w:val="ca-ES"/>
              </w:rPr>
            </w:pPr>
            <w:r w:rsidRPr="0058599F">
              <w:rPr>
                <w:color w:val="403152"/>
                <w:sz w:val="22"/>
                <w:szCs w:val="22"/>
                <w:lang w:val="ca-ES"/>
              </w:rPr>
              <w:t xml:space="preserve">Duració (Núm. de dies): </w:t>
            </w:r>
          </w:p>
        </w:tc>
      </w:tr>
      <w:tr w:rsidR="00B10645" w:rsidRPr="0058599F" w14:paraId="0A6A738E" w14:textId="77777777" w:rsidTr="00B10645">
        <w:trPr>
          <w:trHeight w:val="473"/>
        </w:trPr>
        <w:tc>
          <w:tcPr>
            <w:tcW w:w="5000" w:type="pct"/>
            <w:gridSpan w:val="5"/>
          </w:tcPr>
          <w:p w14:paraId="1674659A" w14:textId="31DF29FD" w:rsidR="00B10645" w:rsidRPr="0058599F" w:rsidRDefault="00B10645" w:rsidP="00B10645">
            <w:pPr>
              <w:rPr>
                <w:sz w:val="22"/>
                <w:szCs w:val="22"/>
                <w:lang w:val="ca-ES"/>
              </w:rPr>
            </w:pPr>
            <w:r w:rsidRPr="0058599F">
              <w:rPr>
                <w:sz w:val="22"/>
                <w:szCs w:val="22"/>
                <w:lang w:val="ca-ES"/>
              </w:rPr>
              <w:t>Extensió de la inundació ______________________(zones, partides…)</w:t>
            </w:r>
            <w:r w:rsidR="00DB4BE5" w:rsidRPr="0058599F">
              <w:rPr>
                <w:sz w:val="22"/>
                <w:szCs w:val="22"/>
                <w:lang w:val="ca-ES"/>
              </w:rPr>
              <w:t>. Indicar si és possible l'origen de la inundació (ej: desbordament del barranc de nom &lt;&gt;)</w:t>
            </w:r>
          </w:p>
        </w:tc>
      </w:tr>
      <w:tr w:rsidR="00B10645" w:rsidRPr="0058599F" w14:paraId="1307F2C8" w14:textId="77777777" w:rsidTr="0058599F">
        <w:trPr>
          <w:trHeight w:val="393"/>
        </w:trPr>
        <w:tc>
          <w:tcPr>
            <w:tcW w:w="5000" w:type="pct"/>
            <w:gridSpan w:val="5"/>
            <w:shd w:val="clear" w:color="auto" w:fill="E5DFEC"/>
          </w:tcPr>
          <w:p w14:paraId="30DFC150" w14:textId="77777777" w:rsidR="00B10645" w:rsidRPr="0058599F" w:rsidRDefault="00B10645" w:rsidP="0058599F">
            <w:pPr>
              <w:rPr>
                <w:b/>
                <w:bCs/>
                <w:color w:val="403152"/>
                <w:sz w:val="22"/>
                <w:szCs w:val="22"/>
                <w:lang w:val="ca-ES"/>
              </w:rPr>
            </w:pPr>
            <w:r w:rsidRPr="0058599F">
              <w:rPr>
                <w:b/>
                <w:bCs/>
                <w:color w:val="403152"/>
                <w:sz w:val="20"/>
                <w:lang w:val="ca-ES"/>
              </w:rPr>
              <w:t>CONSEQÜÈNCIES</w:t>
            </w:r>
          </w:p>
        </w:tc>
      </w:tr>
      <w:tr w:rsidR="00B10645" w:rsidRPr="0058599F" w14:paraId="02DA7A44" w14:textId="77777777" w:rsidTr="00B10645">
        <w:tc>
          <w:tcPr>
            <w:tcW w:w="1457" w:type="pct"/>
            <w:shd w:val="clear" w:color="auto" w:fill="E5DFEC"/>
          </w:tcPr>
          <w:p w14:paraId="32F99888" w14:textId="77777777" w:rsidR="00B10645" w:rsidRPr="0058599F" w:rsidRDefault="00B10645" w:rsidP="00B10645">
            <w:pPr>
              <w:rPr>
                <w:color w:val="403152"/>
                <w:sz w:val="20"/>
                <w:lang w:val="ca-ES"/>
              </w:rPr>
            </w:pPr>
            <w:r w:rsidRPr="0058599F">
              <w:rPr>
                <w:color w:val="403152"/>
                <w:sz w:val="20"/>
                <w:lang w:val="ca-ES"/>
              </w:rPr>
              <w:t>Categoria dels danys</w:t>
            </w:r>
          </w:p>
        </w:tc>
        <w:tc>
          <w:tcPr>
            <w:tcW w:w="2296" w:type="pct"/>
            <w:gridSpan w:val="3"/>
            <w:shd w:val="clear" w:color="auto" w:fill="E5DFEC"/>
          </w:tcPr>
          <w:p w14:paraId="2C5D63E3" w14:textId="77777777" w:rsidR="00B10645" w:rsidRPr="0058599F" w:rsidRDefault="00B10645" w:rsidP="00B10645">
            <w:pPr>
              <w:rPr>
                <w:color w:val="403152"/>
                <w:sz w:val="20"/>
                <w:lang w:val="ca-ES"/>
              </w:rPr>
            </w:pPr>
            <w:r w:rsidRPr="0058599F">
              <w:rPr>
                <w:color w:val="403152"/>
                <w:sz w:val="20"/>
                <w:lang w:val="ca-ES"/>
              </w:rPr>
              <w:t>Tipus</w:t>
            </w:r>
          </w:p>
        </w:tc>
        <w:tc>
          <w:tcPr>
            <w:tcW w:w="1247" w:type="pct"/>
            <w:shd w:val="clear" w:color="auto" w:fill="E5DFEC"/>
          </w:tcPr>
          <w:p w14:paraId="15CDC413" w14:textId="77777777" w:rsidR="00B10645" w:rsidRPr="0058599F" w:rsidRDefault="00B10645" w:rsidP="00B10645">
            <w:pPr>
              <w:rPr>
                <w:color w:val="403152"/>
                <w:sz w:val="20"/>
                <w:lang w:val="ca-ES"/>
              </w:rPr>
            </w:pPr>
            <w:r w:rsidRPr="0058599F">
              <w:rPr>
                <w:color w:val="403152"/>
                <w:sz w:val="20"/>
                <w:lang w:val="ca-ES"/>
              </w:rPr>
              <w:t>Grau d'afecció</w:t>
            </w:r>
          </w:p>
          <w:p w14:paraId="11E7C0C2" w14:textId="77777777" w:rsidR="00B10645" w:rsidRPr="0058599F" w:rsidRDefault="00B10645" w:rsidP="00B10645">
            <w:pPr>
              <w:rPr>
                <w:color w:val="403152"/>
                <w:sz w:val="20"/>
                <w:lang w:val="ca-ES"/>
              </w:rPr>
            </w:pPr>
            <w:r w:rsidRPr="0058599F">
              <w:rPr>
                <w:color w:val="403152"/>
                <w:sz w:val="20"/>
                <w:lang w:val="ca-ES"/>
              </w:rPr>
              <w:t>(A-alt; M-mitjà; B-sota)</w:t>
            </w:r>
          </w:p>
        </w:tc>
      </w:tr>
      <w:tr w:rsidR="00B10645" w:rsidRPr="0058599F" w14:paraId="729011A2" w14:textId="77777777" w:rsidTr="0058599F">
        <w:trPr>
          <w:trHeight w:val="340"/>
        </w:trPr>
        <w:tc>
          <w:tcPr>
            <w:tcW w:w="1457" w:type="pct"/>
            <w:vMerge w:val="restart"/>
            <w:vAlign w:val="center"/>
          </w:tcPr>
          <w:p w14:paraId="1291477E" w14:textId="77777777" w:rsidR="00B10645" w:rsidRPr="0058599F" w:rsidRDefault="00B10645" w:rsidP="00B10645">
            <w:pPr>
              <w:rPr>
                <w:sz w:val="20"/>
                <w:lang w:val="ca-ES"/>
              </w:rPr>
            </w:pPr>
            <w:r w:rsidRPr="0058599F">
              <w:rPr>
                <w:sz w:val="20"/>
                <w:lang w:val="ca-ES"/>
              </w:rPr>
              <w:t>Salut humana</w:t>
            </w:r>
          </w:p>
        </w:tc>
        <w:tc>
          <w:tcPr>
            <w:tcW w:w="2296" w:type="pct"/>
            <w:gridSpan w:val="3"/>
          </w:tcPr>
          <w:p w14:paraId="6A705682" w14:textId="77777777" w:rsidR="00B10645" w:rsidRPr="0058599F" w:rsidRDefault="00B10645" w:rsidP="00F14344">
            <w:pPr>
              <w:tabs>
                <w:tab w:val="left" w:pos="2850"/>
              </w:tabs>
              <w:spacing w:before="120" w:after="120"/>
              <w:rPr>
                <w:sz w:val="20"/>
                <w:lang w:val="ca-ES"/>
              </w:rPr>
            </w:pPr>
            <w:r w:rsidRPr="0058599F">
              <w:rPr>
                <w:sz w:val="20"/>
                <w:lang w:val="ca-ES"/>
              </w:rPr>
              <w:t>Danys directes a persones</w:t>
            </w:r>
          </w:p>
        </w:tc>
        <w:tc>
          <w:tcPr>
            <w:tcW w:w="1247" w:type="pct"/>
          </w:tcPr>
          <w:p w14:paraId="72B3B0BC" w14:textId="77777777" w:rsidR="00B10645" w:rsidRPr="0058599F" w:rsidRDefault="00B10645" w:rsidP="00B10645">
            <w:pPr>
              <w:spacing w:before="120" w:after="120"/>
              <w:rPr>
                <w:sz w:val="20"/>
                <w:lang w:val="ca-ES"/>
              </w:rPr>
            </w:pPr>
          </w:p>
        </w:tc>
      </w:tr>
      <w:tr w:rsidR="00B10645" w:rsidRPr="0058599F" w14:paraId="27382124" w14:textId="77777777" w:rsidTr="0058599F">
        <w:trPr>
          <w:trHeight w:val="340"/>
        </w:trPr>
        <w:tc>
          <w:tcPr>
            <w:tcW w:w="1457" w:type="pct"/>
            <w:vMerge/>
          </w:tcPr>
          <w:p w14:paraId="1C015F14" w14:textId="77777777" w:rsidR="00B10645" w:rsidRPr="0058599F" w:rsidRDefault="00B10645" w:rsidP="00B10645">
            <w:pPr>
              <w:rPr>
                <w:sz w:val="20"/>
                <w:lang w:val="ca-ES"/>
              </w:rPr>
            </w:pPr>
          </w:p>
        </w:tc>
        <w:tc>
          <w:tcPr>
            <w:tcW w:w="2296" w:type="pct"/>
            <w:gridSpan w:val="3"/>
          </w:tcPr>
          <w:p w14:paraId="7BA9330A" w14:textId="77777777" w:rsidR="00B10645" w:rsidRPr="0058599F" w:rsidRDefault="00B10645" w:rsidP="00B10645">
            <w:pPr>
              <w:spacing w:before="120" w:after="120"/>
              <w:rPr>
                <w:sz w:val="20"/>
                <w:lang w:val="ca-ES"/>
              </w:rPr>
            </w:pPr>
            <w:r w:rsidRPr="0058599F">
              <w:rPr>
                <w:sz w:val="20"/>
                <w:lang w:val="ca-ES"/>
              </w:rPr>
              <w:t>Danys indirectes a persones (epidèmies,…)</w:t>
            </w:r>
          </w:p>
        </w:tc>
        <w:tc>
          <w:tcPr>
            <w:tcW w:w="1247" w:type="pct"/>
          </w:tcPr>
          <w:p w14:paraId="2518105A" w14:textId="77777777" w:rsidR="00B10645" w:rsidRPr="0058599F" w:rsidRDefault="00B10645" w:rsidP="00B10645">
            <w:pPr>
              <w:spacing w:before="120" w:after="120"/>
              <w:rPr>
                <w:sz w:val="20"/>
                <w:lang w:val="ca-ES"/>
              </w:rPr>
            </w:pPr>
          </w:p>
        </w:tc>
      </w:tr>
      <w:tr w:rsidR="00B10645" w:rsidRPr="0058599F" w14:paraId="4D1050FA" w14:textId="77777777" w:rsidTr="0058599F">
        <w:trPr>
          <w:trHeight w:val="340"/>
        </w:trPr>
        <w:tc>
          <w:tcPr>
            <w:tcW w:w="1457" w:type="pct"/>
            <w:vMerge/>
          </w:tcPr>
          <w:p w14:paraId="2F5C30C1" w14:textId="77777777" w:rsidR="00B10645" w:rsidRPr="0058599F" w:rsidRDefault="00B10645" w:rsidP="00B10645">
            <w:pPr>
              <w:rPr>
                <w:sz w:val="20"/>
                <w:lang w:val="ca-ES"/>
              </w:rPr>
            </w:pPr>
          </w:p>
        </w:tc>
        <w:tc>
          <w:tcPr>
            <w:tcW w:w="2296" w:type="pct"/>
            <w:gridSpan w:val="3"/>
          </w:tcPr>
          <w:p w14:paraId="7EC72B4F" w14:textId="77777777" w:rsidR="00B10645" w:rsidRPr="0058599F" w:rsidRDefault="00B10645" w:rsidP="00B10645">
            <w:pPr>
              <w:spacing w:before="120" w:after="120"/>
              <w:rPr>
                <w:sz w:val="20"/>
                <w:lang w:val="ca-ES"/>
              </w:rPr>
            </w:pPr>
            <w:r w:rsidRPr="0058599F">
              <w:rPr>
                <w:sz w:val="20"/>
                <w:lang w:val="ca-ES"/>
              </w:rPr>
              <w:t>Altres</w:t>
            </w:r>
          </w:p>
        </w:tc>
        <w:tc>
          <w:tcPr>
            <w:tcW w:w="1247" w:type="pct"/>
          </w:tcPr>
          <w:p w14:paraId="39D575AD" w14:textId="77777777" w:rsidR="00B10645" w:rsidRPr="0058599F" w:rsidRDefault="00B10645" w:rsidP="00B10645">
            <w:pPr>
              <w:spacing w:before="120" w:after="120"/>
              <w:rPr>
                <w:sz w:val="20"/>
                <w:lang w:val="ca-ES"/>
              </w:rPr>
            </w:pPr>
          </w:p>
        </w:tc>
      </w:tr>
      <w:tr w:rsidR="00B10645" w:rsidRPr="0058599F" w14:paraId="1B5EF725" w14:textId="77777777" w:rsidTr="0058599F">
        <w:trPr>
          <w:trHeight w:val="340"/>
        </w:trPr>
        <w:tc>
          <w:tcPr>
            <w:tcW w:w="1457" w:type="pct"/>
            <w:vMerge w:val="restart"/>
            <w:vAlign w:val="center"/>
          </w:tcPr>
          <w:p w14:paraId="05FF6C94" w14:textId="77777777" w:rsidR="00B10645" w:rsidRPr="0058599F" w:rsidRDefault="00B10645" w:rsidP="00B10645">
            <w:pPr>
              <w:jc w:val="left"/>
              <w:rPr>
                <w:sz w:val="20"/>
                <w:lang w:val="ca-ES"/>
              </w:rPr>
            </w:pPr>
            <w:r w:rsidRPr="0058599F">
              <w:rPr>
                <w:sz w:val="20"/>
                <w:lang w:val="ca-ES"/>
              </w:rPr>
              <w:t>Infraestructures i Equipament</w:t>
            </w:r>
          </w:p>
        </w:tc>
        <w:tc>
          <w:tcPr>
            <w:tcW w:w="2296" w:type="pct"/>
            <w:gridSpan w:val="3"/>
          </w:tcPr>
          <w:p w14:paraId="32F51081" w14:textId="77777777" w:rsidR="00B10645" w:rsidRPr="0058599F" w:rsidRDefault="00B10645" w:rsidP="00B10645">
            <w:pPr>
              <w:spacing w:before="120" w:after="120"/>
              <w:rPr>
                <w:sz w:val="20"/>
                <w:lang w:val="ca-ES"/>
              </w:rPr>
            </w:pPr>
            <w:r w:rsidRPr="0058599F">
              <w:rPr>
                <w:sz w:val="20"/>
                <w:lang w:val="ca-ES"/>
              </w:rPr>
              <w:t>Carreteres</w:t>
            </w:r>
          </w:p>
        </w:tc>
        <w:tc>
          <w:tcPr>
            <w:tcW w:w="1247" w:type="pct"/>
          </w:tcPr>
          <w:p w14:paraId="7E86FB2D" w14:textId="77777777" w:rsidR="00B10645" w:rsidRPr="0058599F" w:rsidRDefault="00B10645" w:rsidP="00B10645">
            <w:pPr>
              <w:spacing w:before="120" w:after="120"/>
              <w:rPr>
                <w:sz w:val="20"/>
                <w:lang w:val="ca-ES"/>
              </w:rPr>
            </w:pPr>
          </w:p>
        </w:tc>
      </w:tr>
      <w:tr w:rsidR="00B10645" w:rsidRPr="0058599F" w14:paraId="2E3FF93F" w14:textId="77777777" w:rsidTr="0058599F">
        <w:trPr>
          <w:trHeight w:val="340"/>
        </w:trPr>
        <w:tc>
          <w:tcPr>
            <w:tcW w:w="1457" w:type="pct"/>
            <w:vMerge/>
          </w:tcPr>
          <w:p w14:paraId="253BFB6B" w14:textId="77777777" w:rsidR="00B10645" w:rsidRPr="0058599F" w:rsidRDefault="00B10645" w:rsidP="00B10645">
            <w:pPr>
              <w:rPr>
                <w:sz w:val="20"/>
                <w:lang w:val="ca-ES"/>
              </w:rPr>
            </w:pPr>
          </w:p>
        </w:tc>
        <w:tc>
          <w:tcPr>
            <w:tcW w:w="2296" w:type="pct"/>
            <w:gridSpan w:val="3"/>
          </w:tcPr>
          <w:p w14:paraId="0928FB76" w14:textId="77777777" w:rsidR="00B10645" w:rsidRPr="0058599F" w:rsidRDefault="00B10645" w:rsidP="00B10645">
            <w:pPr>
              <w:spacing w:before="120" w:after="120"/>
              <w:rPr>
                <w:sz w:val="20"/>
                <w:lang w:val="ca-ES"/>
              </w:rPr>
            </w:pPr>
            <w:r w:rsidRPr="0058599F">
              <w:rPr>
                <w:sz w:val="20"/>
                <w:lang w:val="ca-ES"/>
              </w:rPr>
              <w:t>Ferrocarril</w:t>
            </w:r>
          </w:p>
        </w:tc>
        <w:tc>
          <w:tcPr>
            <w:tcW w:w="1247" w:type="pct"/>
          </w:tcPr>
          <w:p w14:paraId="04438B34" w14:textId="77777777" w:rsidR="00B10645" w:rsidRPr="0058599F" w:rsidRDefault="00B10645" w:rsidP="00B10645">
            <w:pPr>
              <w:spacing w:before="120" w:after="120"/>
              <w:rPr>
                <w:sz w:val="20"/>
                <w:lang w:val="ca-ES"/>
              </w:rPr>
            </w:pPr>
          </w:p>
        </w:tc>
      </w:tr>
      <w:tr w:rsidR="00B10645" w:rsidRPr="0058599F" w14:paraId="5FB4B525" w14:textId="77777777" w:rsidTr="0058599F">
        <w:trPr>
          <w:trHeight w:val="340"/>
        </w:trPr>
        <w:tc>
          <w:tcPr>
            <w:tcW w:w="1457" w:type="pct"/>
            <w:vMerge/>
          </w:tcPr>
          <w:p w14:paraId="6749B7EE" w14:textId="77777777" w:rsidR="00B10645" w:rsidRPr="0058599F" w:rsidRDefault="00B10645" w:rsidP="00B10645">
            <w:pPr>
              <w:rPr>
                <w:sz w:val="20"/>
                <w:lang w:val="ca-ES"/>
              </w:rPr>
            </w:pPr>
          </w:p>
        </w:tc>
        <w:tc>
          <w:tcPr>
            <w:tcW w:w="2296" w:type="pct"/>
            <w:gridSpan w:val="3"/>
          </w:tcPr>
          <w:p w14:paraId="122221B2" w14:textId="77777777" w:rsidR="00B10645" w:rsidRPr="0058599F" w:rsidRDefault="00B10645" w:rsidP="00B10645">
            <w:pPr>
              <w:spacing w:before="120" w:after="120"/>
              <w:rPr>
                <w:sz w:val="20"/>
                <w:lang w:val="ca-ES"/>
              </w:rPr>
            </w:pPr>
            <w:r w:rsidRPr="0058599F">
              <w:rPr>
                <w:sz w:val="20"/>
                <w:lang w:val="ca-ES"/>
              </w:rPr>
              <w:t>Centres docents</w:t>
            </w:r>
          </w:p>
        </w:tc>
        <w:tc>
          <w:tcPr>
            <w:tcW w:w="1247" w:type="pct"/>
          </w:tcPr>
          <w:p w14:paraId="42736349" w14:textId="77777777" w:rsidR="00B10645" w:rsidRPr="0058599F" w:rsidRDefault="00B10645" w:rsidP="00B10645">
            <w:pPr>
              <w:spacing w:before="120" w:after="120"/>
              <w:rPr>
                <w:sz w:val="20"/>
                <w:lang w:val="ca-ES"/>
              </w:rPr>
            </w:pPr>
          </w:p>
        </w:tc>
      </w:tr>
      <w:tr w:rsidR="00B10645" w:rsidRPr="0058599F" w14:paraId="3DC90DA9" w14:textId="77777777" w:rsidTr="0058599F">
        <w:trPr>
          <w:trHeight w:val="340"/>
        </w:trPr>
        <w:tc>
          <w:tcPr>
            <w:tcW w:w="1457" w:type="pct"/>
            <w:vMerge/>
          </w:tcPr>
          <w:p w14:paraId="32962D2D" w14:textId="77777777" w:rsidR="00B10645" w:rsidRPr="0058599F" w:rsidRDefault="00B10645" w:rsidP="00B10645">
            <w:pPr>
              <w:rPr>
                <w:sz w:val="20"/>
                <w:lang w:val="ca-ES"/>
              </w:rPr>
            </w:pPr>
          </w:p>
        </w:tc>
        <w:tc>
          <w:tcPr>
            <w:tcW w:w="2296" w:type="pct"/>
            <w:gridSpan w:val="3"/>
          </w:tcPr>
          <w:p w14:paraId="464FDDEE" w14:textId="77777777" w:rsidR="00B10645" w:rsidRPr="0058599F" w:rsidRDefault="00B10645" w:rsidP="00B10645">
            <w:pPr>
              <w:spacing w:before="120" w:after="120"/>
              <w:rPr>
                <w:sz w:val="20"/>
                <w:lang w:val="ca-ES"/>
              </w:rPr>
            </w:pPr>
            <w:r w:rsidRPr="0058599F">
              <w:rPr>
                <w:sz w:val="20"/>
                <w:lang w:val="ca-ES"/>
              </w:rPr>
              <w:t>Centres sanitaris</w:t>
            </w:r>
          </w:p>
        </w:tc>
        <w:tc>
          <w:tcPr>
            <w:tcW w:w="1247" w:type="pct"/>
          </w:tcPr>
          <w:p w14:paraId="0101D15A" w14:textId="77777777" w:rsidR="00B10645" w:rsidRPr="0058599F" w:rsidRDefault="00B10645" w:rsidP="00B10645">
            <w:pPr>
              <w:spacing w:before="120" w:after="120"/>
              <w:rPr>
                <w:sz w:val="20"/>
                <w:lang w:val="ca-ES"/>
              </w:rPr>
            </w:pPr>
          </w:p>
        </w:tc>
      </w:tr>
      <w:tr w:rsidR="00B10645" w:rsidRPr="0058599F" w14:paraId="63C8F782" w14:textId="77777777" w:rsidTr="0058599F">
        <w:trPr>
          <w:trHeight w:val="340"/>
        </w:trPr>
        <w:tc>
          <w:tcPr>
            <w:tcW w:w="1457" w:type="pct"/>
            <w:vMerge/>
          </w:tcPr>
          <w:p w14:paraId="651DED6D" w14:textId="77777777" w:rsidR="00B10645" w:rsidRPr="0058599F" w:rsidRDefault="00B10645" w:rsidP="00B10645">
            <w:pPr>
              <w:rPr>
                <w:sz w:val="20"/>
                <w:lang w:val="ca-ES"/>
              </w:rPr>
            </w:pPr>
          </w:p>
        </w:tc>
        <w:tc>
          <w:tcPr>
            <w:tcW w:w="2296" w:type="pct"/>
            <w:gridSpan w:val="3"/>
          </w:tcPr>
          <w:p w14:paraId="482A5C84" w14:textId="77777777" w:rsidR="00B10645" w:rsidRPr="0058599F" w:rsidRDefault="00B10645" w:rsidP="00B10645">
            <w:pPr>
              <w:spacing w:before="120" w:after="120"/>
              <w:rPr>
                <w:sz w:val="20"/>
                <w:lang w:val="ca-ES"/>
              </w:rPr>
            </w:pPr>
            <w:r w:rsidRPr="0058599F">
              <w:rPr>
                <w:sz w:val="20"/>
                <w:lang w:val="ca-ES"/>
              </w:rPr>
              <w:t>Centres socials</w:t>
            </w:r>
          </w:p>
        </w:tc>
        <w:tc>
          <w:tcPr>
            <w:tcW w:w="1247" w:type="pct"/>
          </w:tcPr>
          <w:p w14:paraId="1C2C1FB4" w14:textId="77777777" w:rsidR="00B10645" w:rsidRPr="0058599F" w:rsidRDefault="00B10645" w:rsidP="00B10645">
            <w:pPr>
              <w:spacing w:before="120" w:after="120"/>
              <w:rPr>
                <w:sz w:val="20"/>
                <w:lang w:val="ca-ES"/>
              </w:rPr>
            </w:pPr>
          </w:p>
        </w:tc>
      </w:tr>
      <w:tr w:rsidR="00B10645" w:rsidRPr="0058599F" w14:paraId="4EB84494" w14:textId="77777777" w:rsidTr="0058599F">
        <w:trPr>
          <w:trHeight w:val="340"/>
        </w:trPr>
        <w:tc>
          <w:tcPr>
            <w:tcW w:w="1457" w:type="pct"/>
            <w:vMerge/>
          </w:tcPr>
          <w:p w14:paraId="2FCC1C21" w14:textId="77777777" w:rsidR="00B10645" w:rsidRPr="0058599F" w:rsidRDefault="00B10645" w:rsidP="00B10645">
            <w:pPr>
              <w:rPr>
                <w:sz w:val="20"/>
                <w:lang w:val="ca-ES"/>
              </w:rPr>
            </w:pPr>
          </w:p>
        </w:tc>
        <w:tc>
          <w:tcPr>
            <w:tcW w:w="2296" w:type="pct"/>
            <w:gridSpan w:val="3"/>
          </w:tcPr>
          <w:p w14:paraId="445FF907" w14:textId="77777777" w:rsidR="00B10645" w:rsidRPr="0058599F" w:rsidRDefault="00B10645" w:rsidP="00B10645">
            <w:pPr>
              <w:spacing w:before="120" w:after="120"/>
              <w:rPr>
                <w:sz w:val="20"/>
                <w:lang w:val="ca-ES"/>
              </w:rPr>
            </w:pPr>
            <w:r w:rsidRPr="0058599F">
              <w:rPr>
                <w:sz w:val="20"/>
                <w:lang w:val="ca-ES"/>
              </w:rPr>
              <w:t>Edificis públics</w:t>
            </w:r>
          </w:p>
        </w:tc>
        <w:tc>
          <w:tcPr>
            <w:tcW w:w="1247" w:type="pct"/>
          </w:tcPr>
          <w:p w14:paraId="30E14F9F" w14:textId="77777777" w:rsidR="00B10645" w:rsidRPr="0058599F" w:rsidRDefault="00B10645" w:rsidP="00B10645">
            <w:pPr>
              <w:spacing w:before="120" w:after="120"/>
              <w:rPr>
                <w:sz w:val="20"/>
                <w:lang w:val="ca-ES"/>
              </w:rPr>
            </w:pPr>
          </w:p>
        </w:tc>
      </w:tr>
      <w:tr w:rsidR="00B10645" w:rsidRPr="0058599F" w14:paraId="34FE7E6C" w14:textId="77777777" w:rsidTr="0058599F">
        <w:trPr>
          <w:trHeight w:val="340"/>
        </w:trPr>
        <w:tc>
          <w:tcPr>
            <w:tcW w:w="1457" w:type="pct"/>
            <w:vMerge/>
          </w:tcPr>
          <w:p w14:paraId="0E2BB5FD" w14:textId="77777777" w:rsidR="00B10645" w:rsidRPr="0058599F" w:rsidRDefault="00B10645" w:rsidP="00B10645">
            <w:pPr>
              <w:rPr>
                <w:sz w:val="20"/>
                <w:lang w:val="ca-ES"/>
              </w:rPr>
            </w:pPr>
          </w:p>
        </w:tc>
        <w:tc>
          <w:tcPr>
            <w:tcW w:w="2296" w:type="pct"/>
            <w:gridSpan w:val="3"/>
          </w:tcPr>
          <w:p w14:paraId="3DF164AE" w14:textId="77777777" w:rsidR="00B10645" w:rsidRPr="0058599F" w:rsidRDefault="00B10645" w:rsidP="00B10645">
            <w:pPr>
              <w:spacing w:before="120" w:after="120"/>
              <w:rPr>
                <w:sz w:val="20"/>
                <w:lang w:val="ca-ES"/>
              </w:rPr>
            </w:pPr>
            <w:r w:rsidRPr="0058599F">
              <w:rPr>
                <w:sz w:val="20"/>
                <w:lang w:val="ca-ES"/>
              </w:rPr>
              <w:t>Uns altres (indicar)</w:t>
            </w:r>
          </w:p>
        </w:tc>
        <w:tc>
          <w:tcPr>
            <w:tcW w:w="1247" w:type="pct"/>
          </w:tcPr>
          <w:p w14:paraId="70B042C5" w14:textId="77777777" w:rsidR="00B10645" w:rsidRPr="0058599F" w:rsidRDefault="00B10645" w:rsidP="00B10645">
            <w:pPr>
              <w:spacing w:before="120" w:after="120"/>
              <w:rPr>
                <w:sz w:val="20"/>
                <w:lang w:val="ca-ES"/>
              </w:rPr>
            </w:pPr>
          </w:p>
        </w:tc>
      </w:tr>
      <w:tr w:rsidR="00B10645" w:rsidRPr="0058599F" w14:paraId="28A00D18" w14:textId="77777777" w:rsidTr="0058599F">
        <w:trPr>
          <w:trHeight w:val="340"/>
        </w:trPr>
        <w:tc>
          <w:tcPr>
            <w:tcW w:w="1457" w:type="pct"/>
            <w:vMerge w:val="restart"/>
            <w:vAlign w:val="center"/>
          </w:tcPr>
          <w:p w14:paraId="2244BCA5" w14:textId="77777777" w:rsidR="00B10645" w:rsidRPr="0058599F" w:rsidRDefault="00B10645" w:rsidP="00B10645">
            <w:pPr>
              <w:rPr>
                <w:sz w:val="20"/>
                <w:lang w:val="ca-ES"/>
              </w:rPr>
            </w:pPr>
            <w:r w:rsidRPr="0058599F">
              <w:rPr>
                <w:sz w:val="20"/>
                <w:lang w:val="ca-ES"/>
              </w:rPr>
              <w:t>Serveis bàsics</w:t>
            </w:r>
          </w:p>
        </w:tc>
        <w:tc>
          <w:tcPr>
            <w:tcW w:w="2296" w:type="pct"/>
            <w:gridSpan w:val="3"/>
          </w:tcPr>
          <w:p w14:paraId="4205BD63" w14:textId="77777777" w:rsidR="00B10645" w:rsidRPr="0058599F" w:rsidRDefault="00B10645" w:rsidP="00B10645">
            <w:pPr>
              <w:spacing w:before="120" w:after="120"/>
              <w:rPr>
                <w:sz w:val="20"/>
                <w:lang w:val="ca-ES"/>
              </w:rPr>
            </w:pPr>
            <w:r w:rsidRPr="0058599F">
              <w:rPr>
                <w:sz w:val="20"/>
                <w:lang w:val="ca-ES"/>
              </w:rPr>
              <w:t>Aigua</w:t>
            </w:r>
          </w:p>
        </w:tc>
        <w:tc>
          <w:tcPr>
            <w:tcW w:w="1247" w:type="pct"/>
          </w:tcPr>
          <w:p w14:paraId="713F68B0" w14:textId="77777777" w:rsidR="00B10645" w:rsidRPr="0058599F" w:rsidRDefault="00B10645" w:rsidP="00B10645">
            <w:pPr>
              <w:spacing w:before="120" w:after="120"/>
              <w:rPr>
                <w:sz w:val="20"/>
                <w:lang w:val="ca-ES"/>
              </w:rPr>
            </w:pPr>
          </w:p>
        </w:tc>
      </w:tr>
      <w:tr w:rsidR="00B10645" w:rsidRPr="0058599F" w14:paraId="5F847C49" w14:textId="77777777" w:rsidTr="0058599F">
        <w:trPr>
          <w:trHeight w:val="340"/>
        </w:trPr>
        <w:tc>
          <w:tcPr>
            <w:tcW w:w="1457" w:type="pct"/>
            <w:vMerge/>
          </w:tcPr>
          <w:p w14:paraId="1F230D97" w14:textId="77777777" w:rsidR="00B10645" w:rsidRPr="0058599F" w:rsidRDefault="00B10645" w:rsidP="00B10645">
            <w:pPr>
              <w:rPr>
                <w:sz w:val="20"/>
                <w:lang w:val="ca-ES"/>
              </w:rPr>
            </w:pPr>
          </w:p>
        </w:tc>
        <w:tc>
          <w:tcPr>
            <w:tcW w:w="2296" w:type="pct"/>
            <w:gridSpan w:val="3"/>
          </w:tcPr>
          <w:p w14:paraId="1ECD125B" w14:textId="77777777" w:rsidR="00B10645" w:rsidRPr="0058599F" w:rsidRDefault="00B10645" w:rsidP="00B10645">
            <w:pPr>
              <w:spacing w:before="120" w:after="120"/>
              <w:rPr>
                <w:sz w:val="20"/>
                <w:lang w:val="ca-ES"/>
              </w:rPr>
            </w:pPr>
            <w:r w:rsidRPr="0058599F">
              <w:rPr>
                <w:sz w:val="20"/>
                <w:lang w:val="ca-ES"/>
              </w:rPr>
              <w:t>Telefonia</w:t>
            </w:r>
          </w:p>
        </w:tc>
        <w:tc>
          <w:tcPr>
            <w:tcW w:w="1247" w:type="pct"/>
          </w:tcPr>
          <w:p w14:paraId="3C45DEE3" w14:textId="77777777" w:rsidR="00B10645" w:rsidRPr="0058599F" w:rsidRDefault="00B10645" w:rsidP="00B10645">
            <w:pPr>
              <w:spacing w:before="120" w:after="120"/>
              <w:rPr>
                <w:sz w:val="20"/>
                <w:lang w:val="ca-ES"/>
              </w:rPr>
            </w:pPr>
          </w:p>
        </w:tc>
      </w:tr>
      <w:tr w:rsidR="00B10645" w:rsidRPr="0058599F" w14:paraId="284B6FA3" w14:textId="77777777" w:rsidTr="0058599F">
        <w:trPr>
          <w:trHeight w:val="340"/>
        </w:trPr>
        <w:tc>
          <w:tcPr>
            <w:tcW w:w="1457" w:type="pct"/>
            <w:vMerge/>
          </w:tcPr>
          <w:p w14:paraId="78A0E3D8" w14:textId="77777777" w:rsidR="00B10645" w:rsidRPr="0058599F" w:rsidRDefault="00B10645" w:rsidP="00B10645">
            <w:pPr>
              <w:rPr>
                <w:sz w:val="20"/>
                <w:lang w:val="ca-ES"/>
              </w:rPr>
            </w:pPr>
          </w:p>
        </w:tc>
        <w:tc>
          <w:tcPr>
            <w:tcW w:w="2296" w:type="pct"/>
            <w:gridSpan w:val="3"/>
          </w:tcPr>
          <w:p w14:paraId="4F51C1D1" w14:textId="77777777" w:rsidR="00B10645" w:rsidRPr="0058599F" w:rsidRDefault="00B10645" w:rsidP="00B10645">
            <w:pPr>
              <w:spacing w:before="120" w:after="120"/>
              <w:rPr>
                <w:sz w:val="20"/>
                <w:lang w:val="ca-ES"/>
              </w:rPr>
            </w:pPr>
            <w:r w:rsidRPr="0058599F">
              <w:rPr>
                <w:sz w:val="20"/>
                <w:lang w:val="ca-ES"/>
              </w:rPr>
              <w:t>Gas</w:t>
            </w:r>
          </w:p>
        </w:tc>
        <w:tc>
          <w:tcPr>
            <w:tcW w:w="1247" w:type="pct"/>
          </w:tcPr>
          <w:p w14:paraId="0E853B95" w14:textId="77777777" w:rsidR="00B10645" w:rsidRPr="0058599F" w:rsidRDefault="00B10645" w:rsidP="00B10645">
            <w:pPr>
              <w:spacing w:before="120" w:after="120"/>
              <w:rPr>
                <w:sz w:val="20"/>
                <w:lang w:val="ca-ES"/>
              </w:rPr>
            </w:pPr>
          </w:p>
        </w:tc>
      </w:tr>
      <w:tr w:rsidR="00B10645" w:rsidRPr="0058599F" w14:paraId="231A42ED" w14:textId="77777777" w:rsidTr="0058599F">
        <w:trPr>
          <w:trHeight w:val="340"/>
        </w:trPr>
        <w:tc>
          <w:tcPr>
            <w:tcW w:w="1457" w:type="pct"/>
            <w:vMerge/>
          </w:tcPr>
          <w:p w14:paraId="71069601" w14:textId="77777777" w:rsidR="00B10645" w:rsidRPr="0058599F" w:rsidRDefault="00B10645" w:rsidP="00B10645">
            <w:pPr>
              <w:rPr>
                <w:sz w:val="20"/>
                <w:lang w:val="ca-ES"/>
              </w:rPr>
            </w:pPr>
          </w:p>
        </w:tc>
        <w:tc>
          <w:tcPr>
            <w:tcW w:w="2296" w:type="pct"/>
            <w:gridSpan w:val="3"/>
          </w:tcPr>
          <w:p w14:paraId="24B5A3BE" w14:textId="77777777" w:rsidR="00B10645" w:rsidRPr="0058599F" w:rsidRDefault="00B10645" w:rsidP="00B10645">
            <w:pPr>
              <w:spacing w:before="120" w:after="120"/>
              <w:rPr>
                <w:sz w:val="20"/>
                <w:lang w:val="ca-ES"/>
              </w:rPr>
            </w:pPr>
            <w:r w:rsidRPr="0058599F">
              <w:rPr>
                <w:sz w:val="20"/>
                <w:lang w:val="ca-ES"/>
              </w:rPr>
              <w:t>Uns altres (indicar)</w:t>
            </w:r>
          </w:p>
        </w:tc>
        <w:tc>
          <w:tcPr>
            <w:tcW w:w="1247" w:type="pct"/>
          </w:tcPr>
          <w:p w14:paraId="675781C5" w14:textId="77777777" w:rsidR="00B10645" w:rsidRPr="0058599F" w:rsidRDefault="00B10645" w:rsidP="00B10645">
            <w:pPr>
              <w:spacing w:before="120" w:after="120"/>
              <w:rPr>
                <w:sz w:val="20"/>
                <w:lang w:val="ca-ES"/>
              </w:rPr>
            </w:pPr>
          </w:p>
        </w:tc>
      </w:tr>
      <w:tr w:rsidR="00B10645" w:rsidRPr="0058599F" w14:paraId="18B6A8B6" w14:textId="77777777" w:rsidTr="0058599F">
        <w:trPr>
          <w:trHeight w:val="340"/>
        </w:trPr>
        <w:tc>
          <w:tcPr>
            <w:tcW w:w="1457" w:type="pct"/>
            <w:vMerge w:val="restart"/>
            <w:vAlign w:val="center"/>
          </w:tcPr>
          <w:p w14:paraId="41864834" w14:textId="77777777" w:rsidR="00B10645" w:rsidRPr="0058599F" w:rsidRDefault="00B10645" w:rsidP="00B10645">
            <w:pPr>
              <w:rPr>
                <w:sz w:val="20"/>
                <w:lang w:val="ca-ES"/>
              </w:rPr>
            </w:pPr>
            <w:r w:rsidRPr="0058599F">
              <w:rPr>
                <w:sz w:val="20"/>
                <w:lang w:val="ca-ES"/>
              </w:rPr>
              <w:t>Medi ambient</w:t>
            </w:r>
          </w:p>
        </w:tc>
        <w:tc>
          <w:tcPr>
            <w:tcW w:w="2296" w:type="pct"/>
            <w:gridSpan w:val="3"/>
          </w:tcPr>
          <w:p w14:paraId="578CBF04" w14:textId="77777777" w:rsidR="00B10645" w:rsidRPr="0058599F" w:rsidRDefault="00B10645" w:rsidP="00B10645">
            <w:pPr>
              <w:spacing w:before="120" w:after="120"/>
              <w:rPr>
                <w:sz w:val="20"/>
                <w:lang w:val="ca-ES"/>
              </w:rPr>
            </w:pPr>
            <w:r w:rsidRPr="0058599F">
              <w:rPr>
                <w:sz w:val="20"/>
                <w:lang w:val="ca-ES"/>
              </w:rPr>
              <w:t>Àrees protegides</w:t>
            </w:r>
          </w:p>
        </w:tc>
        <w:tc>
          <w:tcPr>
            <w:tcW w:w="1247" w:type="pct"/>
          </w:tcPr>
          <w:p w14:paraId="4D88EB46" w14:textId="77777777" w:rsidR="00B10645" w:rsidRPr="0058599F" w:rsidRDefault="00B10645" w:rsidP="00B10645">
            <w:pPr>
              <w:spacing w:before="120" w:after="120"/>
              <w:rPr>
                <w:sz w:val="20"/>
                <w:lang w:val="ca-ES"/>
              </w:rPr>
            </w:pPr>
          </w:p>
        </w:tc>
      </w:tr>
      <w:tr w:rsidR="00B10645" w:rsidRPr="0058599F" w14:paraId="043C9A3F" w14:textId="77777777" w:rsidTr="0058599F">
        <w:trPr>
          <w:trHeight w:val="340"/>
        </w:trPr>
        <w:tc>
          <w:tcPr>
            <w:tcW w:w="1457" w:type="pct"/>
            <w:vMerge/>
          </w:tcPr>
          <w:p w14:paraId="3272FE26" w14:textId="77777777" w:rsidR="00B10645" w:rsidRPr="0058599F" w:rsidRDefault="00B10645" w:rsidP="00B10645">
            <w:pPr>
              <w:rPr>
                <w:sz w:val="20"/>
                <w:lang w:val="ca-ES"/>
              </w:rPr>
            </w:pPr>
          </w:p>
        </w:tc>
        <w:tc>
          <w:tcPr>
            <w:tcW w:w="2296" w:type="pct"/>
            <w:gridSpan w:val="3"/>
          </w:tcPr>
          <w:p w14:paraId="008CBBD8" w14:textId="77777777" w:rsidR="00B10645" w:rsidRPr="0058599F" w:rsidRDefault="00B10645" w:rsidP="00B10645">
            <w:pPr>
              <w:spacing w:before="120" w:after="120"/>
              <w:rPr>
                <w:sz w:val="20"/>
                <w:lang w:val="ca-ES"/>
              </w:rPr>
            </w:pPr>
            <w:r w:rsidRPr="0058599F">
              <w:rPr>
                <w:sz w:val="20"/>
                <w:lang w:val="ca-ES"/>
              </w:rPr>
              <w:t>Contaminació</w:t>
            </w:r>
          </w:p>
        </w:tc>
        <w:tc>
          <w:tcPr>
            <w:tcW w:w="1247" w:type="pct"/>
          </w:tcPr>
          <w:p w14:paraId="320EFE40" w14:textId="77777777" w:rsidR="00B10645" w:rsidRPr="0058599F" w:rsidRDefault="00B10645" w:rsidP="00B10645">
            <w:pPr>
              <w:spacing w:before="120" w:after="120"/>
              <w:rPr>
                <w:sz w:val="20"/>
                <w:lang w:val="ca-ES"/>
              </w:rPr>
            </w:pPr>
          </w:p>
        </w:tc>
      </w:tr>
      <w:tr w:rsidR="00B10645" w:rsidRPr="0058599F" w14:paraId="5C4E3B89" w14:textId="77777777" w:rsidTr="0058599F">
        <w:trPr>
          <w:trHeight w:val="340"/>
        </w:trPr>
        <w:tc>
          <w:tcPr>
            <w:tcW w:w="1457" w:type="pct"/>
          </w:tcPr>
          <w:p w14:paraId="23F61C52" w14:textId="77777777" w:rsidR="00B10645" w:rsidRPr="0058599F" w:rsidRDefault="00B10645" w:rsidP="00B10645">
            <w:pPr>
              <w:rPr>
                <w:sz w:val="20"/>
                <w:lang w:val="ca-ES"/>
              </w:rPr>
            </w:pPr>
            <w:r w:rsidRPr="0058599F">
              <w:rPr>
                <w:sz w:val="20"/>
                <w:lang w:val="ca-ES"/>
              </w:rPr>
              <w:t>Zona industrial</w:t>
            </w:r>
          </w:p>
        </w:tc>
        <w:tc>
          <w:tcPr>
            <w:tcW w:w="2296" w:type="pct"/>
            <w:gridSpan w:val="3"/>
          </w:tcPr>
          <w:p w14:paraId="33A9452D" w14:textId="77777777" w:rsidR="00B10645" w:rsidRPr="0058599F" w:rsidRDefault="00B10645" w:rsidP="00B10645">
            <w:pPr>
              <w:spacing w:before="120" w:after="120"/>
              <w:rPr>
                <w:sz w:val="20"/>
                <w:lang w:val="ca-ES"/>
              </w:rPr>
            </w:pPr>
          </w:p>
        </w:tc>
        <w:tc>
          <w:tcPr>
            <w:tcW w:w="1247" w:type="pct"/>
          </w:tcPr>
          <w:p w14:paraId="7FCFA733" w14:textId="77777777" w:rsidR="00B10645" w:rsidRPr="0058599F" w:rsidRDefault="00B10645" w:rsidP="00B10645">
            <w:pPr>
              <w:spacing w:before="120" w:after="120"/>
              <w:rPr>
                <w:sz w:val="20"/>
                <w:lang w:val="ca-ES"/>
              </w:rPr>
            </w:pPr>
          </w:p>
        </w:tc>
      </w:tr>
      <w:tr w:rsidR="00B10645" w:rsidRPr="0058599F" w14:paraId="228B1186" w14:textId="77777777" w:rsidTr="0058599F">
        <w:trPr>
          <w:trHeight w:val="340"/>
        </w:trPr>
        <w:tc>
          <w:tcPr>
            <w:tcW w:w="1457" w:type="pct"/>
            <w:vMerge w:val="restart"/>
            <w:vAlign w:val="center"/>
          </w:tcPr>
          <w:p w14:paraId="404EDD7F" w14:textId="77777777" w:rsidR="00B10645" w:rsidRPr="0058599F" w:rsidRDefault="00B10645" w:rsidP="00B10645">
            <w:pPr>
              <w:rPr>
                <w:sz w:val="20"/>
                <w:lang w:val="ca-ES"/>
              </w:rPr>
            </w:pPr>
            <w:r w:rsidRPr="0058599F">
              <w:rPr>
                <w:sz w:val="20"/>
                <w:lang w:val="ca-ES"/>
              </w:rPr>
              <w:t>Béns privats</w:t>
            </w:r>
          </w:p>
        </w:tc>
        <w:tc>
          <w:tcPr>
            <w:tcW w:w="2296" w:type="pct"/>
            <w:gridSpan w:val="3"/>
          </w:tcPr>
          <w:p w14:paraId="2C942C1A" w14:textId="77777777" w:rsidR="00B10645" w:rsidRPr="0058599F" w:rsidRDefault="00B10645" w:rsidP="00B10645">
            <w:pPr>
              <w:spacing w:before="120" w:after="120"/>
              <w:rPr>
                <w:sz w:val="20"/>
                <w:lang w:val="ca-ES"/>
              </w:rPr>
            </w:pPr>
            <w:r w:rsidRPr="0058599F">
              <w:rPr>
                <w:sz w:val="20"/>
                <w:lang w:val="ca-ES"/>
              </w:rPr>
              <w:t>Béns residencials</w:t>
            </w:r>
          </w:p>
        </w:tc>
        <w:tc>
          <w:tcPr>
            <w:tcW w:w="1247" w:type="pct"/>
          </w:tcPr>
          <w:p w14:paraId="4B6CA88D" w14:textId="77777777" w:rsidR="00B10645" w:rsidRPr="0058599F" w:rsidRDefault="00B10645" w:rsidP="00B10645">
            <w:pPr>
              <w:spacing w:before="120" w:after="120"/>
              <w:rPr>
                <w:sz w:val="20"/>
                <w:lang w:val="ca-ES"/>
              </w:rPr>
            </w:pPr>
          </w:p>
        </w:tc>
      </w:tr>
      <w:tr w:rsidR="00B10645" w:rsidRPr="0058599F" w14:paraId="2B4F9CFA" w14:textId="77777777" w:rsidTr="0058599F">
        <w:trPr>
          <w:trHeight w:val="340"/>
        </w:trPr>
        <w:tc>
          <w:tcPr>
            <w:tcW w:w="1457" w:type="pct"/>
            <w:vMerge/>
          </w:tcPr>
          <w:p w14:paraId="4C2C1586" w14:textId="77777777" w:rsidR="00B10645" w:rsidRPr="0058599F" w:rsidRDefault="00B10645" w:rsidP="00B10645">
            <w:pPr>
              <w:rPr>
                <w:sz w:val="20"/>
                <w:lang w:val="ca-ES"/>
              </w:rPr>
            </w:pPr>
          </w:p>
        </w:tc>
        <w:tc>
          <w:tcPr>
            <w:tcW w:w="2296" w:type="pct"/>
            <w:gridSpan w:val="3"/>
          </w:tcPr>
          <w:p w14:paraId="52429955" w14:textId="77777777" w:rsidR="00B10645" w:rsidRPr="0058599F" w:rsidRDefault="00B10645" w:rsidP="00B10645">
            <w:pPr>
              <w:spacing w:before="120" w:after="120"/>
              <w:rPr>
                <w:sz w:val="20"/>
                <w:lang w:val="ca-ES"/>
              </w:rPr>
            </w:pPr>
            <w:r w:rsidRPr="0058599F">
              <w:rPr>
                <w:sz w:val="20"/>
                <w:lang w:val="ca-ES"/>
              </w:rPr>
              <w:t>Vehicles</w:t>
            </w:r>
          </w:p>
        </w:tc>
        <w:tc>
          <w:tcPr>
            <w:tcW w:w="1247" w:type="pct"/>
          </w:tcPr>
          <w:p w14:paraId="6001420C" w14:textId="77777777" w:rsidR="00B10645" w:rsidRPr="0058599F" w:rsidRDefault="00B10645" w:rsidP="00B10645">
            <w:pPr>
              <w:spacing w:before="120" w:after="120"/>
              <w:rPr>
                <w:sz w:val="20"/>
                <w:lang w:val="ca-ES"/>
              </w:rPr>
            </w:pPr>
          </w:p>
        </w:tc>
      </w:tr>
    </w:tbl>
    <w:p w14:paraId="2845FBC3" w14:textId="39BF3848" w:rsidR="00B10645" w:rsidRPr="0058599F" w:rsidRDefault="00DB4BE5" w:rsidP="00B10645">
      <w:pPr>
        <w:rPr>
          <w:sz w:val="20"/>
          <w:lang w:val="ca-ES"/>
        </w:rPr>
      </w:pPr>
      <w:r w:rsidRPr="0058599F">
        <w:rPr>
          <w:sz w:val="20"/>
          <w:lang w:val="ca-ES"/>
        </w:rPr>
        <w:t xml:space="preserve">(*) Una vegada finalitzat l'episodi d'inundació, es remetrà aquesta fitxa al responsable de l'actualització del </w:t>
      </w:r>
      <w:r w:rsidR="0058599F">
        <w:rPr>
          <w:sz w:val="20"/>
          <w:lang w:val="ca-ES"/>
        </w:rPr>
        <w:t>PAM</w:t>
      </w:r>
      <w:r w:rsidRPr="0058599F">
        <w:rPr>
          <w:sz w:val="20"/>
          <w:lang w:val="ca-ES"/>
        </w:rPr>
        <w:t xml:space="preserve">, qui la incorporarà en l'Annex </w:t>
      </w:r>
      <w:r w:rsidR="00AC7EB7" w:rsidRPr="0058599F">
        <w:rPr>
          <w:sz w:val="20"/>
          <w:lang w:val="ca-ES"/>
        </w:rPr>
        <w:t>VIII</w:t>
      </w:r>
    </w:p>
    <w:p w14:paraId="1FD8329F" w14:textId="77777777" w:rsidR="00DB4BE5" w:rsidRPr="0058599F" w:rsidRDefault="00DB4BE5" w:rsidP="00E04C38">
      <w:pPr>
        <w:pStyle w:val="VOLUMEN"/>
        <w:ind w:left="-142"/>
        <w:jc w:val="left"/>
        <w:rPr>
          <w:rFonts w:ascii="Calibri" w:hAnsi="Calibri" w:cs="Tahoma"/>
          <w:b w:val="0"/>
          <w:i w:val="0"/>
          <w:color w:val="auto"/>
          <w:sz w:val="24"/>
          <w:szCs w:val="24"/>
          <w:lang w:val="ca-ES"/>
        </w:rPr>
      </w:pPr>
      <w:r w:rsidRPr="0058599F">
        <w:rPr>
          <w:rFonts w:ascii="Calibri" w:hAnsi="Calibri" w:cs="Tahoma"/>
          <w:i w:val="0"/>
          <w:color w:val="E36C0A"/>
          <w:sz w:val="24"/>
          <w:szCs w:val="24"/>
          <w:lang w:val="ca-ES"/>
        </w:rPr>
        <w:br w:type="page"/>
      </w:r>
      <w:r w:rsidR="00E04C38" w:rsidRPr="0058599F">
        <w:rPr>
          <w:rFonts w:ascii="Calibri" w:hAnsi="Calibri" w:cs="Tahoma"/>
          <w:i w:val="0"/>
          <w:color w:val="E36C0A"/>
          <w:sz w:val="24"/>
          <w:szCs w:val="24"/>
          <w:lang w:val="ca-ES"/>
        </w:rPr>
        <w:lastRenderedPageBreak/>
        <w:t>FOTOGRAFIES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DB4BE5" w:rsidRPr="0058599F" w14:paraId="1C357B3F" w14:textId="77777777" w:rsidTr="00B83201">
        <w:trPr>
          <w:trHeight w:val="449"/>
        </w:trPr>
        <w:tc>
          <w:tcPr>
            <w:tcW w:w="2500" w:type="pct"/>
            <w:shd w:val="clear" w:color="auto" w:fill="auto"/>
          </w:tcPr>
          <w:p w14:paraId="441ABBE1" w14:textId="77777777" w:rsidR="00DB4BE5" w:rsidRPr="0058599F" w:rsidRDefault="00DB4BE5" w:rsidP="00B83201">
            <w:pPr>
              <w:rPr>
                <w:b/>
                <w:color w:val="403152"/>
                <w:sz w:val="22"/>
                <w:szCs w:val="22"/>
                <w:lang w:val="ca-ES"/>
              </w:rPr>
            </w:pPr>
            <w:r w:rsidRPr="0058599F">
              <w:rPr>
                <w:b/>
                <w:color w:val="403152"/>
                <w:sz w:val="22"/>
                <w:szCs w:val="22"/>
                <w:lang w:val="ca-ES"/>
              </w:rPr>
              <w:t xml:space="preserve">Localitat: </w:t>
            </w:r>
          </w:p>
        </w:tc>
        <w:tc>
          <w:tcPr>
            <w:tcW w:w="2500" w:type="pct"/>
            <w:shd w:val="clear" w:color="auto" w:fill="auto"/>
          </w:tcPr>
          <w:p w14:paraId="50A67078" w14:textId="77777777" w:rsidR="00DB4BE5" w:rsidRPr="0058599F" w:rsidRDefault="00DB4BE5" w:rsidP="00DB4BE5">
            <w:pPr>
              <w:rPr>
                <w:b/>
                <w:color w:val="403152"/>
                <w:sz w:val="22"/>
                <w:szCs w:val="22"/>
                <w:lang w:val="ca-ES"/>
              </w:rPr>
            </w:pPr>
            <w:r w:rsidRPr="0058599F">
              <w:rPr>
                <w:b/>
                <w:color w:val="403152"/>
                <w:sz w:val="22"/>
                <w:szCs w:val="22"/>
                <w:lang w:val="ca-ES"/>
              </w:rPr>
              <w:t>Data:</w:t>
            </w:r>
          </w:p>
        </w:tc>
      </w:tr>
      <w:tr w:rsidR="00DB4BE5" w:rsidRPr="0058599F" w14:paraId="2169F332" w14:textId="77777777" w:rsidTr="00B83201">
        <w:trPr>
          <w:trHeight w:val="449"/>
        </w:trPr>
        <w:tc>
          <w:tcPr>
            <w:tcW w:w="5000" w:type="pct"/>
            <w:gridSpan w:val="2"/>
            <w:shd w:val="clear" w:color="auto" w:fill="auto"/>
          </w:tcPr>
          <w:p w14:paraId="4AC5D696" w14:textId="7D4A19DF" w:rsidR="00DB4BE5" w:rsidRPr="0058599F" w:rsidRDefault="00DB4BE5" w:rsidP="00B83201">
            <w:pPr>
              <w:rPr>
                <w:b/>
                <w:color w:val="403152"/>
                <w:sz w:val="22"/>
                <w:szCs w:val="22"/>
                <w:lang w:val="ca-ES"/>
              </w:rPr>
            </w:pPr>
            <w:r w:rsidRPr="0058599F">
              <w:rPr>
                <w:b/>
                <w:color w:val="403152"/>
                <w:sz w:val="22"/>
                <w:szCs w:val="22"/>
                <w:lang w:val="ca-ES"/>
              </w:rPr>
              <w:t>Nom</w:t>
            </w:r>
            <w:r w:rsidR="0058599F">
              <w:rPr>
                <w:b/>
                <w:color w:val="403152"/>
                <w:sz w:val="22"/>
                <w:szCs w:val="22"/>
                <w:lang w:val="ca-ES"/>
              </w:rPr>
              <w:t xml:space="preserve"> </w:t>
            </w:r>
            <w:r w:rsidRPr="0058599F">
              <w:rPr>
                <w:b/>
                <w:color w:val="403152"/>
                <w:sz w:val="22"/>
                <w:szCs w:val="22"/>
                <w:lang w:val="ca-ES"/>
              </w:rPr>
              <w:t>/</w:t>
            </w:r>
            <w:r w:rsidR="0058599F">
              <w:rPr>
                <w:b/>
                <w:color w:val="403152"/>
                <w:sz w:val="22"/>
                <w:szCs w:val="22"/>
                <w:lang w:val="ca-ES"/>
              </w:rPr>
              <w:t xml:space="preserve"> </w:t>
            </w:r>
            <w:r w:rsidRPr="0058599F">
              <w:rPr>
                <w:b/>
                <w:color w:val="403152"/>
                <w:sz w:val="22"/>
                <w:szCs w:val="22"/>
                <w:lang w:val="ca-ES"/>
              </w:rPr>
              <w:t xml:space="preserve">Dades de contacte: </w:t>
            </w:r>
          </w:p>
          <w:p w14:paraId="22C602E6" w14:textId="77777777" w:rsidR="00DB4BE5" w:rsidRPr="0058599F" w:rsidRDefault="00DB4BE5" w:rsidP="00B83201">
            <w:pPr>
              <w:rPr>
                <w:b/>
                <w:color w:val="403152"/>
                <w:sz w:val="22"/>
                <w:szCs w:val="22"/>
                <w:lang w:val="ca-ES"/>
              </w:rPr>
            </w:pPr>
            <w:r w:rsidRPr="0058599F">
              <w:rPr>
                <w:b/>
                <w:color w:val="403152"/>
                <w:sz w:val="22"/>
                <w:szCs w:val="22"/>
                <w:lang w:val="ca-ES"/>
              </w:rPr>
              <w:t>(de qui completa la fitxa)</w:t>
            </w:r>
          </w:p>
        </w:tc>
      </w:tr>
    </w:tbl>
    <w:p w14:paraId="78A37D22" w14:textId="77777777" w:rsidR="00DB4BE5" w:rsidRPr="0058599F" w:rsidRDefault="00DB4BE5" w:rsidP="00DB4BE5">
      <w:pPr>
        <w:pStyle w:val="VOLUMEN"/>
        <w:jc w:val="left"/>
        <w:rPr>
          <w:rFonts w:ascii="Calibri" w:hAnsi="Calibri" w:cs="Tahoma"/>
          <w:b w:val="0"/>
          <w:i w:val="0"/>
          <w:color w:val="auto"/>
          <w:sz w:val="24"/>
          <w:szCs w:val="24"/>
          <w:lang w:val="ca-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DB4BE5" w:rsidRPr="0058599F" w14:paraId="71440197" w14:textId="77777777" w:rsidTr="00135ACC">
        <w:trPr>
          <w:trHeight w:val="3480"/>
        </w:trPr>
        <w:tc>
          <w:tcPr>
            <w:tcW w:w="4606" w:type="dxa"/>
            <w:vAlign w:val="center"/>
          </w:tcPr>
          <w:p w14:paraId="3304757E"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4D1C2B3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4CB342B6"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4131683"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B5363A0" w14:textId="77777777" w:rsidR="00DB4BE5" w:rsidRPr="0058599F" w:rsidRDefault="00DB4BE5" w:rsidP="00135ACC">
            <w:pPr>
              <w:pStyle w:val="VOLUMEN"/>
              <w:jc w:val="center"/>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Fotografia 1</w:t>
            </w:r>
          </w:p>
          <w:p w14:paraId="0921C845"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700CBC0E"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3975FBF"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5140E333"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4158F9F0"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D7940EF" w14:textId="77777777" w:rsidR="00DB4BE5" w:rsidRPr="0058599F" w:rsidRDefault="00DB4BE5" w:rsidP="00135ACC">
            <w:pPr>
              <w:pStyle w:val="VOLUMEN"/>
              <w:jc w:val="left"/>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Lloc:</w:t>
            </w:r>
          </w:p>
        </w:tc>
        <w:tc>
          <w:tcPr>
            <w:tcW w:w="4606" w:type="dxa"/>
            <w:vAlign w:val="center"/>
          </w:tcPr>
          <w:p w14:paraId="7FBCD501"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A4492CF"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3C0C407"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52CF632"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78ED91BC" w14:textId="77777777" w:rsidR="00DB4BE5" w:rsidRPr="0058599F" w:rsidRDefault="00DB4BE5" w:rsidP="00135ACC">
            <w:pPr>
              <w:pStyle w:val="VOLUMEN"/>
              <w:jc w:val="center"/>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Fotografia 2</w:t>
            </w:r>
          </w:p>
          <w:p w14:paraId="4CFCD4A1"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A75FDB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B93AF39"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2BB5F1B4"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7E06519D"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53760253" w14:textId="77777777" w:rsidR="00DB4BE5" w:rsidRPr="0058599F" w:rsidRDefault="00DB4BE5" w:rsidP="00135ACC">
            <w:pPr>
              <w:pStyle w:val="VOLUMEN"/>
              <w:jc w:val="left"/>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Lloc:</w:t>
            </w:r>
          </w:p>
        </w:tc>
      </w:tr>
      <w:tr w:rsidR="00DB4BE5" w:rsidRPr="0058599F" w14:paraId="4F28028D" w14:textId="77777777" w:rsidTr="00135ACC">
        <w:trPr>
          <w:trHeight w:val="3675"/>
        </w:trPr>
        <w:tc>
          <w:tcPr>
            <w:tcW w:w="4606" w:type="dxa"/>
            <w:vAlign w:val="center"/>
          </w:tcPr>
          <w:p w14:paraId="58FDFD15"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22E2F8F4"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787578D0"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4DA8AB0A"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5AB672A0" w14:textId="77777777" w:rsidR="00DB4BE5" w:rsidRPr="0058599F" w:rsidRDefault="00DB4BE5" w:rsidP="00135ACC">
            <w:pPr>
              <w:pStyle w:val="VOLUMEN"/>
              <w:jc w:val="center"/>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Fotografia 3</w:t>
            </w:r>
          </w:p>
          <w:p w14:paraId="245855B8"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6BDD3567"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2056AE26"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863B9DA"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64DDB610"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289E63CC" w14:textId="77777777" w:rsidR="00DB4BE5" w:rsidRPr="0058599F" w:rsidRDefault="00DB4BE5" w:rsidP="00135ACC">
            <w:pPr>
              <w:pStyle w:val="VOLUMEN"/>
              <w:jc w:val="left"/>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Lloc:</w:t>
            </w:r>
          </w:p>
        </w:tc>
        <w:tc>
          <w:tcPr>
            <w:tcW w:w="4606" w:type="dxa"/>
            <w:vAlign w:val="center"/>
          </w:tcPr>
          <w:p w14:paraId="5F6756BC"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A774B08"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6D86387C"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5131F14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402BB04" w14:textId="77777777" w:rsidR="00DB4BE5" w:rsidRPr="0058599F" w:rsidRDefault="00DB4BE5" w:rsidP="00135ACC">
            <w:pPr>
              <w:pStyle w:val="VOLUMEN"/>
              <w:jc w:val="center"/>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Fotografia 4</w:t>
            </w:r>
          </w:p>
          <w:p w14:paraId="77CD4A16"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9A032B1"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1C57E27"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0856D72"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9C468A3"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EEEEDDD" w14:textId="77777777" w:rsidR="00DB4BE5" w:rsidRPr="0058599F" w:rsidRDefault="00DB4BE5" w:rsidP="00135ACC">
            <w:pPr>
              <w:pStyle w:val="VOLUMEN"/>
              <w:jc w:val="left"/>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Lloc:</w:t>
            </w:r>
          </w:p>
        </w:tc>
      </w:tr>
      <w:tr w:rsidR="00DB4BE5" w:rsidRPr="0058599F" w14:paraId="26C57D15" w14:textId="77777777" w:rsidTr="00135ACC">
        <w:trPr>
          <w:trHeight w:val="3539"/>
        </w:trPr>
        <w:tc>
          <w:tcPr>
            <w:tcW w:w="4606" w:type="dxa"/>
            <w:vAlign w:val="center"/>
          </w:tcPr>
          <w:p w14:paraId="4CF6B373"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2F4F2B3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B3A31D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5297539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26F523B" w14:textId="77777777" w:rsidR="00DB4BE5" w:rsidRPr="0058599F" w:rsidRDefault="00DB4BE5" w:rsidP="00135ACC">
            <w:pPr>
              <w:pStyle w:val="VOLUMEN"/>
              <w:jc w:val="center"/>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Fotografia 5</w:t>
            </w:r>
          </w:p>
          <w:p w14:paraId="53B24AA5"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79E67208"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8B191CC"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6F33005F"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12A21E5F"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7073DEAD" w14:textId="77777777" w:rsidR="00DB4BE5" w:rsidRPr="0058599F" w:rsidRDefault="00DB4BE5" w:rsidP="00135ACC">
            <w:pPr>
              <w:pStyle w:val="VOLUMEN"/>
              <w:jc w:val="left"/>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Lloc:</w:t>
            </w:r>
          </w:p>
        </w:tc>
        <w:tc>
          <w:tcPr>
            <w:tcW w:w="4606" w:type="dxa"/>
            <w:vAlign w:val="center"/>
          </w:tcPr>
          <w:p w14:paraId="28328D95"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66E54FC"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41BF28CE"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5D8D37D5"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DA3CDC9" w14:textId="77777777" w:rsidR="00DB4BE5" w:rsidRPr="0058599F" w:rsidRDefault="00DB4BE5" w:rsidP="00135ACC">
            <w:pPr>
              <w:pStyle w:val="VOLUMEN"/>
              <w:jc w:val="center"/>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Fotografia 6</w:t>
            </w:r>
          </w:p>
          <w:p w14:paraId="601A3E9B"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69E0AF0D"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6BA87164"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38130A35"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4D7B56EA" w14:textId="77777777" w:rsidR="00DB4BE5" w:rsidRPr="0058599F" w:rsidRDefault="00DB4BE5" w:rsidP="00135ACC">
            <w:pPr>
              <w:pStyle w:val="VOLUMEN"/>
              <w:jc w:val="left"/>
              <w:rPr>
                <w:rFonts w:ascii="Calibri" w:eastAsia="Calibri" w:hAnsi="Calibri" w:cs="Tahoma"/>
                <w:b w:val="0"/>
                <w:i w:val="0"/>
                <w:color w:val="auto"/>
                <w:sz w:val="24"/>
                <w:szCs w:val="24"/>
                <w:lang w:val="ca-ES"/>
              </w:rPr>
            </w:pPr>
          </w:p>
          <w:p w14:paraId="0FC229AD" w14:textId="77777777" w:rsidR="00DB4BE5" w:rsidRPr="0058599F" w:rsidRDefault="00DB4BE5" w:rsidP="00135ACC">
            <w:pPr>
              <w:pStyle w:val="VOLUMEN"/>
              <w:jc w:val="left"/>
              <w:rPr>
                <w:rFonts w:ascii="Calibri" w:eastAsia="Calibri" w:hAnsi="Calibri" w:cs="Tahoma"/>
                <w:b w:val="0"/>
                <w:i w:val="0"/>
                <w:color w:val="auto"/>
                <w:sz w:val="24"/>
                <w:szCs w:val="24"/>
                <w:lang w:val="ca-ES"/>
              </w:rPr>
            </w:pPr>
            <w:r w:rsidRPr="0058599F">
              <w:rPr>
                <w:rFonts w:ascii="Calibri" w:eastAsia="Calibri" w:hAnsi="Calibri" w:cs="Tahoma"/>
                <w:b w:val="0"/>
                <w:i w:val="0"/>
                <w:color w:val="auto"/>
                <w:sz w:val="24"/>
                <w:szCs w:val="24"/>
                <w:lang w:val="ca-ES"/>
              </w:rPr>
              <w:t>Lloc:</w:t>
            </w:r>
          </w:p>
        </w:tc>
      </w:tr>
    </w:tbl>
    <w:p w14:paraId="015C610E" w14:textId="77777777" w:rsidR="005F4B85" w:rsidRPr="0058599F" w:rsidRDefault="005F4B85" w:rsidP="00DB4BE5">
      <w:pPr>
        <w:pStyle w:val="VOLUMEN"/>
        <w:jc w:val="left"/>
        <w:rPr>
          <w:rFonts w:ascii="Calibri" w:hAnsi="Calibri" w:cs="Tahoma"/>
          <w:b w:val="0"/>
          <w:i w:val="0"/>
          <w:color w:val="auto"/>
          <w:sz w:val="24"/>
          <w:szCs w:val="24"/>
          <w:lang w:val="ca-ES"/>
        </w:rPr>
      </w:pPr>
    </w:p>
    <w:p w14:paraId="50040211" w14:textId="77777777" w:rsidR="00D12DB0" w:rsidRPr="0058599F" w:rsidRDefault="005F4B85" w:rsidP="00D12DB0">
      <w:pPr>
        <w:pStyle w:val="VOLUMEN"/>
        <w:jc w:val="left"/>
        <w:rPr>
          <w:rFonts w:ascii="Verdana" w:hAnsi="Verdana" w:cs="Tahoma"/>
          <w:i w:val="0"/>
          <w:color w:val="E36C0A"/>
          <w:sz w:val="40"/>
          <w:szCs w:val="40"/>
          <w:lang w:val="ca-ES"/>
        </w:rPr>
      </w:pPr>
      <w:r w:rsidRPr="0058599F">
        <w:rPr>
          <w:rFonts w:ascii="Calibri" w:hAnsi="Calibri" w:cs="Tahoma"/>
          <w:b w:val="0"/>
          <w:i w:val="0"/>
          <w:color w:val="auto"/>
          <w:sz w:val="24"/>
          <w:szCs w:val="24"/>
          <w:lang w:val="ca-ES"/>
        </w:rPr>
        <w:br w:type="page"/>
      </w:r>
    </w:p>
    <w:p w14:paraId="44D037EB"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lastRenderedPageBreak/>
        <w:t>Annex VI</w:t>
      </w:r>
    </w:p>
    <w:p w14:paraId="02FE0D57" w14:textId="77777777" w:rsidR="00B31374" w:rsidRPr="0058599F" w:rsidRDefault="00B31374" w:rsidP="00B31374">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Consells a la població</w:t>
      </w:r>
    </w:p>
    <w:p w14:paraId="67526359" w14:textId="77777777" w:rsidR="002D5F23" w:rsidRPr="0058599F" w:rsidRDefault="002D5F23" w:rsidP="002D5F23">
      <w:pPr>
        <w:pStyle w:val="VOLUMEN"/>
        <w:tabs>
          <w:tab w:val="left" w:pos="5529"/>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5EBA35A2" w14:textId="77777777" w:rsidR="00B31374" w:rsidRPr="0058599F" w:rsidRDefault="00B31374" w:rsidP="002D40EA">
      <w:pPr>
        <w:rPr>
          <w:lang w:val="ca-ES"/>
        </w:rPr>
      </w:pPr>
    </w:p>
    <w:p w14:paraId="28A872B3" w14:textId="77777777" w:rsidR="00B31374" w:rsidRPr="0058599F" w:rsidRDefault="00B31374" w:rsidP="00B31374">
      <w:pPr>
        <w:pStyle w:val="Textoindependiente3"/>
        <w:rPr>
          <w:lang w:val="ca-ES"/>
        </w:rPr>
      </w:pPr>
    </w:p>
    <w:p w14:paraId="6145179D" w14:textId="77777777" w:rsidR="00B31374" w:rsidRPr="0058599F" w:rsidRDefault="00B31374" w:rsidP="00B31374">
      <w:pPr>
        <w:pStyle w:val="Textoindependiente3"/>
        <w:rPr>
          <w:lang w:val="ca-ES"/>
        </w:rPr>
      </w:pPr>
      <w:r w:rsidRPr="0058599F">
        <w:rPr>
          <w:lang w:val="ca-ES"/>
        </w:rPr>
        <w:t>Aquests consells es poden adaptar en funció de les pròpies especificitats de cada municipi.</w:t>
      </w:r>
    </w:p>
    <w:p w14:paraId="32A7D307" w14:textId="77777777" w:rsidR="00B31374" w:rsidRPr="0058599F" w:rsidRDefault="00B31374" w:rsidP="00B31374">
      <w:pPr>
        <w:pStyle w:val="Textoindependiente3"/>
        <w:rPr>
          <w:lang w:val="ca-ES"/>
        </w:rPr>
      </w:pPr>
    </w:p>
    <w:p w14:paraId="6B578A15" w14:textId="005DD4C0" w:rsidR="00B31374" w:rsidRPr="0058599F" w:rsidRDefault="00B31374" w:rsidP="00B31374">
      <w:pPr>
        <w:pStyle w:val="Textoindependiente3"/>
        <w:rPr>
          <w:lang w:val="ca-ES"/>
        </w:rPr>
      </w:pPr>
      <w:r w:rsidRPr="0058599F">
        <w:rPr>
          <w:lang w:val="ca-ES"/>
        </w:rPr>
        <w:t xml:space="preserve">En la pàgina web de 1·1·2 </w:t>
      </w:r>
      <w:r w:rsidRPr="0058599F">
        <w:rPr>
          <w:i/>
          <w:lang w:val="ca-ES"/>
        </w:rPr>
        <w:t xml:space="preserve"> Comunitat Valenciana</w:t>
      </w:r>
      <w:r w:rsidRPr="0058599F">
        <w:rPr>
          <w:lang w:val="ca-ES"/>
        </w:rPr>
        <w:t xml:space="preserve"> </w:t>
      </w:r>
      <w:hyperlink r:id="rId37" w:history="1">
        <w:r w:rsidR="0058599F" w:rsidRPr="006119E4">
          <w:rPr>
            <w:rStyle w:val="Hipervnculo"/>
            <w:lang w:val="ca-ES"/>
          </w:rPr>
          <w:t>www.112cv.gva.es</w:t>
        </w:r>
      </w:hyperlink>
      <w:r w:rsidRPr="0058599F">
        <w:rPr>
          <w:lang w:val="ca-ES"/>
        </w:rPr>
        <w:t xml:space="preserve"> es disposa d'un extracte de consells a la població en diferents idiomes.</w:t>
      </w:r>
    </w:p>
    <w:p w14:paraId="18593FF7" w14:textId="77777777" w:rsidR="00B31374" w:rsidRPr="0058599F" w:rsidRDefault="00B31374" w:rsidP="00364C35">
      <w:pPr>
        <w:rPr>
          <w:lang w:val="ca-ES"/>
        </w:rPr>
      </w:pPr>
    </w:p>
    <w:p w14:paraId="32F7B5C8" w14:textId="77777777" w:rsidR="00B31374" w:rsidRPr="0058599F" w:rsidRDefault="00B31374" w:rsidP="00364C35">
      <w:pPr>
        <w:pStyle w:val="Ttulo2"/>
        <w:rPr>
          <w:rStyle w:val="nfasissutil"/>
          <w:i w:val="0"/>
          <w:iCs w:val="0"/>
          <w:color w:val="5F497A"/>
          <w:szCs w:val="28"/>
          <w:lang w:val="ca-ES"/>
        </w:rPr>
      </w:pPr>
      <w:bookmarkStart w:id="396" w:name="_Toc287265878"/>
      <w:bookmarkStart w:id="397" w:name="_Toc290379365"/>
      <w:bookmarkStart w:id="398" w:name="_Toc290391067"/>
      <w:bookmarkStart w:id="399" w:name="_Toc290391166"/>
      <w:bookmarkStart w:id="400" w:name="_Toc46903254"/>
      <w:r w:rsidRPr="0058599F">
        <w:rPr>
          <w:rStyle w:val="nfasissutil"/>
          <w:i w:val="0"/>
          <w:color w:val="403152"/>
          <w:szCs w:val="28"/>
          <w:lang w:val="ca-ES"/>
        </w:rPr>
        <w:t>Actuacions preventives</w:t>
      </w:r>
      <w:bookmarkEnd w:id="396"/>
      <w:bookmarkEnd w:id="397"/>
      <w:bookmarkEnd w:id="398"/>
      <w:bookmarkEnd w:id="399"/>
      <w:bookmarkEnd w:id="400"/>
    </w:p>
    <w:p w14:paraId="64058555" w14:textId="77777777" w:rsidR="00B31374" w:rsidRPr="0058599F" w:rsidRDefault="00B31374" w:rsidP="00364C35">
      <w:pPr>
        <w:rPr>
          <w:lang w:val="ca-ES"/>
        </w:rPr>
      </w:pPr>
    </w:p>
    <w:p w14:paraId="42D8F940" w14:textId="77777777" w:rsidR="00B31374" w:rsidRPr="0058599F" w:rsidRDefault="00B31374" w:rsidP="004F1D24">
      <w:pPr>
        <w:numPr>
          <w:ilvl w:val="0"/>
          <w:numId w:val="41"/>
        </w:numPr>
        <w:rPr>
          <w:lang w:val="ca-ES"/>
        </w:rPr>
      </w:pPr>
      <w:r w:rsidRPr="0058599F">
        <w:rPr>
          <w:lang w:val="ca-ES"/>
        </w:rPr>
        <w:t>Informa't del nivell de risc del teu municipi i si el lloc en què vius o treballes està situat en una zona inundable.</w:t>
      </w:r>
    </w:p>
    <w:p w14:paraId="18DEF142" w14:textId="77777777" w:rsidR="00B31374" w:rsidRPr="0058599F" w:rsidRDefault="00B31374" w:rsidP="004F1D24">
      <w:pPr>
        <w:numPr>
          <w:ilvl w:val="0"/>
          <w:numId w:val="41"/>
        </w:numPr>
        <w:rPr>
          <w:lang w:val="ca-ES"/>
        </w:rPr>
      </w:pPr>
      <w:r w:rsidRPr="0058599F">
        <w:rPr>
          <w:lang w:val="ca-ES"/>
        </w:rPr>
        <w:t>Tingues preparat una farmaciola de primers auxilis.</w:t>
      </w:r>
    </w:p>
    <w:p w14:paraId="3BDA1EC2" w14:textId="77777777" w:rsidR="00B31374" w:rsidRPr="0058599F" w:rsidRDefault="00B31374" w:rsidP="004F1D24">
      <w:pPr>
        <w:numPr>
          <w:ilvl w:val="0"/>
          <w:numId w:val="41"/>
        </w:numPr>
        <w:rPr>
          <w:lang w:val="ca-ES"/>
        </w:rPr>
      </w:pPr>
      <w:r w:rsidRPr="0058599F">
        <w:rPr>
          <w:lang w:val="ca-ES"/>
        </w:rPr>
        <w:t>Per a evitar les contaminacions, col·loca els productes tòxics fora de l'abast de l'aigua.</w:t>
      </w:r>
    </w:p>
    <w:p w14:paraId="39DAD1A4" w14:textId="77777777" w:rsidR="00B31374" w:rsidRPr="0058599F" w:rsidRDefault="00B31374" w:rsidP="004F1D24">
      <w:pPr>
        <w:numPr>
          <w:ilvl w:val="0"/>
          <w:numId w:val="41"/>
        </w:numPr>
        <w:rPr>
          <w:lang w:val="ca-ES"/>
        </w:rPr>
      </w:pPr>
      <w:r w:rsidRPr="0058599F">
        <w:rPr>
          <w:lang w:val="ca-ES"/>
        </w:rPr>
        <w:t>Resguarda els objectes de valor i els documents personals.</w:t>
      </w:r>
    </w:p>
    <w:p w14:paraId="1AA96044" w14:textId="77777777" w:rsidR="00B31374" w:rsidRPr="0058599F" w:rsidRDefault="00B31374" w:rsidP="004F1D24">
      <w:pPr>
        <w:numPr>
          <w:ilvl w:val="0"/>
          <w:numId w:val="41"/>
        </w:numPr>
        <w:rPr>
          <w:lang w:val="ca-ES"/>
        </w:rPr>
      </w:pPr>
      <w:r w:rsidRPr="0058599F">
        <w:rPr>
          <w:lang w:val="ca-ES"/>
        </w:rPr>
        <w:t>Disposa d'una ràdio i llanterna de piles.</w:t>
      </w:r>
    </w:p>
    <w:p w14:paraId="6EDEC274" w14:textId="77777777" w:rsidR="00B31374" w:rsidRPr="0058599F" w:rsidRDefault="00B31374" w:rsidP="004F1D24">
      <w:pPr>
        <w:numPr>
          <w:ilvl w:val="0"/>
          <w:numId w:val="41"/>
        </w:numPr>
        <w:rPr>
          <w:lang w:val="ca-ES"/>
        </w:rPr>
      </w:pPr>
      <w:r w:rsidRPr="0058599F">
        <w:rPr>
          <w:lang w:val="ca-ES"/>
        </w:rPr>
        <w:t>Revisa l'habitatge. Neta les baixants i canalitzacions.</w:t>
      </w:r>
    </w:p>
    <w:p w14:paraId="72D6CD5B" w14:textId="77777777" w:rsidR="00B31374" w:rsidRPr="0058599F" w:rsidRDefault="00B31374" w:rsidP="004F1D24">
      <w:pPr>
        <w:numPr>
          <w:ilvl w:val="0"/>
          <w:numId w:val="41"/>
        </w:numPr>
        <w:rPr>
          <w:lang w:val="ca-ES"/>
        </w:rPr>
      </w:pPr>
      <w:r w:rsidRPr="0058599F">
        <w:rPr>
          <w:lang w:val="ca-ES"/>
        </w:rPr>
        <w:t>Retira de l'exterior de l'habitatge els objectes que puguen ser arrossegats per l'aigua</w:t>
      </w:r>
    </w:p>
    <w:p w14:paraId="35910795" w14:textId="77777777" w:rsidR="00B31374" w:rsidRPr="0058599F" w:rsidRDefault="00B31374" w:rsidP="004F1D24">
      <w:pPr>
        <w:numPr>
          <w:ilvl w:val="0"/>
          <w:numId w:val="42"/>
        </w:numPr>
        <w:ind w:left="426" w:hanging="426"/>
        <w:rPr>
          <w:lang w:val="ca-ES"/>
        </w:rPr>
      </w:pPr>
      <w:r w:rsidRPr="0058599F">
        <w:rPr>
          <w:lang w:val="ca-ES"/>
        </w:rPr>
        <w:t>Dins de la unitat familiar, tots han de conéixer:</w:t>
      </w:r>
    </w:p>
    <w:p w14:paraId="17DCABC9" w14:textId="77777777" w:rsidR="00B31374" w:rsidRPr="0058599F" w:rsidRDefault="00B31374" w:rsidP="00B31374">
      <w:pPr>
        <w:ind w:firstLine="60"/>
        <w:rPr>
          <w:lang w:val="ca-ES"/>
        </w:rPr>
      </w:pPr>
    </w:p>
    <w:p w14:paraId="07B6EA88" w14:textId="77777777" w:rsidR="00B31374" w:rsidRPr="0058599F" w:rsidRDefault="00B31374" w:rsidP="004F1D24">
      <w:pPr>
        <w:numPr>
          <w:ilvl w:val="0"/>
          <w:numId w:val="43"/>
        </w:numPr>
        <w:ind w:left="1134" w:hanging="425"/>
        <w:rPr>
          <w:lang w:val="ca-ES"/>
        </w:rPr>
      </w:pPr>
      <w:r w:rsidRPr="0058599F">
        <w:rPr>
          <w:lang w:val="ca-ES"/>
        </w:rPr>
        <w:t>vies i llocs d'evacuació.</w:t>
      </w:r>
    </w:p>
    <w:p w14:paraId="0F5012D7" w14:textId="77777777" w:rsidR="00B31374" w:rsidRPr="0058599F" w:rsidRDefault="00B31374" w:rsidP="004F1D24">
      <w:pPr>
        <w:numPr>
          <w:ilvl w:val="0"/>
          <w:numId w:val="43"/>
        </w:numPr>
        <w:ind w:left="1134" w:hanging="425"/>
        <w:rPr>
          <w:lang w:val="ca-ES"/>
        </w:rPr>
      </w:pPr>
      <w:r w:rsidRPr="0058599F">
        <w:rPr>
          <w:lang w:val="ca-ES"/>
        </w:rPr>
        <w:t>punts de concentració.</w:t>
      </w:r>
    </w:p>
    <w:p w14:paraId="0DEF74C3" w14:textId="77777777" w:rsidR="00B31374" w:rsidRPr="0058599F" w:rsidRDefault="00B31374" w:rsidP="004F1D24">
      <w:pPr>
        <w:numPr>
          <w:ilvl w:val="0"/>
          <w:numId w:val="43"/>
        </w:numPr>
        <w:ind w:left="1134" w:hanging="425"/>
        <w:rPr>
          <w:lang w:val="ca-ES"/>
        </w:rPr>
      </w:pPr>
      <w:r w:rsidRPr="0058599F">
        <w:rPr>
          <w:lang w:val="ca-ES"/>
        </w:rPr>
        <w:t>mitjans a utilitzar i tasques a realitzar per cada membre de la família.</w:t>
      </w:r>
    </w:p>
    <w:p w14:paraId="365F0839" w14:textId="77777777" w:rsidR="00B31374" w:rsidRPr="0058599F" w:rsidRDefault="00B31374" w:rsidP="00B31374">
      <w:pPr>
        <w:ind w:left="1418"/>
        <w:rPr>
          <w:lang w:val="ca-ES"/>
        </w:rPr>
      </w:pPr>
    </w:p>
    <w:p w14:paraId="76CB5310" w14:textId="77777777" w:rsidR="00B31374" w:rsidRPr="0058599F" w:rsidRDefault="00B31374" w:rsidP="00364C35">
      <w:pPr>
        <w:pStyle w:val="Ttulo2"/>
        <w:rPr>
          <w:szCs w:val="28"/>
          <w:lang w:val="ca-ES"/>
        </w:rPr>
      </w:pPr>
      <w:bookmarkStart w:id="401" w:name="_Toc287265879"/>
      <w:bookmarkStart w:id="402" w:name="_Toc290379366"/>
      <w:bookmarkStart w:id="403" w:name="_Toc290391068"/>
      <w:bookmarkStart w:id="404" w:name="_Toc290391167"/>
      <w:bookmarkStart w:id="405" w:name="_Toc46903255"/>
      <w:r w:rsidRPr="0058599F">
        <w:rPr>
          <w:lang w:val="ca-ES"/>
        </w:rPr>
        <w:t>Durant el període de pluges</w:t>
      </w:r>
      <w:bookmarkEnd w:id="401"/>
      <w:bookmarkEnd w:id="402"/>
      <w:bookmarkEnd w:id="403"/>
      <w:bookmarkEnd w:id="404"/>
      <w:bookmarkEnd w:id="405"/>
    </w:p>
    <w:p w14:paraId="713E7D47" w14:textId="77777777" w:rsidR="00B31374" w:rsidRPr="0058599F" w:rsidRDefault="00B31374" w:rsidP="00B31374">
      <w:pPr>
        <w:rPr>
          <w:lang w:val="ca-ES"/>
        </w:rPr>
      </w:pPr>
    </w:p>
    <w:p w14:paraId="0558FF5D" w14:textId="77777777" w:rsidR="00B31374" w:rsidRPr="0058599F" w:rsidRDefault="00B31374" w:rsidP="00364C35">
      <w:pPr>
        <w:pStyle w:val="Ttulo4"/>
        <w:rPr>
          <w:lang w:val="ca-ES"/>
        </w:rPr>
      </w:pPr>
      <w:bookmarkStart w:id="406" w:name="_Toc287265880"/>
      <w:bookmarkStart w:id="407" w:name="_Toc290379367"/>
      <w:r w:rsidRPr="0058599F">
        <w:rPr>
          <w:lang w:val="ca-ES"/>
        </w:rPr>
        <w:t>Quan s'avise d'una emergència</w:t>
      </w:r>
      <w:bookmarkEnd w:id="406"/>
      <w:bookmarkEnd w:id="407"/>
    </w:p>
    <w:p w14:paraId="42493BEC" w14:textId="77777777" w:rsidR="00B31374" w:rsidRPr="0058599F" w:rsidRDefault="00B31374" w:rsidP="00B31374">
      <w:pPr>
        <w:rPr>
          <w:lang w:val="ca-ES"/>
        </w:rPr>
      </w:pPr>
    </w:p>
    <w:p w14:paraId="0E8C9BDD" w14:textId="77777777" w:rsidR="00B31374" w:rsidRPr="0058599F" w:rsidRDefault="009011C1" w:rsidP="004F1D24">
      <w:pPr>
        <w:numPr>
          <w:ilvl w:val="0"/>
          <w:numId w:val="45"/>
        </w:numPr>
        <w:tabs>
          <w:tab w:val="left" w:pos="510"/>
        </w:tabs>
        <w:rPr>
          <w:lang w:val="ca-ES"/>
        </w:rPr>
      </w:pPr>
      <w:r w:rsidRPr="0058599F">
        <w:rPr>
          <w:lang w:val="ca-ES"/>
        </w:rPr>
        <w:t>Para atenció</w:t>
      </w:r>
      <w:r w:rsidR="00B31374" w:rsidRPr="0058599F">
        <w:rPr>
          <w:lang w:val="ca-ES"/>
        </w:rPr>
        <w:t xml:space="preserve">  al senyal </w:t>
      </w:r>
      <w:r w:rsidRPr="0058599F">
        <w:rPr>
          <w:lang w:val="ca-ES"/>
        </w:rPr>
        <w:t>d'alarma convinguda en el teu municipi i sintonitza la teua</w:t>
      </w:r>
      <w:r w:rsidR="00B31374" w:rsidRPr="0058599F">
        <w:rPr>
          <w:lang w:val="ca-ES"/>
        </w:rPr>
        <w:t xml:space="preserve"> emissora local o la televisió per a obtindre informació de l'institut meteorològic o de protecció civil.</w:t>
      </w:r>
    </w:p>
    <w:p w14:paraId="43441991" w14:textId="77777777" w:rsidR="00B31374" w:rsidRPr="0058599F" w:rsidRDefault="009011C1" w:rsidP="004F1D24">
      <w:pPr>
        <w:numPr>
          <w:ilvl w:val="0"/>
          <w:numId w:val="45"/>
        </w:numPr>
        <w:tabs>
          <w:tab w:val="left" w:pos="510"/>
        </w:tabs>
        <w:rPr>
          <w:lang w:val="ca-ES"/>
        </w:rPr>
      </w:pPr>
      <w:r w:rsidRPr="0058599F">
        <w:rPr>
          <w:lang w:val="ca-ES"/>
        </w:rPr>
        <w:t>Usa el teu</w:t>
      </w:r>
      <w:r w:rsidR="00B31374" w:rsidRPr="0058599F">
        <w:rPr>
          <w:lang w:val="ca-ES"/>
        </w:rPr>
        <w:t xml:space="preserve"> telèfon únicament per a informar les autoritats.</w:t>
      </w:r>
    </w:p>
    <w:p w14:paraId="2695B6EE" w14:textId="77777777" w:rsidR="00B31374" w:rsidRPr="0058599F" w:rsidRDefault="009011C1" w:rsidP="004F1D24">
      <w:pPr>
        <w:numPr>
          <w:ilvl w:val="0"/>
          <w:numId w:val="45"/>
        </w:numPr>
        <w:tabs>
          <w:tab w:val="left" w:pos="510"/>
        </w:tabs>
        <w:rPr>
          <w:lang w:val="ca-ES"/>
        </w:rPr>
      </w:pPr>
      <w:r w:rsidRPr="0058599F">
        <w:rPr>
          <w:lang w:val="ca-ES"/>
        </w:rPr>
        <w:t>Desconnecta</w:t>
      </w:r>
      <w:r w:rsidR="00B31374" w:rsidRPr="0058599F">
        <w:rPr>
          <w:lang w:val="ca-ES"/>
        </w:rPr>
        <w:t xml:space="preserve"> tots els aparells elèctrics</w:t>
      </w:r>
      <w:r w:rsidRPr="0058599F">
        <w:rPr>
          <w:lang w:val="ca-ES"/>
        </w:rPr>
        <w:t>. Utilitza</w:t>
      </w:r>
      <w:r w:rsidR="00B31374" w:rsidRPr="0058599F">
        <w:rPr>
          <w:lang w:val="ca-ES"/>
        </w:rPr>
        <w:t xml:space="preserve"> econòmicament queviures i material de calefacció.</w:t>
      </w:r>
    </w:p>
    <w:p w14:paraId="58978779" w14:textId="77777777" w:rsidR="00B31374" w:rsidRPr="0058599F" w:rsidRDefault="009011C1" w:rsidP="004F1D24">
      <w:pPr>
        <w:numPr>
          <w:ilvl w:val="0"/>
          <w:numId w:val="45"/>
        </w:numPr>
        <w:tabs>
          <w:tab w:val="left" w:pos="510"/>
        </w:tabs>
        <w:rPr>
          <w:lang w:val="ca-ES"/>
        </w:rPr>
      </w:pPr>
      <w:r w:rsidRPr="0058599F">
        <w:rPr>
          <w:lang w:val="ca-ES"/>
        </w:rPr>
        <w:t>Prepara't</w:t>
      </w:r>
      <w:r w:rsidR="00B31374" w:rsidRPr="0058599F">
        <w:rPr>
          <w:lang w:val="ca-ES"/>
        </w:rPr>
        <w:t xml:space="preserve"> per a abandonar el seu habitatge i acudir al lloc preestablit</w:t>
      </w:r>
      <w:r w:rsidRPr="0058599F">
        <w:rPr>
          <w:lang w:val="ca-ES"/>
        </w:rPr>
        <w:t xml:space="preserve"> si consideres que la teua</w:t>
      </w:r>
      <w:r w:rsidR="00B31374" w:rsidRPr="0058599F">
        <w:rPr>
          <w:lang w:val="ca-ES"/>
        </w:rPr>
        <w:t xml:space="preserve"> vida està en perill o així ho ordenen les autoritats competents.</w:t>
      </w:r>
    </w:p>
    <w:p w14:paraId="483523F1" w14:textId="77777777" w:rsidR="00B31374" w:rsidRPr="0058599F" w:rsidRDefault="00B31374" w:rsidP="00B31374">
      <w:pPr>
        <w:tabs>
          <w:tab w:val="left" w:pos="510"/>
        </w:tabs>
        <w:ind w:left="1020" w:hanging="1020"/>
        <w:rPr>
          <w:lang w:val="ca-ES"/>
        </w:rPr>
      </w:pPr>
    </w:p>
    <w:p w14:paraId="39B0BF79" w14:textId="77777777" w:rsidR="00B31374" w:rsidRPr="0058599F" w:rsidRDefault="009011C1" w:rsidP="00364C35">
      <w:pPr>
        <w:pStyle w:val="Ttulo4"/>
        <w:rPr>
          <w:lang w:val="ca-ES"/>
        </w:rPr>
      </w:pPr>
      <w:bookmarkStart w:id="408" w:name="_Toc287265881"/>
      <w:bookmarkStart w:id="409" w:name="_Toc290379368"/>
      <w:r w:rsidRPr="0058599F">
        <w:rPr>
          <w:lang w:val="ca-ES"/>
        </w:rPr>
        <w:t>Si has d'abandonar el teu</w:t>
      </w:r>
      <w:r w:rsidR="00B31374" w:rsidRPr="0058599F">
        <w:rPr>
          <w:lang w:val="ca-ES"/>
        </w:rPr>
        <w:t xml:space="preserve"> habitatge</w:t>
      </w:r>
      <w:bookmarkEnd w:id="408"/>
      <w:bookmarkEnd w:id="409"/>
    </w:p>
    <w:p w14:paraId="4CAE6683" w14:textId="77777777" w:rsidR="00B31374" w:rsidRPr="0058599F" w:rsidRDefault="00B31374" w:rsidP="00B31374">
      <w:pPr>
        <w:tabs>
          <w:tab w:val="left" w:pos="510"/>
        </w:tabs>
        <w:ind w:left="1020" w:hanging="1020"/>
        <w:rPr>
          <w:lang w:val="ca-ES"/>
        </w:rPr>
      </w:pPr>
    </w:p>
    <w:p w14:paraId="599F9C76" w14:textId="77777777" w:rsidR="00B31374" w:rsidRPr="0058599F" w:rsidRDefault="009011C1" w:rsidP="004F1D24">
      <w:pPr>
        <w:numPr>
          <w:ilvl w:val="0"/>
          <w:numId w:val="44"/>
        </w:numPr>
        <w:tabs>
          <w:tab w:val="left" w:pos="510"/>
        </w:tabs>
        <w:rPr>
          <w:lang w:val="ca-ES"/>
        </w:rPr>
      </w:pPr>
      <w:r w:rsidRPr="0058599F">
        <w:rPr>
          <w:lang w:val="ca-ES"/>
        </w:rPr>
        <w:t>Agafa</w:t>
      </w:r>
      <w:r w:rsidR="00B31374" w:rsidRPr="0058599F">
        <w:rPr>
          <w:lang w:val="ca-ES"/>
        </w:rPr>
        <w:t xml:space="preserve"> </w:t>
      </w:r>
      <w:r w:rsidRPr="0058599F">
        <w:rPr>
          <w:lang w:val="ca-ES"/>
        </w:rPr>
        <w:t>la teua</w:t>
      </w:r>
      <w:r w:rsidR="00B31374" w:rsidRPr="0058599F">
        <w:rPr>
          <w:lang w:val="ca-ES"/>
        </w:rPr>
        <w:t xml:space="preserve"> documentació, roba d'abric i objectes valuosos poc voluminosos, llanterna i ràdio de piles.</w:t>
      </w:r>
    </w:p>
    <w:p w14:paraId="5B4231C8" w14:textId="77777777" w:rsidR="00B31374" w:rsidRPr="0058599F" w:rsidRDefault="000B2319" w:rsidP="004F1D24">
      <w:pPr>
        <w:numPr>
          <w:ilvl w:val="0"/>
          <w:numId w:val="44"/>
        </w:numPr>
        <w:tabs>
          <w:tab w:val="left" w:pos="510"/>
        </w:tabs>
        <w:rPr>
          <w:lang w:val="ca-ES"/>
        </w:rPr>
      </w:pPr>
      <w:r w:rsidRPr="0058599F">
        <w:rPr>
          <w:lang w:val="ca-ES"/>
        </w:rPr>
        <w:lastRenderedPageBreak/>
        <w:t>Desconnecta</w:t>
      </w:r>
      <w:r w:rsidR="00B31374" w:rsidRPr="0058599F">
        <w:rPr>
          <w:lang w:val="ca-ES"/>
        </w:rPr>
        <w:t xml:space="preserve"> l'electricitat, el gas i l'aigua. No toques els aparells elèctrics si estan mullats.</w:t>
      </w:r>
    </w:p>
    <w:p w14:paraId="157CBA79" w14:textId="77777777" w:rsidR="00B31374" w:rsidRPr="0058599F" w:rsidRDefault="00B31374" w:rsidP="004F1D24">
      <w:pPr>
        <w:numPr>
          <w:ilvl w:val="0"/>
          <w:numId w:val="44"/>
        </w:numPr>
        <w:tabs>
          <w:tab w:val="left" w:pos="510"/>
        </w:tabs>
        <w:rPr>
          <w:lang w:val="ca-ES"/>
        </w:rPr>
      </w:pPr>
      <w:r w:rsidRPr="0058599F">
        <w:rPr>
          <w:lang w:val="ca-ES"/>
        </w:rPr>
        <w:t>Tanca</w:t>
      </w:r>
      <w:r w:rsidR="000B2319" w:rsidRPr="0058599F">
        <w:rPr>
          <w:lang w:val="ca-ES"/>
        </w:rPr>
        <w:t xml:space="preserve"> i assegura les teues</w:t>
      </w:r>
      <w:r w:rsidRPr="0058599F">
        <w:rPr>
          <w:lang w:val="ca-ES"/>
        </w:rPr>
        <w:t xml:space="preserve"> finestres i portes perquè no puguen ser destruïdes per vents forts, l'aigua, objectes volants o enderrocs. Tancar la porta o portes d'accés a l'habitatge.</w:t>
      </w:r>
    </w:p>
    <w:p w14:paraId="6D0A6E40" w14:textId="77777777" w:rsidR="00B31374" w:rsidRPr="0058599F" w:rsidRDefault="00B31374" w:rsidP="004F1D24">
      <w:pPr>
        <w:numPr>
          <w:ilvl w:val="0"/>
          <w:numId w:val="44"/>
        </w:numPr>
        <w:tabs>
          <w:tab w:val="left" w:pos="510"/>
        </w:tabs>
        <w:rPr>
          <w:lang w:val="ca-ES"/>
        </w:rPr>
      </w:pPr>
      <w:r w:rsidRPr="0058599F">
        <w:rPr>
          <w:lang w:val="ca-ES"/>
        </w:rPr>
        <w:t>Notifica</w:t>
      </w:r>
      <w:r w:rsidR="000B2319" w:rsidRPr="0058599F">
        <w:rPr>
          <w:lang w:val="ca-ES"/>
        </w:rPr>
        <w:t xml:space="preserve"> la teua</w:t>
      </w:r>
      <w:r w:rsidRPr="0058599F">
        <w:rPr>
          <w:lang w:val="ca-ES"/>
        </w:rPr>
        <w:t xml:space="preserve"> </w:t>
      </w:r>
      <w:r w:rsidR="000B2319" w:rsidRPr="0058599F">
        <w:rPr>
          <w:lang w:val="ca-ES"/>
        </w:rPr>
        <w:t>arribada a l'autoritat local i les teues</w:t>
      </w:r>
      <w:r w:rsidRPr="0058599F">
        <w:rPr>
          <w:lang w:val="ca-ES"/>
        </w:rPr>
        <w:t xml:space="preserve"> dades personals (nom, domicili, </w:t>
      </w:r>
      <w:r w:rsidR="000B2319" w:rsidRPr="0058599F">
        <w:rPr>
          <w:lang w:val="ca-ES"/>
        </w:rPr>
        <w:t>lloc d'origen i persones que t'acompanyen)..</w:t>
      </w:r>
      <w:r w:rsidRPr="0058599F">
        <w:rPr>
          <w:lang w:val="ca-ES"/>
        </w:rPr>
        <w:t xml:space="preserve"> </w:t>
      </w:r>
    </w:p>
    <w:p w14:paraId="4434733A" w14:textId="77777777" w:rsidR="00B31374" w:rsidRPr="0058599F" w:rsidRDefault="000B2319" w:rsidP="004F1D24">
      <w:pPr>
        <w:numPr>
          <w:ilvl w:val="0"/>
          <w:numId w:val="44"/>
        </w:numPr>
        <w:tabs>
          <w:tab w:val="left" w:pos="510"/>
        </w:tabs>
        <w:rPr>
          <w:lang w:val="ca-ES"/>
        </w:rPr>
      </w:pPr>
      <w:r w:rsidRPr="0058599F">
        <w:rPr>
          <w:lang w:val="ca-ES"/>
        </w:rPr>
        <w:t>En arribar al teu</w:t>
      </w:r>
      <w:r w:rsidR="00B31374" w:rsidRPr="0058599F">
        <w:rPr>
          <w:lang w:val="ca-ES"/>
        </w:rPr>
        <w:t xml:space="preserve"> destí:</w:t>
      </w:r>
    </w:p>
    <w:p w14:paraId="2B355A27" w14:textId="77777777" w:rsidR="00B31374" w:rsidRPr="0058599F" w:rsidRDefault="00B31374" w:rsidP="00B31374">
      <w:pPr>
        <w:tabs>
          <w:tab w:val="left" w:pos="510"/>
        </w:tabs>
        <w:rPr>
          <w:lang w:val="ca-ES"/>
        </w:rPr>
      </w:pPr>
    </w:p>
    <w:p w14:paraId="38D05B17" w14:textId="77777777" w:rsidR="00B31374" w:rsidRPr="0058599F" w:rsidRDefault="000B2319" w:rsidP="004F1D24">
      <w:pPr>
        <w:numPr>
          <w:ilvl w:val="0"/>
          <w:numId w:val="47"/>
        </w:numPr>
        <w:ind w:left="1276" w:hanging="283"/>
        <w:rPr>
          <w:lang w:val="ca-ES"/>
        </w:rPr>
      </w:pPr>
      <w:r w:rsidRPr="0058599F">
        <w:rPr>
          <w:lang w:val="ca-ES"/>
        </w:rPr>
        <w:t>si t'allotges</w:t>
      </w:r>
      <w:r w:rsidR="00B31374" w:rsidRPr="0058599F">
        <w:rPr>
          <w:lang w:val="ca-ES"/>
        </w:rPr>
        <w:t xml:space="preserve"> </w:t>
      </w:r>
      <w:r w:rsidRPr="0058599F">
        <w:rPr>
          <w:lang w:val="ca-ES"/>
        </w:rPr>
        <w:t xml:space="preserve"> en alberg col·lectiu, respecta</w:t>
      </w:r>
      <w:r w:rsidR="00B31374" w:rsidRPr="0058599F">
        <w:rPr>
          <w:lang w:val="ca-ES"/>
        </w:rPr>
        <w:t xml:space="preserve"> al màxim les normes socials de convivència i les instruccions que rebes.</w:t>
      </w:r>
    </w:p>
    <w:p w14:paraId="2C4361CA" w14:textId="77777777" w:rsidR="00B31374" w:rsidRPr="0058599F" w:rsidRDefault="00B31374" w:rsidP="004F1D24">
      <w:pPr>
        <w:numPr>
          <w:ilvl w:val="0"/>
          <w:numId w:val="47"/>
        </w:numPr>
        <w:ind w:left="1276" w:hanging="283"/>
        <w:rPr>
          <w:lang w:val="ca-ES"/>
        </w:rPr>
      </w:pPr>
      <w:r w:rsidRPr="0058599F">
        <w:rPr>
          <w:lang w:val="ca-ES"/>
        </w:rPr>
        <w:t>sé sempre, en tot cas, solidari amb els altres</w:t>
      </w:r>
      <w:r w:rsidR="000B2319" w:rsidRPr="0058599F">
        <w:rPr>
          <w:lang w:val="ca-ES"/>
        </w:rPr>
        <w:t xml:space="preserve"> i acurat amb els quals estan al teu</w:t>
      </w:r>
      <w:r w:rsidRPr="0058599F">
        <w:rPr>
          <w:lang w:val="ca-ES"/>
        </w:rPr>
        <w:t xml:space="preserve"> càrrec.</w:t>
      </w:r>
    </w:p>
    <w:p w14:paraId="300B5375" w14:textId="77777777" w:rsidR="00B31374" w:rsidRPr="0058599F" w:rsidRDefault="00B31374" w:rsidP="00B31374">
      <w:pPr>
        <w:ind w:left="633"/>
        <w:rPr>
          <w:lang w:val="ca-ES"/>
        </w:rPr>
      </w:pPr>
    </w:p>
    <w:p w14:paraId="3D8D7783" w14:textId="77777777" w:rsidR="00B31374" w:rsidRPr="0058599F" w:rsidRDefault="00B31374" w:rsidP="004F1D24">
      <w:pPr>
        <w:numPr>
          <w:ilvl w:val="0"/>
          <w:numId w:val="46"/>
        </w:numPr>
        <w:tabs>
          <w:tab w:val="left" w:pos="510"/>
        </w:tabs>
        <w:rPr>
          <w:lang w:val="ca-ES"/>
        </w:rPr>
      </w:pPr>
      <w:r w:rsidRPr="0058599F">
        <w:rPr>
          <w:lang w:val="ca-ES"/>
        </w:rPr>
        <w:t>No propagues rumors o informacions exagerats dels danys.</w:t>
      </w:r>
    </w:p>
    <w:p w14:paraId="772EA56B" w14:textId="77777777" w:rsidR="00B31374" w:rsidRPr="0058599F" w:rsidRDefault="00B31374" w:rsidP="00B31374">
      <w:pPr>
        <w:tabs>
          <w:tab w:val="left" w:pos="510"/>
        </w:tabs>
        <w:ind w:left="1020" w:hanging="1020"/>
        <w:rPr>
          <w:lang w:val="ca-ES"/>
        </w:rPr>
      </w:pPr>
    </w:p>
    <w:p w14:paraId="538CE8FD" w14:textId="77777777" w:rsidR="00B31374" w:rsidRPr="0058599F" w:rsidRDefault="00B31374" w:rsidP="00364C35">
      <w:pPr>
        <w:pStyle w:val="Ttulo2"/>
        <w:rPr>
          <w:lang w:val="ca-ES"/>
        </w:rPr>
      </w:pPr>
      <w:bookmarkStart w:id="410" w:name="_Toc287265882"/>
      <w:bookmarkStart w:id="411" w:name="_Toc290379369"/>
      <w:bookmarkStart w:id="412" w:name="_Toc290391069"/>
      <w:bookmarkStart w:id="413" w:name="_Toc290391168"/>
      <w:bookmarkStart w:id="414" w:name="_Toc46903256"/>
      <w:r w:rsidRPr="0058599F">
        <w:rPr>
          <w:lang w:val="ca-ES"/>
        </w:rPr>
        <w:t>Després de l'emergència</w:t>
      </w:r>
      <w:bookmarkEnd w:id="410"/>
      <w:bookmarkEnd w:id="411"/>
      <w:bookmarkEnd w:id="412"/>
      <w:bookmarkEnd w:id="413"/>
      <w:bookmarkEnd w:id="414"/>
    </w:p>
    <w:p w14:paraId="5FD31A22" w14:textId="77777777" w:rsidR="00B31374" w:rsidRPr="0058599F" w:rsidRDefault="00B31374" w:rsidP="00B31374">
      <w:pPr>
        <w:rPr>
          <w:lang w:val="ca-ES"/>
        </w:rPr>
      </w:pPr>
    </w:p>
    <w:p w14:paraId="409E7D97" w14:textId="77777777" w:rsidR="00B31374" w:rsidRPr="0058599F" w:rsidRDefault="00B31374" w:rsidP="00B31374">
      <w:pPr>
        <w:rPr>
          <w:lang w:val="ca-ES"/>
        </w:rPr>
      </w:pPr>
      <w:r w:rsidRPr="0058599F">
        <w:rPr>
          <w:lang w:val="ca-ES"/>
        </w:rPr>
        <w:t>Autoritzat el retorn a l'habitatge hauràs de tindre en compte el següent:</w:t>
      </w:r>
    </w:p>
    <w:p w14:paraId="1B44F1A2" w14:textId="77777777" w:rsidR="00B31374" w:rsidRPr="0058599F" w:rsidRDefault="00B31374" w:rsidP="00B31374">
      <w:pPr>
        <w:rPr>
          <w:lang w:val="ca-ES"/>
        </w:rPr>
      </w:pPr>
    </w:p>
    <w:p w14:paraId="3EF69D48" w14:textId="77777777" w:rsidR="00B31374" w:rsidRPr="0058599F" w:rsidRDefault="00B31374" w:rsidP="004F1D24">
      <w:pPr>
        <w:numPr>
          <w:ilvl w:val="0"/>
          <w:numId w:val="48"/>
        </w:numPr>
        <w:tabs>
          <w:tab w:val="left" w:pos="510"/>
        </w:tabs>
        <w:rPr>
          <w:lang w:val="ca-ES"/>
        </w:rPr>
      </w:pPr>
      <w:r w:rsidRPr="0058599F">
        <w:rPr>
          <w:lang w:val="ca-ES"/>
        </w:rPr>
        <w:t>Efectuar una inspecció prèvia per si hi haguera risc d'esfondrament.</w:t>
      </w:r>
    </w:p>
    <w:p w14:paraId="15FCAD4C" w14:textId="77777777" w:rsidR="00B31374" w:rsidRPr="0058599F" w:rsidRDefault="00B31374" w:rsidP="004F1D24">
      <w:pPr>
        <w:numPr>
          <w:ilvl w:val="0"/>
          <w:numId w:val="48"/>
        </w:numPr>
        <w:tabs>
          <w:tab w:val="left" w:pos="510"/>
        </w:tabs>
        <w:rPr>
          <w:lang w:val="ca-ES"/>
        </w:rPr>
      </w:pPr>
      <w:r w:rsidRPr="0058599F">
        <w:rPr>
          <w:lang w:val="ca-ES"/>
        </w:rPr>
        <w:t>Abstindre's de beure aigua que no reunisca totes les garanties higièniques.</w:t>
      </w:r>
    </w:p>
    <w:p w14:paraId="199103CB" w14:textId="77777777" w:rsidR="00B31374" w:rsidRPr="0058599F" w:rsidRDefault="00B31374" w:rsidP="004F1D24">
      <w:pPr>
        <w:numPr>
          <w:ilvl w:val="0"/>
          <w:numId w:val="48"/>
        </w:numPr>
        <w:ind w:left="567" w:hanging="207"/>
        <w:rPr>
          <w:lang w:val="ca-ES"/>
        </w:rPr>
      </w:pPr>
      <w:r w:rsidRPr="0058599F">
        <w:rPr>
          <w:lang w:val="ca-ES"/>
        </w:rPr>
        <w:t>Retirar ràpidament per a evitar malalties associades, els animals morts en la inundació.</w:t>
      </w:r>
    </w:p>
    <w:p w14:paraId="6B4B4BA6" w14:textId="77777777" w:rsidR="00B31374" w:rsidRPr="0058599F" w:rsidRDefault="00B31374" w:rsidP="004F1D24">
      <w:pPr>
        <w:numPr>
          <w:ilvl w:val="0"/>
          <w:numId w:val="48"/>
        </w:numPr>
        <w:ind w:left="567" w:hanging="207"/>
        <w:rPr>
          <w:lang w:val="ca-ES"/>
        </w:rPr>
      </w:pPr>
      <w:r w:rsidRPr="0058599F">
        <w:rPr>
          <w:lang w:val="ca-ES"/>
        </w:rPr>
        <w:t>Seguir rigorosament les normes sanitàries i d'higiene en la neteja i alimentació, dictades per l'autoritat corresponent.</w:t>
      </w:r>
    </w:p>
    <w:p w14:paraId="42A21564" w14:textId="77777777" w:rsidR="00B31374" w:rsidRPr="0058599F" w:rsidRDefault="00B31374" w:rsidP="004F1D24">
      <w:pPr>
        <w:numPr>
          <w:ilvl w:val="0"/>
          <w:numId w:val="48"/>
        </w:numPr>
        <w:ind w:left="567" w:hanging="207"/>
        <w:rPr>
          <w:lang w:val="ca-ES"/>
        </w:rPr>
      </w:pPr>
      <w:r w:rsidRPr="0058599F">
        <w:rPr>
          <w:lang w:val="ca-ES"/>
        </w:rPr>
        <w:t>Començar la neteja per les zones altes.</w:t>
      </w:r>
    </w:p>
    <w:p w14:paraId="5F1B815B" w14:textId="77777777" w:rsidR="00B31374" w:rsidRPr="0058599F" w:rsidRDefault="00B31374" w:rsidP="004F1D24">
      <w:pPr>
        <w:numPr>
          <w:ilvl w:val="0"/>
          <w:numId w:val="48"/>
        </w:numPr>
        <w:ind w:left="567" w:hanging="207"/>
        <w:rPr>
          <w:lang w:val="ca-ES"/>
        </w:rPr>
      </w:pPr>
      <w:r w:rsidRPr="0058599F">
        <w:rPr>
          <w:lang w:val="ca-ES"/>
        </w:rPr>
        <w:t>Depositar en les voreres o calçada, sense entorpir la circulació, els estris que hagen quedat inutilitzats.</w:t>
      </w:r>
    </w:p>
    <w:p w14:paraId="3D3E6CB5" w14:textId="77777777" w:rsidR="00B31374" w:rsidRPr="0058599F" w:rsidRDefault="00B31374" w:rsidP="004F1D24">
      <w:pPr>
        <w:numPr>
          <w:ilvl w:val="0"/>
          <w:numId w:val="48"/>
        </w:numPr>
        <w:ind w:left="567" w:hanging="207"/>
        <w:rPr>
          <w:lang w:val="ca-ES"/>
        </w:rPr>
      </w:pPr>
      <w:r w:rsidRPr="0058599F">
        <w:rPr>
          <w:lang w:val="ca-ES"/>
        </w:rPr>
        <w:t>Ajudar als equips de salvament i neteja en la tasca de desenrunar el tram de via pública confrontant amb el seu habitatge.</w:t>
      </w:r>
    </w:p>
    <w:p w14:paraId="1EDD1DC5" w14:textId="77777777" w:rsidR="00B31374" w:rsidRPr="0058599F" w:rsidRDefault="00B31374" w:rsidP="00B31374">
      <w:pPr>
        <w:tabs>
          <w:tab w:val="left" w:pos="510"/>
        </w:tabs>
        <w:ind w:left="1020" w:hanging="1020"/>
        <w:rPr>
          <w:lang w:val="ca-ES"/>
        </w:rPr>
      </w:pPr>
    </w:p>
    <w:p w14:paraId="23CBC305" w14:textId="77777777" w:rsidR="00B31374" w:rsidRPr="0058599F" w:rsidRDefault="00B31374" w:rsidP="00364C35">
      <w:pPr>
        <w:pStyle w:val="Ttulo2"/>
        <w:rPr>
          <w:lang w:val="ca-ES"/>
        </w:rPr>
      </w:pPr>
      <w:bookmarkStart w:id="415" w:name="_Toc287265883"/>
      <w:bookmarkStart w:id="416" w:name="_Toc290379370"/>
      <w:bookmarkStart w:id="417" w:name="_Toc290391070"/>
      <w:bookmarkStart w:id="418" w:name="_Toc290391169"/>
      <w:bookmarkStart w:id="419" w:name="_Toc46903257"/>
      <w:r w:rsidRPr="0058599F">
        <w:rPr>
          <w:lang w:val="ca-ES"/>
        </w:rPr>
        <w:t>Recomanacions per a automobilistes</w:t>
      </w:r>
      <w:bookmarkEnd w:id="415"/>
      <w:bookmarkEnd w:id="416"/>
      <w:bookmarkEnd w:id="417"/>
      <w:bookmarkEnd w:id="418"/>
      <w:bookmarkEnd w:id="419"/>
    </w:p>
    <w:p w14:paraId="5B054FFC" w14:textId="77777777" w:rsidR="00B31374" w:rsidRPr="0058599F" w:rsidRDefault="00B31374" w:rsidP="00B31374">
      <w:pPr>
        <w:rPr>
          <w:lang w:val="ca-ES"/>
        </w:rPr>
      </w:pPr>
    </w:p>
    <w:p w14:paraId="75DA6716" w14:textId="61F1C974" w:rsidR="00B31374" w:rsidRPr="0058599F" w:rsidRDefault="000B2319" w:rsidP="004F1D24">
      <w:pPr>
        <w:numPr>
          <w:ilvl w:val="0"/>
          <w:numId w:val="49"/>
        </w:numPr>
        <w:tabs>
          <w:tab w:val="left" w:pos="510"/>
        </w:tabs>
        <w:rPr>
          <w:lang w:val="ca-ES"/>
        </w:rPr>
      </w:pPr>
      <w:r w:rsidRPr="0058599F">
        <w:rPr>
          <w:lang w:val="ca-ES"/>
        </w:rPr>
        <w:t>Informa't</w:t>
      </w:r>
      <w:r w:rsidR="00B31374" w:rsidRPr="0058599F">
        <w:rPr>
          <w:lang w:val="ca-ES"/>
        </w:rPr>
        <w:t xml:space="preserve"> a través de l'AEMET o de 1·1·2 </w:t>
      </w:r>
      <w:r w:rsidR="00B31374" w:rsidRPr="0058599F">
        <w:rPr>
          <w:i/>
          <w:lang w:val="ca-ES"/>
        </w:rPr>
        <w:t>Comunitat Valenciana</w:t>
      </w:r>
      <w:r w:rsidR="00B31374" w:rsidRPr="0058599F">
        <w:rPr>
          <w:lang w:val="ca-ES"/>
        </w:rPr>
        <w:t xml:space="preserve"> de la probabilitat que es produïsquen pluges torrencials en les zones a les quals es desplaçarà. En les seues pàgines web disposa d'aquesta informació: </w:t>
      </w:r>
      <w:hyperlink r:id="rId38" w:history="1">
        <w:r w:rsidR="0058599F" w:rsidRPr="006119E4">
          <w:rPr>
            <w:rStyle w:val="Hipervnculo"/>
            <w:lang w:val="ca-ES"/>
          </w:rPr>
          <w:t>www.112cv.gva.es</w:t>
        </w:r>
      </w:hyperlink>
      <w:r w:rsidR="00B31374" w:rsidRPr="0058599F">
        <w:rPr>
          <w:lang w:val="ca-ES"/>
        </w:rPr>
        <w:t xml:space="preserve"> i </w:t>
      </w:r>
      <w:hyperlink r:id="rId39" w:history="1">
        <w:r w:rsidR="00B31374" w:rsidRPr="0058599F">
          <w:rPr>
            <w:rStyle w:val="Hipervnculo"/>
            <w:lang w:val="ca-ES"/>
          </w:rPr>
          <w:t>www.aemet.es</w:t>
        </w:r>
      </w:hyperlink>
      <w:r w:rsidR="00B31374" w:rsidRPr="0058599F">
        <w:rPr>
          <w:lang w:val="ca-ES"/>
        </w:rPr>
        <w:t xml:space="preserve"> </w:t>
      </w:r>
    </w:p>
    <w:p w14:paraId="56B1B073" w14:textId="77777777" w:rsidR="00B31374" w:rsidRPr="0058599F" w:rsidRDefault="00B31374" w:rsidP="004F1D24">
      <w:pPr>
        <w:numPr>
          <w:ilvl w:val="0"/>
          <w:numId w:val="49"/>
        </w:numPr>
        <w:tabs>
          <w:tab w:val="left" w:pos="510"/>
        </w:tabs>
        <w:rPr>
          <w:lang w:val="ca-ES"/>
        </w:rPr>
      </w:pPr>
      <w:r w:rsidRPr="0058599F">
        <w:rPr>
          <w:lang w:val="ca-ES"/>
        </w:rPr>
        <w:t xml:space="preserve">A través de les emissores </w:t>
      </w:r>
      <w:r w:rsidR="000B2319" w:rsidRPr="0058599F">
        <w:rPr>
          <w:lang w:val="ca-ES"/>
        </w:rPr>
        <w:t>de ràdio locals poden arribar-te</w:t>
      </w:r>
      <w:r w:rsidRPr="0058599F">
        <w:rPr>
          <w:lang w:val="ca-ES"/>
        </w:rPr>
        <w:t xml:space="preserve"> instruccions sobre</w:t>
      </w:r>
      <w:r w:rsidR="000B2319" w:rsidRPr="0058599F">
        <w:rPr>
          <w:lang w:val="ca-ES"/>
        </w:rPr>
        <w:t xml:space="preserve">  possibles avingudes. Mantingues</w:t>
      </w:r>
      <w:r w:rsidRPr="0058599F">
        <w:rPr>
          <w:lang w:val="ca-ES"/>
        </w:rPr>
        <w:t xml:space="preserve"> el contacte amb elles.</w:t>
      </w:r>
    </w:p>
    <w:p w14:paraId="79CB168C" w14:textId="77777777" w:rsidR="00B31374" w:rsidRPr="0058599F" w:rsidRDefault="00B31374" w:rsidP="004F1D24">
      <w:pPr>
        <w:numPr>
          <w:ilvl w:val="0"/>
          <w:numId w:val="49"/>
        </w:numPr>
        <w:tabs>
          <w:tab w:val="num" w:pos="426"/>
          <w:tab w:val="left" w:pos="510"/>
        </w:tabs>
        <w:rPr>
          <w:lang w:val="ca-ES"/>
        </w:rPr>
      </w:pPr>
      <w:r w:rsidRPr="0058599F">
        <w:rPr>
          <w:lang w:val="ca-ES"/>
        </w:rPr>
        <w:t>Si has de</w:t>
      </w:r>
      <w:r w:rsidR="000B2319" w:rsidRPr="0058599F">
        <w:rPr>
          <w:lang w:val="ca-ES"/>
        </w:rPr>
        <w:t xml:space="preserve">  viatjar, procura</w:t>
      </w:r>
      <w:r w:rsidRPr="0058599F">
        <w:rPr>
          <w:lang w:val="ca-ES"/>
        </w:rPr>
        <w:t xml:space="preserve"> circular, preferentment, per carreteres principals i autopistes.</w:t>
      </w:r>
    </w:p>
    <w:p w14:paraId="7F2CF2D7" w14:textId="77777777" w:rsidR="00B31374" w:rsidRPr="0058599F" w:rsidRDefault="00B31374" w:rsidP="004F1D24">
      <w:pPr>
        <w:numPr>
          <w:ilvl w:val="0"/>
          <w:numId w:val="49"/>
        </w:numPr>
        <w:tabs>
          <w:tab w:val="left" w:pos="510"/>
        </w:tabs>
        <w:rPr>
          <w:lang w:val="ca-ES"/>
        </w:rPr>
      </w:pPr>
      <w:r w:rsidRPr="0058599F">
        <w:rPr>
          <w:lang w:val="ca-ES"/>
        </w:rPr>
        <w:t>Coneix on es troben els llocs alts i com arribar fins ells ràpidament.</w:t>
      </w:r>
    </w:p>
    <w:p w14:paraId="7A6D1737" w14:textId="77777777" w:rsidR="00B31374" w:rsidRPr="0058599F" w:rsidRDefault="000B2319" w:rsidP="004F1D24">
      <w:pPr>
        <w:numPr>
          <w:ilvl w:val="0"/>
          <w:numId w:val="49"/>
        </w:numPr>
        <w:tabs>
          <w:tab w:val="left" w:pos="510"/>
        </w:tabs>
        <w:rPr>
          <w:lang w:val="ca-ES"/>
        </w:rPr>
      </w:pPr>
      <w:r w:rsidRPr="0058599F">
        <w:rPr>
          <w:lang w:val="ca-ES"/>
        </w:rPr>
        <w:t>Prepara't</w:t>
      </w:r>
      <w:r w:rsidR="006D540E" w:rsidRPr="0058599F">
        <w:rPr>
          <w:lang w:val="ca-ES"/>
        </w:rPr>
        <w:t xml:space="preserve"> a abandonar el cotxe i dirigeix-te</w:t>
      </w:r>
      <w:r w:rsidR="00B31374" w:rsidRPr="0058599F">
        <w:rPr>
          <w:lang w:val="ca-ES"/>
        </w:rPr>
        <w:t xml:space="preserve"> a zones més altes:</w:t>
      </w:r>
    </w:p>
    <w:p w14:paraId="46209596" w14:textId="77777777" w:rsidR="00B31374" w:rsidRPr="0058599F" w:rsidRDefault="00B31374" w:rsidP="00B31374">
      <w:pPr>
        <w:tabs>
          <w:tab w:val="left" w:pos="510"/>
        </w:tabs>
        <w:rPr>
          <w:lang w:val="ca-ES"/>
        </w:rPr>
      </w:pPr>
    </w:p>
    <w:p w14:paraId="6B177807" w14:textId="77777777" w:rsidR="00B31374" w:rsidRPr="0058599F" w:rsidRDefault="00B31374" w:rsidP="004F1D24">
      <w:pPr>
        <w:numPr>
          <w:ilvl w:val="0"/>
          <w:numId w:val="50"/>
        </w:numPr>
        <w:ind w:left="1418" w:hanging="425"/>
        <w:rPr>
          <w:lang w:val="ca-ES"/>
        </w:rPr>
      </w:pPr>
      <w:r w:rsidRPr="0058599F">
        <w:rPr>
          <w:lang w:val="ca-ES"/>
        </w:rPr>
        <w:t>si l'aigua comença a pujar de nivell en la carretera.</w:t>
      </w:r>
    </w:p>
    <w:p w14:paraId="7E648AE4" w14:textId="77777777" w:rsidR="00B31374" w:rsidRPr="0058599F" w:rsidRDefault="00B31374" w:rsidP="004F1D24">
      <w:pPr>
        <w:numPr>
          <w:ilvl w:val="0"/>
          <w:numId w:val="50"/>
        </w:numPr>
        <w:ind w:left="1418" w:hanging="425"/>
        <w:rPr>
          <w:lang w:val="ca-ES"/>
        </w:rPr>
      </w:pPr>
      <w:r w:rsidRPr="0058599F">
        <w:rPr>
          <w:lang w:val="ca-ES"/>
        </w:rPr>
        <w:lastRenderedPageBreak/>
        <w:t>si en creuar un corrent, l'aigua està per damunt de l'eix o li arriba més amunt del genoll.</w:t>
      </w:r>
    </w:p>
    <w:p w14:paraId="723151D3" w14:textId="77777777" w:rsidR="00B31374" w:rsidRPr="0058599F" w:rsidRDefault="00B31374" w:rsidP="004F1D24">
      <w:pPr>
        <w:numPr>
          <w:ilvl w:val="0"/>
          <w:numId w:val="50"/>
        </w:numPr>
        <w:ind w:left="1418" w:hanging="425"/>
        <w:rPr>
          <w:lang w:val="ca-ES"/>
        </w:rPr>
      </w:pPr>
      <w:r w:rsidRPr="0058599F">
        <w:rPr>
          <w:lang w:val="ca-ES"/>
        </w:rPr>
        <w:t>si el vehicle està submergint-se en l'aigua i troba dificultats a obrir la porta, isca per les finestretes sense pèrdua de temps.</w:t>
      </w:r>
    </w:p>
    <w:p w14:paraId="691CF560" w14:textId="77777777" w:rsidR="00B31374" w:rsidRPr="0058599F" w:rsidRDefault="00B31374" w:rsidP="00B31374">
      <w:pPr>
        <w:tabs>
          <w:tab w:val="left" w:pos="510"/>
          <w:tab w:val="left" w:pos="1020"/>
        </w:tabs>
        <w:ind w:left="1530" w:hanging="1530"/>
        <w:rPr>
          <w:lang w:val="ca-ES"/>
        </w:rPr>
      </w:pPr>
    </w:p>
    <w:p w14:paraId="16FE491B" w14:textId="77777777" w:rsidR="00B31374" w:rsidRPr="0058599F" w:rsidRDefault="00B31374" w:rsidP="004F1D24">
      <w:pPr>
        <w:numPr>
          <w:ilvl w:val="0"/>
          <w:numId w:val="51"/>
        </w:numPr>
        <w:tabs>
          <w:tab w:val="left" w:pos="510"/>
        </w:tabs>
        <w:ind w:left="709" w:hanging="349"/>
        <w:rPr>
          <w:lang w:val="ca-ES"/>
        </w:rPr>
      </w:pPr>
      <w:r w:rsidRPr="0058599F">
        <w:rPr>
          <w:lang w:val="ca-ES"/>
        </w:rPr>
        <w:t>Llocs inundats:</w:t>
      </w:r>
    </w:p>
    <w:p w14:paraId="3447537F" w14:textId="77777777" w:rsidR="00B31374" w:rsidRPr="0058599F" w:rsidRDefault="00B31374" w:rsidP="00B31374">
      <w:pPr>
        <w:tabs>
          <w:tab w:val="left" w:pos="510"/>
          <w:tab w:val="left" w:pos="1020"/>
        </w:tabs>
        <w:rPr>
          <w:lang w:val="ca-ES"/>
        </w:rPr>
      </w:pPr>
    </w:p>
    <w:p w14:paraId="2F5AFBF1" w14:textId="77777777" w:rsidR="00B31374" w:rsidRPr="0058599F" w:rsidRDefault="00B31374" w:rsidP="004F1D24">
      <w:pPr>
        <w:numPr>
          <w:ilvl w:val="0"/>
          <w:numId w:val="52"/>
        </w:numPr>
        <w:ind w:left="1418" w:hanging="425"/>
        <w:rPr>
          <w:lang w:val="ca-ES"/>
        </w:rPr>
      </w:pPr>
      <w:r w:rsidRPr="0058599F">
        <w:rPr>
          <w:lang w:val="ca-ES"/>
        </w:rPr>
        <w:t xml:space="preserve">no has de creuar-los mai en automòbil. La </w:t>
      </w:r>
      <w:r w:rsidR="000B2319" w:rsidRPr="0058599F">
        <w:rPr>
          <w:lang w:val="ca-ES"/>
        </w:rPr>
        <w:t>força de l'aigua pot arrossegar-te</w:t>
      </w:r>
      <w:r w:rsidRPr="0058599F">
        <w:rPr>
          <w:lang w:val="ca-ES"/>
        </w:rPr>
        <w:t xml:space="preserve"> en fer surar el vehicle.</w:t>
      </w:r>
    </w:p>
    <w:p w14:paraId="508006FF" w14:textId="77777777" w:rsidR="00B31374" w:rsidRPr="0058599F" w:rsidRDefault="00B31374" w:rsidP="004F1D24">
      <w:pPr>
        <w:numPr>
          <w:ilvl w:val="0"/>
          <w:numId w:val="52"/>
        </w:numPr>
        <w:ind w:left="1418" w:hanging="425"/>
        <w:rPr>
          <w:lang w:val="ca-ES"/>
        </w:rPr>
      </w:pPr>
      <w:r w:rsidRPr="0058599F">
        <w:rPr>
          <w:lang w:val="ca-ES"/>
        </w:rPr>
        <w:t>si encara pots</w:t>
      </w:r>
      <w:r w:rsidR="000B2319" w:rsidRPr="0058599F">
        <w:rPr>
          <w:lang w:val="ca-ES"/>
        </w:rPr>
        <w:t xml:space="preserve"> creuar-ho, recorda</w:t>
      </w:r>
      <w:r w:rsidRPr="0058599F">
        <w:rPr>
          <w:lang w:val="ca-ES"/>
        </w:rPr>
        <w:t xml:space="preserve"> que has d'anar amb velocitat curta i avançant molt a poc a poc perquè l'aigua no esguite el motor i puga parar-lo. Els frens no funcionen bé si estan </w:t>
      </w:r>
      <w:r w:rsidR="000B2319" w:rsidRPr="0058599F">
        <w:rPr>
          <w:lang w:val="ca-ES"/>
        </w:rPr>
        <w:t>mullats, per tant, comprova'ls</w:t>
      </w:r>
      <w:r w:rsidRPr="0058599F">
        <w:rPr>
          <w:lang w:val="ca-ES"/>
        </w:rPr>
        <w:t xml:space="preserve"> diverses vegades després de creuar.</w:t>
      </w:r>
    </w:p>
    <w:p w14:paraId="5A993230" w14:textId="77777777" w:rsidR="00B31374" w:rsidRPr="0058599F" w:rsidRDefault="00B31374" w:rsidP="004F1D24">
      <w:pPr>
        <w:numPr>
          <w:ilvl w:val="0"/>
          <w:numId w:val="53"/>
        </w:numPr>
        <w:tabs>
          <w:tab w:val="left" w:pos="510"/>
        </w:tabs>
        <w:ind w:left="567" w:hanging="207"/>
        <w:rPr>
          <w:lang w:val="ca-ES"/>
        </w:rPr>
      </w:pPr>
      <w:r w:rsidRPr="0058599F">
        <w:rPr>
          <w:lang w:val="ca-ES"/>
        </w:rPr>
        <w:t xml:space="preserve">No és aconsellable, encara que conegues perfectament el seu traçat, avançar amb </w:t>
      </w:r>
      <w:r w:rsidR="000B2319" w:rsidRPr="0058599F">
        <w:rPr>
          <w:lang w:val="ca-ES"/>
        </w:rPr>
        <w:t>el teu</w:t>
      </w:r>
      <w:r w:rsidRPr="0058599F">
        <w:rPr>
          <w:lang w:val="ca-ES"/>
        </w:rPr>
        <w:t xml:space="preserve"> vehicle per una carretera inundada o creuar un pont ocult per les aigües, la força de l'aigua podria arrossegar el vehicle i fins i tot la carretera pot estar fora de servei.</w:t>
      </w:r>
    </w:p>
    <w:p w14:paraId="42273534" w14:textId="77777777" w:rsidR="00B31374" w:rsidRPr="0058599F" w:rsidRDefault="000B2319" w:rsidP="004F1D24">
      <w:pPr>
        <w:numPr>
          <w:ilvl w:val="0"/>
          <w:numId w:val="53"/>
        </w:numPr>
        <w:tabs>
          <w:tab w:val="left" w:pos="510"/>
        </w:tabs>
        <w:ind w:left="567" w:hanging="207"/>
        <w:rPr>
          <w:lang w:val="ca-ES"/>
        </w:rPr>
      </w:pPr>
      <w:r w:rsidRPr="0058599F">
        <w:rPr>
          <w:lang w:val="ca-ES"/>
        </w:rPr>
        <w:t>Para atenció</w:t>
      </w:r>
      <w:r w:rsidR="00B31374" w:rsidRPr="0058599F">
        <w:rPr>
          <w:lang w:val="ca-ES"/>
        </w:rPr>
        <w:t xml:space="preserve">  als corriments de terra, foradades, embornals, cables de conducció elèctrica fluixos o derrocats i, en general, a tots els objectes caiguts.</w:t>
      </w:r>
    </w:p>
    <w:p w14:paraId="7530D697" w14:textId="77777777" w:rsidR="00B31374" w:rsidRPr="0058599F" w:rsidRDefault="000B2319" w:rsidP="004F1D24">
      <w:pPr>
        <w:numPr>
          <w:ilvl w:val="0"/>
          <w:numId w:val="53"/>
        </w:numPr>
        <w:tabs>
          <w:tab w:val="left" w:pos="510"/>
        </w:tabs>
        <w:ind w:left="567" w:hanging="207"/>
        <w:rPr>
          <w:lang w:val="ca-ES"/>
        </w:rPr>
      </w:pPr>
      <w:r w:rsidRPr="0058599F">
        <w:rPr>
          <w:lang w:val="ca-ES"/>
        </w:rPr>
        <w:t>Evita</w:t>
      </w:r>
      <w:r w:rsidR="00B31374" w:rsidRPr="0058599F">
        <w:rPr>
          <w:lang w:val="ca-ES"/>
        </w:rPr>
        <w:t xml:space="preserve"> viatjar de nit, els perills són més difícils de detectar.</w:t>
      </w:r>
    </w:p>
    <w:p w14:paraId="6DA562BA" w14:textId="77777777" w:rsidR="00B31374" w:rsidRPr="0058599F" w:rsidRDefault="00B31374" w:rsidP="00B31374">
      <w:pPr>
        <w:tabs>
          <w:tab w:val="left" w:pos="510"/>
        </w:tabs>
        <w:ind w:left="1020" w:hanging="1020"/>
        <w:rPr>
          <w:lang w:val="ca-ES"/>
        </w:rPr>
      </w:pPr>
    </w:p>
    <w:p w14:paraId="7CC96DC8" w14:textId="77777777" w:rsidR="00B31374" w:rsidRPr="0058599F" w:rsidRDefault="00B31374" w:rsidP="00364C35">
      <w:pPr>
        <w:pStyle w:val="Ttulo2"/>
        <w:rPr>
          <w:lang w:val="ca-ES"/>
        </w:rPr>
      </w:pPr>
      <w:bookmarkStart w:id="420" w:name="_Toc287265884"/>
      <w:bookmarkStart w:id="421" w:name="_Toc290379371"/>
      <w:bookmarkStart w:id="422" w:name="_Toc290391071"/>
      <w:bookmarkStart w:id="423" w:name="_Toc290391170"/>
      <w:bookmarkStart w:id="424" w:name="_Toc46903258"/>
      <w:r w:rsidRPr="0058599F">
        <w:rPr>
          <w:lang w:val="ca-ES"/>
        </w:rPr>
        <w:t>Tempestes</w:t>
      </w:r>
      <w:bookmarkEnd w:id="420"/>
      <w:bookmarkEnd w:id="421"/>
      <w:bookmarkEnd w:id="422"/>
      <w:bookmarkEnd w:id="423"/>
      <w:bookmarkEnd w:id="424"/>
    </w:p>
    <w:p w14:paraId="5685875E" w14:textId="77777777" w:rsidR="00B31374" w:rsidRPr="0058599F" w:rsidRDefault="00B31374" w:rsidP="00B31374">
      <w:pPr>
        <w:rPr>
          <w:lang w:val="ca-ES"/>
        </w:rPr>
      </w:pPr>
    </w:p>
    <w:p w14:paraId="5BA708C6" w14:textId="77777777" w:rsidR="00B31374" w:rsidRPr="0058599F" w:rsidRDefault="00B31374" w:rsidP="00364C35">
      <w:pPr>
        <w:pStyle w:val="Ttulo4"/>
        <w:rPr>
          <w:lang w:val="ca-ES"/>
        </w:rPr>
      </w:pPr>
      <w:bookmarkStart w:id="425" w:name="_Toc287265885"/>
      <w:bookmarkStart w:id="426" w:name="_Toc290379372"/>
      <w:r w:rsidRPr="0058599F">
        <w:rPr>
          <w:lang w:val="ca-ES"/>
        </w:rPr>
        <w:t>Tempestes en el camp</w:t>
      </w:r>
      <w:bookmarkEnd w:id="425"/>
      <w:bookmarkEnd w:id="426"/>
    </w:p>
    <w:p w14:paraId="320875CA" w14:textId="77777777" w:rsidR="00B31374" w:rsidRPr="0058599F" w:rsidRDefault="00B31374" w:rsidP="00B31374">
      <w:pPr>
        <w:rPr>
          <w:lang w:val="ca-ES"/>
        </w:rPr>
      </w:pPr>
    </w:p>
    <w:p w14:paraId="099B8267" w14:textId="77777777" w:rsidR="00B31374" w:rsidRPr="0058599F" w:rsidRDefault="000B2319" w:rsidP="004F1D24">
      <w:pPr>
        <w:numPr>
          <w:ilvl w:val="0"/>
          <w:numId w:val="54"/>
        </w:numPr>
        <w:rPr>
          <w:lang w:val="ca-ES"/>
        </w:rPr>
      </w:pPr>
      <w:r w:rsidRPr="0058599F">
        <w:rPr>
          <w:lang w:val="ca-ES"/>
        </w:rPr>
        <w:t>Evita</w:t>
      </w:r>
      <w:r w:rsidR="00B31374" w:rsidRPr="0058599F">
        <w:rPr>
          <w:lang w:val="ca-ES"/>
        </w:rPr>
        <w:t xml:space="preserve"> romandre en llocs alts com a cims i pujols.</w:t>
      </w:r>
    </w:p>
    <w:p w14:paraId="2DE66FDA" w14:textId="77777777" w:rsidR="00B31374" w:rsidRPr="0058599F" w:rsidRDefault="000B2319" w:rsidP="004F1D24">
      <w:pPr>
        <w:numPr>
          <w:ilvl w:val="0"/>
          <w:numId w:val="54"/>
        </w:numPr>
        <w:rPr>
          <w:lang w:val="ca-ES"/>
        </w:rPr>
      </w:pPr>
      <w:r w:rsidRPr="0058599F">
        <w:rPr>
          <w:lang w:val="ca-ES"/>
        </w:rPr>
        <w:t>Evita</w:t>
      </w:r>
      <w:r w:rsidR="00B31374" w:rsidRPr="0058599F">
        <w:rPr>
          <w:lang w:val="ca-ES"/>
        </w:rPr>
        <w:t xml:space="preserve"> romandre en camp obert. Si has de fer-ho, no et refugies sota arbres, especialment si estan aïllats i allunya't de roques grans.</w:t>
      </w:r>
    </w:p>
    <w:p w14:paraId="7C5DCE24" w14:textId="77777777" w:rsidR="00B31374" w:rsidRPr="0058599F" w:rsidRDefault="00B31374" w:rsidP="004F1D24">
      <w:pPr>
        <w:numPr>
          <w:ilvl w:val="0"/>
          <w:numId w:val="54"/>
        </w:numPr>
        <w:rPr>
          <w:lang w:val="ca-ES"/>
        </w:rPr>
      </w:pPr>
      <w:r w:rsidRPr="0058599F">
        <w:rPr>
          <w:lang w:val="ca-ES"/>
        </w:rPr>
        <w:t>No romangues en l'aigua nadant ni en embarcacions xicotetes, atrauen els raigs amb facilitat.</w:t>
      </w:r>
    </w:p>
    <w:p w14:paraId="35BA3403" w14:textId="77777777" w:rsidR="00B31374" w:rsidRPr="0058599F" w:rsidRDefault="00B31374" w:rsidP="004F1D24">
      <w:pPr>
        <w:numPr>
          <w:ilvl w:val="0"/>
          <w:numId w:val="54"/>
        </w:numPr>
        <w:rPr>
          <w:lang w:val="ca-ES"/>
        </w:rPr>
      </w:pPr>
      <w:r w:rsidRPr="0058599F">
        <w:rPr>
          <w:lang w:val="ca-ES"/>
        </w:rPr>
        <w:t>Allunya't de filats, reixats i objectes metàl·lics. No uses la bicicleta ni botigues la roba.</w:t>
      </w:r>
    </w:p>
    <w:p w14:paraId="436A3786" w14:textId="51B84A84" w:rsidR="00B31374" w:rsidRPr="0058599F" w:rsidRDefault="00B31374" w:rsidP="004F1D24">
      <w:pPr>
        <w:numPr>
          <w:ilvl w:val="0"/>
          <w:numId w:val="54"/>
        </w:numPr>
        <w:rPr>
          <w:lang w:val="ca-ES"/>
        </w:rPr>
      </w:pPr>
      <w:r w:rsidRPr="0058599F">
        <w:rPr>
          <w:lang w:val="ca-ES"/>
        </w:rPr>
        <w:t>Cerca refugi a l'interior d'una edificació.</w:t>
      </w:r>
    </w:p>
    <w:p w14:paraId="5CE0E0C0" w14:textId="77777777" w:rsidR="00B31374" w:rsidRPr="0058599F" w:rsidRDefault="00B31374" w:rsidP="004F1D24">
      <w:pPr>
        <w:numPr>
          <w:ilvl w:val="0"/>
          <w:numId w:val="54"/>
        </w:numPr>
        <w:rPr>
          <w:lang w:val="ca-ES"/>
        </w:rPr>
      </w:pPr>
      <w:r w:rsidRPr="0058599F">
        <w:rPr>
          <w:lang w:val="ca-ES"/>
        </w:rPr>
        <w:t>Si estàs conduint, el cotxe tancat és un bon lloc per a romandre. Disminueix la velocitat, extrema les precaucions i no et detingues en zones on puga discórrer gran quantitat d'aigua.</w:t>
      </w:r>
    </w:p>
    <w:p w14:paraId="3A1B141F" w14:textId="77777777" w:rsidR="00B31374" w:rsidRPr="0058599F" w:rsidRDefault="00B31374" w:rsidP="00B31374">
      <w:pPr>
        <w:rPr>
          <w:lang w:val="ca-ES"/>
        </w:rPr>
      </w:pPr>
    </w:p>
    <w:p w14:paraId="3BDFB218" w14:textId="77777777" w:rsidR="00B31374" w:rsidRPr="0058599F" w:rsidRDefault="00B31374" w:rsidP="00364C35">
      <w:pPr>
        <w:pStyle w:val="Ttulo4"/>
        <w:rPr>
          <w:lang w:val="ca-ES"/>
        </w:rPr>
      </w:pPr>
      <w:bookmarkStart w:id="427" w:name="_Toc287265886"/>
      <w:bookmarkStart w:id="428" w:name="_Toc290379373"/>
      <w:r w:rsidRPr="0058599F">
        <w:rPr>
          <w:lang w:val="ca-ES"/>
        </w:rPr>
        <w:t>Tempestes a la ciutat</w:t>
      </w:r>
      <w:bookmarkEnd w:id="427"/>
      <w:bookmarkEnd w:id="428"/>
    </w:p>
    <w:p w14:paraId="0FC00B7A" w14:textId="77777777" w:rsidR="00B31374" w:rsidRPr="0058599F" w:rsidRDefault="00B31374" w:rsidP="00B31374">
      <w:pPr>
        <w:rPr>
          <w:lang w:val="ca-ES"/>
        </w:rPr>
      </w:pPr>
    </w:p>
    <w:p w14:paraId="5585091B" w14:textId="77777777" w:rsidR="00B31374" w:rsidRPr="0058599F" w:rsidRDefault="00B31374" w:rsidP="004F1D24">
      <w:pPr>
        <w:numPr>
          <w:ilvl w:val="0"/>
          <w:numId w:val="55"/>
        </w:numPr>
        <w:rPr>
          <w:lang w:val="ca-ES"/>
        </w:rPr>
      </w:pPr>
      <w:r w:rsidRPr="0058599F">
        <w:rPr>
          <w:lang w:val="ca-ES"/>
        </w:rPr>
        <w:t>Al carrer, l'abric dels edificis protegeix del risc de les descàrregues.</w:t>
      </w:r>
    </w:p>
    <w:p w14:paraId="6BBB3D14" w14:textId="77777777" w:rsidR="00B31374" w:rsidRPr="0058599F" w:rsidRDefault="00B31374" w:rsidP="004F1D24">
      <w:pPr>
        <w:numPr>
          <w:ilvl w:val="0"/>
          <w:numId w:val="55"/>
        </w:numPr>
        <w:ind w:left="567" w:hanging="207"/>
        <w:rPr>
          <w:lang w:val="ca-ES"/>
        </w:rPr>
      </w:pPr>
      <w:r w:rsidRPr="0058599F">
        <w:rPr>
          <w:lang w:val="ca-ES"/>
        </w:rPr>
        <w:t>Dins de casa, cal cuidar que no es produïsquen corrents d'aire, perquè aquestes atrauen els raigs. D'ací la recomanació de tancar portes i finestres en cas de tempesta.</w:t>
      </w:r>
    </w:p>
    <w:p w14:paraId="0923142B" w14:textId="77777777" w:rsidR="00B31374" w:rsidRPr="0058599F" w:rsidRDefault="00B31374" w:rsidP="004F1D24">
      <w:pPr>
        <w:numPr>
          <w:ilvl w:val="0"/>
          <w:numId w:val="55"/>
        </w:numPr>
        <w:ind w:left="567" w:hanging="207"/>
        <w:rPr>
          <w:lang w:val="ca-ES"/>
        </w:rPr>
      </w:pPr>
      <w:r w:rsidRPr="0058599F">
        <w:rPr>
          <w:lang w:val="ca-ES"/>
        </w:rPr>
        <w:t>També convé protegir els electrodomèstics, ordinadors, etc...., desconnectant-los de la xarxa per a evitar que siguen danyats per un augment de tensió o que ocasionen descàrregues elèctriques.</w:t>
      </w:r>
    </w:p>
    <w:p w14:paraId="21C95851" w14:textId="77777777" w:rsidR="0086141F" w:rsidRPr="0058599F" w:rsidRDefault="0086141F" w:rsidP="0086141F">
      <w:pPr>
        <w:ind w:left="360"/>
        <w:rPr>
          <w:lang w:val="ca-ES"/>
        </w:rPr>
      </w:pPr>
      <w:r w:rsidRPr="0058599F">
        <w:rPr>
          <w:lang w:val="ca-ES"/>
        </w:rPr>
        <w:br w:type="page"/>
      </w:r>
    </w:p>
    <w:p w14:paraId="444DD2B9" w14:textId="77777777" w:rsidR="00F14344" w:rsidRPr="0058599F" w:rsidRDefault="00F14344" w:rsidP="001C772A">
      <w:pPr>
        <w:pStyle w:val="VOLUMEN"/>
        <w:rPr>
          <w:rFonts w:ascii="Verdana" w:hAnsi="Verdana" w:cs="Tahoma"/>
          <w:i w:val="0"/>
          <w:color w:val="E36C0A"/>
          <w:sz w:val="40"/>
          <w:szCs w:val="40"/>
          <w:lang w:val="ca-ES"/>
        </w:rPr>
      </w:pPr>
    </w:p>
    <w:p w14:paraId="7899DEFE" w14:textId="77777777" w:rsidR="001C772A" w:rsidRPr="0058599F" w:rsidRDefault="001C772A"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Annex VII</w:t>
      </w:r>
    </w:p>
    <w:p w14:paraId="420CA3AB" w14:textId="77777777" w:rsidR="00412218" w:rsidRPr="0058599F" w:rsidRDefault="00412218" w:rsidP="00412218">
      <w:pPr>
        <w:pStyle w:val="VOLUMEN"/>
        <w:jc w:val="both"/>
        <w:rPr>
          <w:rFonts w:ascii="Verdana" w:hAnsi="Verdana" w:cs="Tahoma"/>
          <w:i w:val="0"/>
          <w:color w:val="FF0000"/>
          <w:sz w:val="28"/>
          <w:szCs w:val="28"/>
          <w:lang w:val="ca-ES"/>
        </w:rPr>
      </w:pPr>
      <w:r w:rsidRPr="0058599F">
        <w:rPr>
          <w:rFonts w:ascii="Verdana" w:hAnsi="Verdana" w:cs="Tahoma"/>
          <w:i w:val="0"/>
          <w:color w:val="FF0000"/>
          <w:sz w:val="28"/>
          <w:szCs w:val="28"/>
          <w:lang w:val="ca-ES"/>
        </w:rPr>
        <w:t>Municipis situats a menys de dues hores de la inundació:</w:t>
      </w:r>
    </w:p>
    <w:p w14:paraId="79EFB873" w14:textId="77777777" w:rsidR="001C772A" w:rsidRPr="0058599F" w:rsidRDefault="001C772A"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Protocol d'Actuació Municipal</w:t>
      </w:r>
    </w:p>
    <w:p w14:paraId="7C84121A" w14:textId="77777777" w:rsidR="001C772A" w:rsidRPr="0058599F" w:rsidRDefault="001C772A"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 xml:space="preserve">per accident o trencament en </w:t>
      </w:r>
    </w:p>
    <w:p w14:paraId="71B7793C" w14:textId="77777777" w:rsidR="001C772A" w:rsidRPr="0058599F" w:rsidRDefault="001C772A"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la Presa de ______________</w:t>
      </w:r>
    </w:p>
    <w:p w14:paraId="26B2F480" w14:textId="77777777" w:rsidR="00412218" w:rsidRPr="0058599F" w:rsidRDefault="00412218" w:rsidP="001C772A">
      <w:pPr>
        <w:pStyle w:val="VOLUMEN"/>
        <w:rPr>
          <w:rFonts w:ascii="Verdana" w:hAnsi="Verdana" w:cs="Tahoma"/>
          <w:i w:val="0"/>
          <w:color w:val="E36C0A"/>
          <w:sz w:val="40"/>
          <w:szCs w:val="40"/>
          <w:lang w:val="ca-ES"/>
        </w:rPr>
      </w:pPr>
    </w:p>
    <w:p w14:paraId="3A5A9629" w14:textId="77777777" w:rsidR="00412218" w:rsidRPr="0058599F" w:rsidRDefault="00412218" w:rsidP="00412218">
      <w:pPr>
        <w:pStyle w:val="VOLUMEN"/>
        <w:rPr>
          <w:rFonts w:ascii="Verdana" w:hAnsi="Verdana" w:cs="Tahoma"/>
          <w:i w:val="0"/>
          <w:color w:val="FF0000"/>
          <w:sz w:val="28"/>
          <w:szCs w:val="28"/>
          <w:lang w:val="ca-ES"/>
        </w:rPr>
      </w:pPr>
      <w:r w:rsidRPr="0058599F">
        <w:rPr>
          <w:rFonts w:ascii="Verdana" w:hAnsi="Verdana" w:cs="Tahoma"/>
          <w:i w:val="0"/>
          <w:color w:val="FF0000"/>
          <w:sz w:val="28"/>
          <w:szCs w:val="28"/>
          <w:lang w:val="ca-ES"/>
        </w:rPr>
        <w:t>Municipis situats a més de dues hores de la inundació:</w:t>
      </w:r>
    </w:p>
    <w:p w14:paraId="403F7D8F" w14:textId="77777777" w:rsidR="00412218" w:rsidRPr="0058599F" w:rsidRDefault="00412218" w:rsidP="001C772A">
      <w:pPr>
        <w:pStyle w:val="VOLUMEN"/>
        <w:rPr>
          <w:rFonts w:ascii="Verdana" w:hAnsi="Verdana" w:cs="Tahoma"/>
          <w:i w:val="0"/>
          <w:color w:val="E36C0A"/>
          <w:sz w:val="40"/>
          <w:szCs w:val="40"/>
          <w:lang w:val="ca-ES"/>
        </w:rPr>
      </w:pPr>
    </w:p>
    <w:p w14:paraId="5EC0A88B" w14:textId="77777777" w:rsidR="00412218" w:rsidRPr="0058599F" w:rsidRDefault="00412218"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Pla d'Emergència de la Presa de_____</w:t>
      </w:r>
    </w:p>
    <w:p w14:paraId="200ED548" w14:textId="77777777" w:rsidR="00412218" w:rsidRPr="0058599F" w:rsidRDefault="00412218"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 xml:space="preserve">Informació sobre la </w:t>
      </w:r>
    </w:p>
    <w:p w14:paraId="7418FD80" w14:textId="77777777" w:rsidR="00412218" w:rsidRPr="0058599F" w:rsidRDefault="00412218" w:rsidP="001C772A">
      <w:pPr>
        <w:pStyle w:val="VOLUMEN"/>
        <w:rPr>
          <w:rFonts w:ascii="Verdana" w:hAnsi="Verdana" w:cs="Tahoma"/>
          <w:i w:val="0"/>
          <w:color w:val="E36C0A"/>
          <w:sz w:val="40"/>
          <w:szCs w:val="40"/>
          <w:lang w:val="ca-ES"/>
        </w:rPr>
      </w:pPr>
      <w:r w:rsidRPr="0058599F">
        <w:rPr>
          <w:rFonts w:ascii="Verdana" w:hAnsi="Verdana" w:cs="Tahoma"/>
          <w:i w:val="0"/>
          <w:color w:val="E36C0A"/>
          <w:sz w:val="40"/>
          <w:szCs w:val="40"/>
          <w:lang w:val="ca-ES"/>
        </w:rPr>
        <w:t>zona inundable i les afeccions</w:t>
      </w:r>
    </w:p>
    <w:p w14:paraId="7DC2093D" w14:textId="77777777" w:rsidR="001C772A" w:rsidRPr="0058599F" w:rsidRDefault="001C772A" w:rsidP="001C772A">
      <w:pPr>
        <w:pStyle w:val="VOLUMEN"/>
        <w:tabs>
          <w:tab w:val="left" w:pos="5529"/>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r>
    </w:p>
    <w:p w14:paraId="17E95F2D" w14:textId="77777777" w:rsidR="001C772A" w:rsidRPr="0058599F" w:rsidRDefault="001C772A" w:rsidP="001C772A">
      <w:pPr>
        <w:pStyle w:val="VOLUMEN"/>
        <w:tabs>
          <w:tab w:val="left" w:pos="5529"/>
        </w:tabs>
        <w:jc w:val="center"/>
        <w:rPr>
          <w:rFonts w:ascii="Verdana" w:hAnsi="Verdana" w:cs="Tahoma"/>
          <w:b w:val="0"/>
          <w:i w:val="0"/>
          <w:color w:val="E36C0A"/>
          <w:sz w:val="24"/>
          <w:szCs w:val="24"/>
          <w:lang w:val="ca-ES"/>
        </w:rPr>
      </w:pPr>
      <w:r w:rsidRPr="0058599F">
        <w:rPr>
          <w:rFonts w:ascii="Verdana" w:hAnsi="Verdana" w:cs="Tahoma"/>
          <w:b w:val="0"/>
          <w:i w:val="0"/>
          <w:color w:val="E36C0A"/>
          <w:sz w:val="24"/>
          <w:szCs w:val="24"/>
          <w:lang w:val="ca-ES"/>
        </w:rPr>
        <w:tab/>
        <w:t xml:space="preserve">Data revisió: / / </w:t>
      </w:r>
    </w:p>
    <w:p w14:paraId="6EF4F81E" w14:textId="77777777" w:rsidR="001C772A" w:rsidRPr="0058599F" w:rsidRDefault="001C772A" w:rsidP="001C772A">
      <w:pPr>
        <w:pStyle w:val="VOLUMEN"/>
        <w:rPr>
          <w:rFonts w:ascii="Verdana" w:hAnsi="Verdana" w:cs="Tahoma"/>
          <w:i w:val="0"/>
          <w:color w:val="E36C0A"/>
          <w:sz w:val="40"/>
          <w:szCs w:val="40"/>
          <w:lang w:val="ca-ES"/>
        </w:rPr>
      </w:pPr>
    </w:p>
    <w:p w14:paraId="46DF8EA2" w14:textId="77777777" w:rsidR="001C772A" w:rsidRPr="0058599F" w:rsidRDefault="001C772A" w:rsidP="00412218">
      <w:pPr>
        <w:rPr>
          <w:b/>
          <w:i/>
          <w:szCs w:val="24"/>
          <w:lang w:val="ca-ES"/>
        </w:rPr>
      </w:pPr>
      <w:r w:rsidRPr="0058599F">
        <w:rPr>
          <w:lang w:val="ca-ES"/>
        </w:rPr>
        <w:br w:type="page"/>
      </w:r>
      <w:r w:rsidR="00F14344" w:rsidRPr="0058599F">
        <w:rPr>
          <w:b/>
          <w:i/>
          <w:szCs w:val="24"/>
          <w:lang w:val="ca-ES"/>
        </w:rPr>
        <w:lastRenderedPageBreak/>
        <w:t xml:space="preserve"> </w:t>
      </w:r>
    </w:p>
    <w:p w14:paraId="096FC0E2" w14:textId="77777777" w:rsidR="00B40CA7" w:rsidRPr="0058599F" w:rsidRDefault="00B40CA7" w:rsidP="00B40CA7">
      <w:pPr>
        <w:pStyle w:val="VOLUMEN"/>
        <w:jc w:val="both"/>
        <w:rPr>
          <w:rFonts w:ascii="Verdana" w:hAnsi="Verdana" w:cs="Tahoma"/>
          <w:i w:val="0"/>
          <w:color w:val="E36C0A"/>
          <w:sz w:val="36"/>
          <w:szCs w:val="36"/>
          <w:lang w:val="ca-ES"/>
        </w:rPr>
      </w:pPr>
      <w:r w:rsidRPr="0058599F">
        <w:rPr>
          <w:rFonts w:ascii="Verdana" w:hAnsi="Verdana" w:cs="Tahoma"/>
          <w:i w:val="0"/>
          <w:color w:val="E36C0A"/>
          <w:sz w:val="36"/>
          <w:szCs w:val="36"/>
          <w:lang w:val="ca-ES"/>
        </w:rPr>
        <w:t>Protocol d'Actuació Municipal per accident o trencament en _____________</w:t>
      </w:r>
    </w:p>
    <w:p w14:paraId="1F476463" w14:textId="77777777" w:rsidR="00B40CA7" w:rsidRPr="0058599F" w:rsidRDefault="00B40CA7" w:rsidP="00B40CA7">
      <w:pPr>
        <w:pStyle w:val="Textoindependiente3"/>
        <w:rPr>
          <w:szCs w:val="24"/>
          <w:lang w:val="ca-ES"/>
        </w:rPr>
      </w:pPr>
    </w:p>
    <w:p w14:paraId="10E2EBFB" w14:textId="77777777" w:rsidR="00B40CA7" w:rsidRPr="0058599F" w:rsidRDefault="00B40CA7" w:rsidP="00B40CA7">
      <w:pPr>
        <w:pStyle w:val="Textoindependiente3"/>
        <w:rPr>
          <w:szCs w:val="24"/>
          <w:lang w:val="ca-ES"/>
        </w:rPr>
      </w:pPr>
    </w:p>
    <w:p w14:paraId="6C83B0A2" w14:textId="77777777" w:rsidR="00B40CA7" w:rsidRPr="0058599F" w:rsidRDefault="00B40CA7" w:rsidP="00B40CA7">
      <w:pPr>
        <w:pStyle w:val="Textoindependiente3"/>
        <w:rPr>
          <w:color w:val="000000"/>
          <w:lang w:val="ca-ES"/>
        </w:rPr>
      </w:pPr>
      <w:r w:rsidRPr="0058599F">
        <w:rPr>
          <w:color w:val="000000"/>
          <w:lang w:val="ca-ES"/>
        </w:rPr>
        <w:t xml:space="preserve">Aquest Protocol d'Actuació serà Annex del </w:t>
      </w:r>
      <w:r w:rsidRPr="0058599F">
        <w:rPr>
          <w:b/>
          <w:color w:val="943634"/>
          <w:lang w:val="ca-ES"/>
        </w:rPr>
        <w:t>Pla Territorial Municipal</w:t>
      </w:r>
      <w:r w:rsidRPr="0058599F">
        <w:rPr>
          <w:color w:val="000000"/>
          <w:lang w:val="ca-ES"/>
        </w:rPr>
        <w:t xml:space="preserve">. En cas que el municipi dispose del </w:t>
      </w:r>
      <w:r w:rsidRPr="0058599F">
        <w:rPr>
          <w:b/>
          <w:color w:val="943634"/>
          <w:lang w:val="ca-ES"/>
        </w:rPr>
        <w:t>Pla d'Actuació Municipal davant el risc d'Inundacions</w:t>
      </w:r>
      <w:r w:rsidRPr="0058599F">
        <w:rPr>
          <w:color w:val="000000"/>
          <w:lang w:val="ca-ES"/>
        </w:rPr>
        <w:t>, el Protocol d'Actuació formarà part del mateix com a Annex VII. És per això que el contingut no s'estén en l'estructura organitzativa ni en el catàleg de mitjans i recursos i directori municipals.</w:t>
      </w:r>
    </w:p>
    <w:p w14:paraId="131C1663" w14:textId="77777777" w:rsidR="00B40CA7" w:rsidRPr="0058599F" w:rsidRDefault="00B40CA7" w:rsidP="00B40CA7">
      <w:pPr>
        <w:pStyle w:val="Textoindependiente3"/>
        <w:rPr>
          <w:color w:val="000000"/>
          <w:lang w:val="ca-ES"/>
        </w:rPr>
      </w:pPr>
    </w:p>
    <w:p w14:paraId="37939E38" w14:textId="77777777" w:rsidR="00B40CA7" w:rsidRPr="0058599F" w:rsidRDefault="00B40CA7" w:rsidP="00B40CA7">
      <w:pPr>
        <w:pStyle w:val="Textoindependiente3"/>
        <w:rPr>
          <w:color w:val="000000"/>
          <w:szCs w:val="24"/>
          <w:lang w:val="ca-ES"/>
        </w:rPr>
      </w:pPr>
      <w:r w:rsidRPr="0058599F">
        <w:rPr>
          <w:color w:val="000000"/>
          <w:szCs w:val="24"/>
          <w:lang w:val="ca-ES"/>
        </w:rPr>
        <w:t>Cada municipi dimensionarà els recursos a mobilitzar en funció de la gravetat de la inundació esperada en el seu territori, que ve determinada pels elements vulnerables afectats.</w:t>
      </w:r>
    </w:p>
    <w:p w14:paraId="3529A469" w14:textId="77777777" w:rsidR="00B40CA7" w:rsidRPr="0058599F" w:rsidRDefault="00B40CA7" w:rsidP="00B40CA7">
      <w:pPr>
        <w:rPr>
          <w:lang w:val="ca-ES"/>
        </w:rPr>
      </w:pPr>
    </w:p>
    <w:p w14:paraId="1995105C" w14:textId="77777777" w:rsidR="00B40CA7" w:rsidRPr="0058599F" w:rsidRDefault="00B40CA7" w:rsidP="00B40CA7">
      <w:pPr>
        <w:rPr>
          <w:color w:val="000000"/>
          <w:lang w:val="ca-ES"/>
        </w:rPr>
      </w:pPr>
      <w:r w:rsidRPr="0058599F">
        <w:rPr>
          <w:color w:val="000000"/>
          <w:lang w:val="ca-ES"/>
        </w:rPr>
        <w:t xml:space="preserve">Aquells municipis afectats per l'ona d'avinguda per avaria greu o trencament de presa  </w:t>
      </w:r>
      <w:r w:rsidR="006D540E" w:rsidRPr="0058599F">
        <w:rPr>
          <w:color w:val="000000"/>
          <w:lang w:val="ca-ES"/>
        </w:rPr>
        <w:t xml:space="preserve">o bassa </w:t>
      </w:r>
      <w:r w:rsidRPr="0058599F">
        <w:rPr>
          <w:color w:val="000000"/>
          <w:lang w:val="ca-ES"/>
        </w:rPr>
        <w:t>en les primeres dues hores, elaboraran el present protocol d'actuació.</w:t>
      </w:r>
    </w:p>
    <w:p w14:paraId="06A16674" w14:textId="77777777" w:rsidR="00E04C38" w:rsidRPr="0058599F" w:rsidRDefault="00E04C38" w:rsidP="00ED744E">
      <w:pPr>
        <w:pStyle w:val="VOLUMEN"/>
        <w:jc w:val="both"/>
        <w:rPr>
          <w:rFonts w:ascii="Calibri" w:hAnsi="Calibri"/>
          <w:b w:val="0"/>
          <w:i w:val="0"/>
          <w:color w:val="auto"/>
          <w:sz w:val="24"/>
          <w:szCs w:val="24"/>
          <w:lang w:val="ca-ES"/>
        </w:rPr>
      </w:pPr>
    </w:p>
    <w:p w14:paraId="78E41920" w14:textId="0AF6EB9C" w:rsidR="00B40CA7" w:rsidRPr="0058599F" w:rsidRDefault="00B40CA7" w:rsidP="00ED744E">
      <w:pPr>
        <w:pStyle w:val="VOLUMEN"/>
        <w:jc w:val="both"/>
        <w:rPr>
          <w:rFonts w:ascii="Calibri" w:hAnsi="Calibri"/>
          <w:b w:val="0"/>
          <w:i w:val="0"/>
          <w:color w:val="auto"/>
          <w:sz w:val="24"/>
          <w:szCs w:val="24"/>
          <w:lang w:val="ca-ES"/>
        </w:rPr>
      </w:pPr>
      <w:r w:rsidRPr="0058599F">
        <w:rPr>
          <w:rFonts w:ascii="Calibri" w:hAnsi="Calibri"/>
          <w:b w:val="0"/>
          <w:i w:val="0"/>
          <w:color w:val="auto"/>
          <w:sz w:val="24"/>
          <w:szCs w:val="24"/>
          <w:lang w:val="ca-ES"/>
        </w:rPr>
        <w:t xml:space="preserve">EL MODEL DE DOCUMENT ESTÀ DISPONIBLE EN LA PÀGINA WEB: </w:t>
      </w:r>
      <w:hyperlink r:id="rId40" w:history="1">
        <w:r w:rsidR="0058599F" w:rsidRPr="006119E4">
          <w:rPr>
            <w:rStyle w:val="Hipervnculo"/>
            <w:rFonts w:ascii="Calibri" w:hAnsi="Calibri"/>
            <w:b w:val="0"/>
            <w:i w:val="0"/>
            <w:sz w:val="24"/>
            <w:szCs w:val="24"/>
            <w:lang w:val="ca-ES"/>
          </w:rPr>
          <w:t>www.112cv.gva.es</w:t>
        </w:r>
      </w:hyperlink>
      <w:r w:rsidRPr="0058599F">
        <w:rPr>
          <w:rFonts w:ascii="Calibri" w:hAnsi="Calibri"/>
          <w:b w:val="0"/>
          <w:i w:val="0"/>
          <w:color w:val="auto"/>
          <w:sz w:val="24"/>
          <w:szCs w:val="24"/>
          <w:lang w:val="ca-ES"/>
        </w:rPr>
        <w:t xml:space="preserve"> </w:t>
      </w:r>
    </w:p>
    <w:p w14:paraId="61A4C82D" w14:textId="77777777" w:rsidR="00412218" w:rsidRPr="0058599F" w:rsidRDefault="00412218" w:rsidP="00ED744E">
      <w:pPr>
        <w:pStyle w:val="VOLUMEN"/>
        <w:jc w:val="both"/>
        <w:rPr>
          <w:rFonts w:ascii="Calibri" w:hAnsi="Calibri"/>
          <w:b w:val="0"/>
          <w:i w:val="0"/>
          <w:color w:val="auto"/>
          <w:sz w:val="24"/>
          <w:szCs w:val="24"/>
          <w:lang w:val="ca-ES"/>
        </w:rPr>
      </w:pPr>
    </w:p>
    <w:p w14:paraId="09A04164" w14:textId="77777777" w:rsidR="00412218" w:rsidRPr="0058599F" w:rsidRDefault="00412218" w:rsidP="00ED744E">
      <w:pPr>
        <w:pStyle w:val="VOLUMEN"/>
        <w:jc w:val="both"/>
        <w:rPr>
          <w:rFonts w:ascii="Calibri" w:hAnsi="Calibri"/>
          <w:b w:val="0"/>
          <w:i w:val="0"/>
          <w:color w:val="auto"/>
          <w:sz w:val="24"/>
          <w:szCs w:val="24"/>
          <w:lang w:val="ca-ES"/>
        </w:rPr>
      </w:pPr>
    </w:p>
    <w:p w14:paraId="63F9410A" w14:textId="77777777" w:rsidR="00412218" w:rsidRPr="0058599F" w:rsidRDefault="00412218" w:rsidP="00412218">
      <w:pPr>
        <w:pStyle w:val="VOLUMEN"/>
        <w:jc w:val="both"/>
        <w:rPr>
          <w:rFonts w:ascii="Verdana" w:hAnsi="Verdana" w:cs="Tahoma"/>
          <w:i w:val="0"/>
          <w:color w:val="E36C0A"/>
          <w:sz w:val="36"/>
          <w:szCs w:val="36"/>
          <w:lang w:val="ca-ES"/>
        </w:rPr>
      </w:pPr>
      <w:r w:rsidRPr="0058599F">
        <w:rPr>
          <w:rFonts w:ascii="Verdana" w:hAnsi="Verdana" w:cs="Tahoma"/>
          <w:i w:val="0"/>
          <w:color w:val="E36C0A"/>
          <w:sz w:val="36"/>
          <w:szCs w:val="36"/>
          <w:lang w:val="ca-ES"/>
        </w:rPr>
        <w:t>Pla d'Emergència de la Presa de_____. Informació sobre la zona inundable i les afeccions</w:t>
      </w:r>
    </w:p>
    <w:p w14:paraId="6C4100CF" w14:textId="77777777" w:rsidR="00412218" w:rsidRPr="0058599F" w:rsidRDefault="00412218" w:rsidP="00412218">
      <w:pPr>
        <w:pStyle w:val="VOLUMEN"/>
        <w:tabs>
          <w:tab w:val="left" w:pos="840"/>
        </w:tabs>
        <w:jc w:val="both"/>
        <w:rPr>
          <w:rFonts w:ascii="Calibri" w:hAnsi="Calibri"/>
          <w:b w:val="0"/>
          <w:i w:val="0"/>
          <w:color w:val="auto"/>
          <w:sz w:val="24"/>
          <w:szCs w:val="24"/>
          <w:lang w:val="ca-ES"/>
        </w:rPr>
      </w:pPr>
      <w:r w:rsidRPr="0058599F">
        <w:rPr>
          <w:rFonts w:ascii="Calibri" w:hAnsi="Calibri"/>
          <w:b w:val="0"/>
          <w:i w:val="0"/>
          <w:color w:val="auto"/>
          <w:sz w:val="24"/>
          <w:szCs w:val="24"/>
          <w:lang w:val="ca-ES"/>
        </w:rPr>
        <w:tab/>
      </w:r>
    </w:p>
    <w:p w14:paraId="14C8FFC9" w14:textId="77777777" w:rsidR="00412218" w:rsidRPr="0058599F" w:rsidRDefault="00412218" w:rsidP="00412218">
      <w:pPr>
        <w:rPr>
          <w:color w:val="000000"/>
          <w:lang w:val="ca-ES"/>
        </w:rPr>
      </w:pPr>
      <w:r w:rsidRPr="0058599F">
        <w:rPr>
          <w:color w:val="000000"/>
          <w:lang w:val="ca-ES"/>
        </w:rPr>
        <w:t xml:space="preserve">Aquells municipis afectats per l'ona d'avinguda per avaria greu o trencament de presa o bassa més enllà de les dues hores (Zona d'Alerta), </w:t>
      </w:r>
      <w:r w:rsidR="00364285" w:rsidRPr="0058599F">
        <w:rPr>
          <w:color w:val="000000"/>
          <w:lang w:val="ca-ES"/>
        </w:rPr>
        <w:t>inclouran les taules d'afeccions i la cartografia del Pla d'Emergència de presa en el que correspon al municipi.</w:t>
      </w:r>
    </w:p>
    <w:p w14:paraId="7E097BC9" w14:textId="77777777" w:rsidR="00412218" w:rsidRPr="0058599F" w:rsidRDefault="00412218" w:rsidP="00412218">
      <w:pPr>
        <w:pStyle w:val="VOLUMEN"/>
        <w:jc w:val="both"/>
        <w:rPr>
          <w:rFonts w:ascii="Calibri" w:hAnsi="Calibri"/>
          <w:b w:val="0"/>
          <w:i w:val="0"/>
          <w:color w:val="auto"/>
          <w:sz w:val="24"/>
          <w:szCs w:val="24"/>
          <w:lang w:val="ca-ES"/>
        </w:rPr>
      </w:pPr>
    </w:p>
    <w:sectPr w:rsidR="00412218" w:rsidRPr="0058599F" w:rsidSect="002D40EA">
      <w:headerReference w:type="default" r:id="rId41"/>
      <w:pgSz w:w="11907" w:h="16840" w:code="9"/>
      <w:pgMar w:top="1701" w:right="1134" w:bottom="1134" w:left="1701" w:header="720" w:footer="2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C4741" w14:textId="77777777" w:rsidR="002351B1" w:rsidRDefault="002351B1">
      <w:r>
        <w:separator/>
      </w:r>
    </w:p>
  </w:endnote>
  <w:endnote w:type="continuationSeparator" w:id="0">
    <w:p w14:paraId="398B5BFD" w14:textId="77777777" w:rsidR="002351B1" w:rsidRDefault="0023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ItalicMT">
    <w:charset w:val="00"/>
    <w:family w:val="auto"/>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849D" w14:textId="77777777" w:rsidR="00B557AB" w:rsidRDefault="00B557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5A5493" w14:textId="77777777" w:rsidR="00B557AB" w:rsidRDefault="00B557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F9FA" w14:textId="4B3B9CB0" w:rsidR="00B557AB" w:rsidRPr="00927A38" w:rsidRDefault="003D4953" w:rsidP="000003F6">
    <w:pPr>
      <w:pStyle w:val="Piedepgina"/>
      <w:ind w:left="567"/>
      <w:jc w:val="right"/>
      <w:rPr>
        <w:sz w:val="18"/>
        <w:szCs w:val="18"/>
      </w:rPr>
    </w:pPr>
    <w:r>
      <w:rPr>
        <w:noProof/>
        <w:sz w:val="18"/>
        <w:szCs w:val="18"/>
        <w:lang w:val="es-ES_tradnl" w:eastAsia="zh-TW"/>
      </w:rPr>
      <mc:AlternateContent>
        <mc:Choice Requires="wpg">
          <w:drawing>
            <wp:anchor distT="0" distB="0" distL="114300" distR="114300" simplePos="0" relativeHeight="251656192" behindDoc="0" locked="0" layoutInCell="1" allowOverlap="1" wp14:anchorId="5A7E0689" wp14:editId="39F01AA9">
              <wp:simplePos x="0" y="0"/>
              <wp:positionH relativeFrom="margin">
                <wp:align>right</wp:align>
              </wp:positionH>
              <wp:positionV relativeFrom="page">
                <wp:align>bottom</wp:align>
              </wp:positionV>
              <wp:extent cx="436880" cy="716915"/>
              <wp:effectExtent l="0" t="0" r="0" b="0"/>
              <wp:wrapNone/>
              <wp:docPr id="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36"/>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37"/>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8A069D7" w14:textId="77777777" w:rsidR="00B557AB" w:rsidRDefault="00B557AB" w:rsidP="000D3CEE">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33</w:t>
                            </w:r>
                            <w: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E0689" id="Group 35" o:spid="_x0000_s1082" style="position:absolute;left:0;text-align:left;margin-left:-16.8pt;margin-top:0;width:34.4pt;height:56.45pt;z-index:25165619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sgUMt/sCAAB3BwAADgAAAAAAAAAAAAAAAAAuAgAAZHJzL2Uyb0RvYy54bWxQSwECLQAUAAYACAAA&#10;ACEA0pdrB9sAAAAEAQAADwAAAAAAAAAAAAAAAABVBQAAZHJzL2Rvd25yZXYueG1sUEsFBgAAAAAE&#10;AAQA8wAAAF0GAAAAAA==&#10;">
              <v:shapetype id="_x0000_t32" coordsize="21600,21600" o:spt="32" o:oned="t" path="m,l21600,21600e" filled="f">
                <v:path arrowok="t" fillok="f" o:connecttype="none"/>
                <o:lock v:ext="edit" shapetype="t"/>
              </v:shapetype>
              <v:shape id="AutoShape 36" o:spid="_x0000_s108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37" o:spid="_x0000_s108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78A069D7" w14:textId="77777777" w:rsidR="00B557AB" w:rsidRDefault="00B557AB" w:rsidP="000D3CEE">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33</w:t>
                      </w:r>
                      <w:r>
                        <w:fldChar w:fldCharType="end"/>
                      </w:r>
                    </w:p>
                  </w:txbxContent>
                </v:textbox>
              </v:rect>
              <w10:wrap anchorx="margin" anchory="page"/>
            </v:group>
          </w:pict>
        </mc:Fallback>
      </mc:AlternateContent>
    </w:r>
  </w:p>
  <w:p w14:paraId="382FDE50" w14:textId="77777777" w:rsidR="00B557AB" w:rsidRPr="003C5772" w:rsidRDefault="00B557AB" w:rsidP="000D3CEE">
    <w:pPr>
      <w:pStyle w:val="Piedepgina"/>
      <w:rPr>
        <w:szCs w:val="18"/>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9998" w14:textId="7C5EE7EF" w:rsidR="00B557AB" w:rsidRPr="00927A38" w:rsidRDefault="003D4953" w:rsidP="000D3CEE">
    <w:pPr>
      <w:pStyle w:val="Piedepgina"/>
      <w:rPr>
        <w:sz w:val="18"/>
        <w:szCs w:val="18"/>
      </w:rPr>
    </w:pPr>
    <w:r>
      <w:rPr>
        <w:noProof/>
        <w:sz w:val="18"/>
        <w:szCs w:val="18"/>
        <w:lang w:val="es-ES_tradnl" w:eastAsia="zh-TW"/>
      </w:rPr>
      <mc:AlternateContent>
        <mc:Choice Requires="wpg">
          <w:drawing>
            <wp:anchor distT="0" distB="0" distL="114300" distR="114300" simplePos="0" relativeHeight="251655168" behindDoc="0" locked="0" layoutInCell="1" allowOverlap="1" wp14:anchorId="2FCD9C93" wp14:editId="7B4AB717">
              <wp:simplePos x="0" y="0"/>
              <wp:positionH relativeFrom="margin">
                <wp:align>right</wp:align>
              </wp:positionH>
              <wp:positionV relativeFrom="page">
                <wp:align>bottom</wp:align>
              </wp:positionV>
              <wp:extent cx="436880" cy="716915"/>
              <wp:effectExtent l="0" t="0" r="0" b="0"/>
              <wp:wrapNone/>
              <wp:docPr id="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 name="AutoShape 30"/>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Rectangle 31"/>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2633D6D" w14:textId="77777777" w:rsidR="00B557AB" w:rsidRDefault="00B557AB" w:rsidP="000D3CEE">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1</w:t>
                            </w:r>
                            <w: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D9C93" id="Group 29" o:spid="_x0000_s1085" style="position:absolute;left:0;text-align:left;margin-left:-16.8pt;margin-top:0;width:34.4pt;height:56.45pt;z-index:25165516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FiGllv8AgAAfgcAAA4AAAAAAAAAAAAAAAAALgIAAGRycy9lMm9Eb2MueG1sUEsBAi0AFAAGAAgA&#10;AAAhANKXawfbAAAABAEAAA8AAAAAAAAAAAAAAAAAVgUAAGRycy9kb3ducmV2LnhtbFBLBQYAAAAA&#10;BAAEAPMAAABeBgAAAAA=&#10;">
              <v:shapetype id="_x0000_t32" coordsize="21600,21600" o:spt="32" o:oned="t" path="m,l21600,21600e" filled="f">
                <v:path arrowok="t" fillok="f" o:connecttype="none"/>
                <o:lock v:ext="edit" shapetype="t"/>
              </v:shapetype>
              <v:shape id="AutoShape 30" o:spid="_x0000_s1086"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" strokecolor="#7f7f7f"/>
              <v:rect id="Rectangle 31" o:spid="_x0000_s1087"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" filled="f" strokecolor="#7f7f7f">
                <v:textbox>
                  <w:txbxContent>
                    <w:p w14:paraId="22633D6D" w14:textId="77777777" w:rsidR="00B557AB" w:rsidRDefault="00B557AB" w:rsidP="000D3CEE">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1</w:t>
                      </w:r>
                      <w:r>
                        <w:fldChar w:fldCharType="end"/>
                      </w:r>
                    </w:p>
                  </w:txbxContent>
                </v:textbox>
              </v:rect>
              <w10:wrap anchorx="margin" anchory="page"/>
            </v:group>
          </w:pict>
        </mc:Fallback>
      </mc:AlternateContent>
    </w:r>
    <w:r w:rsidR="00B557AB">
      <w:rPr>
        <w:sz w:val="18"/>
        <w:szCs w:val="18"/>
      </w:rPr>
      <w:t>Annexos</w:t>
    </w:r>
  </w:p>
  <w:p w14:paraId="54E6329C" w14:textId="7A6EB5D7" w:rsidR="00B557AB" w:rsidRDefault="003D4953">
    <w:pPr>
      <w:pStyle w:val="Piedepgina"/>
    </w:pPr>
    <w:r>
      <w:rPr>
        <w:noProof/>
        <w:lang w:eastAsia="zh-TW"/>
      </w:rPr>
      <mc:AlternateContent>
        <mc:Choice Requires="wpg">
          <w:drawing>
            <wp:anchor distT="0" distB="0" distL="114300" distR="114300" simplePos="0" relativeHeight="251654144" behindDoc="0" locked="0" layoutInCell="1" allowOverlap="1" wp14:anchorId="7DFC6EF8" wp14:editId="72492072">
              <wp:simplePos x="0" y="0"/>
              <wp:positionH relativeFrom="margin">
                <wp:align>right</wp:align>
              </wp:positionH>
              <wp:positionV relativeFrom="page">
                <wp:align>bottom</wp:align>
              </wp:positionV>
              <wp:extent cx="436880" cy="716915"/>
              <wp:effectExtent l="0" t="0" r="0" b="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2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2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E528D22" w14:textId="77777777" w:rsidR="00B557AB" w:rsidRDefault="00B557AB">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1</w:t>
                            </w:r>
                            <w: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C6EF8" id="Group 26" o:spid="_x0000_s1088" style="position:absolute;left:0;text-align:left;margin-left:-16.8pt;margin-top:0;width:34.4pt;height:56.45pt;z-index:25165414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">
              <v:shape id="AutoShape 27" o:spid="_x0000_s108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" strokecolor="#7f7f7f"/>
              <v:rect id="Rectangle 28" o:spid="_x0000_s109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UxQAAANoAAAAPAAAAZHJzL2Rvd25yZXYueG1sRI9Ba8JA&#10;FITvBf/D8oTe6sYK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D3Tb+UxQAAANoAAAAP&#10;AAAAAAAAAAAAAAAAAAcCAABkcnMvZG93bnJldi54bWxQSwUGAAAAAAMAAwC3AAAA+QIAAAAA&#10;" filled="f" strokecolor="#7f7f7f">
                <v:textbox>
                  <w:txbxContent>
                    <w:p w14:paraId="0E528D22" w14:textId="77777777" w:rsidR="00B557AB" w:rsidRDefault="00B557AB">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1</w:t>
                      </w:r>
                      <w:r>
                        <w:fldChar w:fldCharType="end"/>
                      </w:r>
                    </w:p>
                  </w:txbxContent>
                </v:textbox>
              </v:rect>
              <w10:wrap anchorx="margin"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897D" w14:textId="77777777" w:rsidR="00B557AB" w:rsidRDefault="00B557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E995454" w14:textId="77777777" w:rsidR="00B557AB" w:rsidRDefault="00B557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58CA" w14:textId="77777777" w:rsidR="002351B1" w:rsidRDefault="002351B1">
      <w:r>
        <w:separator/>
      </w:r>
    </w:p>
  </w:footnote>
  <w:footnote w:type="continuationSeparator" w:id="0">
    <w:p w14:paraId="763317C4" w14:textId="77777777" w:rsidR="002351B1" w:rsidRDefault="00235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427D" w14:textId="77777777" w:rsidR="00B557AB" w:rsidRDefault="00B557AB" w:rsidP="00927A38">
    <w:pPr>
      <w:pStyle w:val="Encabezado"/>
    </w:pPr>
  </w:p>
  <w:p w14:paraId="0863AA27" w14:textId="77777777" w:rsidR="00B557AB" w:rsidRDefault="00B557AB" w:rsidP="00927A38">
    <w:pPr>
      <w:pStyle w:val="Encabezado"/>
      <w:rPr>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A896" w14:textId="012C73B3" w:rsidR="00034A3A" w:rsidRPr="00DD75B0" w:rsidRDefault="003D4953" w:rsidP="00034A3A">
    <w:pPr>
      <w:pStyle w:val="Encabezado"/>
      <w:tabs>
        <w:tab w:val="clear" w:pos="8504"/>
        <w:tab w:val="right" w:pos="9639"/>
      </w:tabs>
      <w:jc w:val="right"/>
      <w:rPr>
        <w:color w:val="5F497A"/>
        <w:lang w:val="ca-ES"/>
      </w:rPr>
    </w:pPr>
    <w:r>
      <w:rPr>
        <w:noProof/>
        <w:lang w:val="ca-ES"/>
      </w:rPr>
      <w:drawing>
        <wp:anchor distT="0" distB="0" distL="114300" distR="114300" simplePos="0" relativeHeight="251659264" behindDoc="0" locked="0" layoutInCell="1" allowOverlap="1" wp14:anchorId="70CCD894" wp14:editId="26C57BD5">
          <wp:simplePos x="0" y="0"/>
          <wp:positionH relativeFrom="column">
            <wp:posOffset>0</wp:posOffset>
          </wp:positionH>
          <wp:positionV relativeFrom="paragraph">
            <wp:posOffset>0</wp:posOffset>
          </wp:positionV>
          <wp:extent cx="2066925" cy="48133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00034A3A" w:rsidRPr="00DD75B0">
      <w:rPr>
        <w:color w:val="5F497A"/>
        <w:lang w:val="ca-ES"/>
      </w:rPr>
      <w:t>Pla d'Actuació Municipal</w:t>
    </w:r>
  </w:p>
  <w:p w14:paraId="24598864" w14:textId="6624562D" w:rsidR="00034A3A" w:rsidRPr="00DD75B0" w:rsidRDefault="00DD75B0" w:rsidP="00034A3A">
    <w:pPr>
      <w:pStyle w:val="Encabezado"/>
      <w:tabs>
        <w:tab w:val="clear" w:pos="8504"/>
        <w:tab w:val="right" w:pos="9639"/>
      </w:tabs>
      <w:jc w:val="right"/>
      <w:rPr>
        <w:color w:val="5F497A"/>
        <w:lang w:val="ca-ES"/>
      </w:rPr>
    </w:pPr>
    <w:r w:rsidRPr="00DD75B0">
      <w:rPr>
        <w:color w:val="5F497A"/>
        <w:lang w:val="ca-ES"/>
      </w:rPr>
      <w:t xml:space="preserve">davant </w:t>
    </w:r>
    <w:r w:rsidR="00034A3A" w:rsidRPr="00DD75B0">
      <w:rPr>
        <w:color w:val="5F497A"/>
        <w:lang w:val="ca-ES"/>
      </w:rPr>
      <w:t>del risc d'inundacions</w:t>
    </w:r>
  </w:p>
  <w:p w14:paraId="19D22E96"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&lt;nom del municipi&gt;</w:t>
    </w:r>
  </w:p>
  <w:p w14:paraId="2F51E432"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&lt;data d'aprovació i/o revisió&gt;</w:t>
    </w:r>
  </w:p>
  <w:p w14:paraId="73BD69BC" w14:textId="77777777" w:rsidR="00034A3A" w:rsidRPr="00034A3A" w:rsidRDefault="00034A3A">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E44D" w14:textId="25B18CBC" w:rsidR="00034A3A" w:rsidRPr="00DD75B0" w:rsidRDefault="003D4953" w:rsidP="00034A3A">
    <w:pPr>
      <w:pStyle w:val="Encabezado"/>
      <w:tabs>
        <w:tab w:val="clear" w:pos="8504"/>
        <w:tab w:val="right" w:pos="9639"/>
      </w:tabs>
      <w:jc w:val="right"/>
      <w:rPr>
        <w:color w:val="5F497A"/>
        <w:lang w:val="ca-ES"/>
      </w:rPr>
    </w:pPr>
    <w:r>
      <w:rPr>
        <w:noProof/>
        <w:lang w:val="ca-ES"/>
      </w:rPr>
      <w:drawing>
        <wp:anchor distT="0" distB="0" distL="114300" distR="114300" simplePos="0" relativeHeight="251658240" behindDoc="0" locked="0" layoutInCell="1" allowOverlap="1" wp14:anchorId="1D4739C4" wp14:editId="4D35D823">
          <wp:simplePos x="0" y="0"/>
          <wp:positionH relativeFrom="column">
            <wp:posOffset>0</wp:posOffset>
          </wp:positionH>
          <wp:positionV relativeFrom="paragraph">
            <wp:posOffset>0</wp:posOffset>
          </wp:positionV>
          <wp:extent cx="2066925" cy="48133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00034A3A" w:rsidRPr="00DD75B0">
      <w:rPr>
        <w:color w:val="5F497A"/>
        <w:lang w:val="ca-ES"/>
      </w:rPr>
      <w:t>Pla d'Actuació Municipal</w:t>
    </w:r>
  </w:p>
  <w:p w14:paraId="55663E7B" w14:textId="2866627A" w:rsidR="00034A3A" w:rsidRPr="00DD75B0" w:rsidRDefault="00DD75B0" w:rsidP="00034A3A">
    <w:pPr>
      <w:pStyle w:val="Encabezado"/>
      <w:tabs>
        <w:tab w:val="clear" w:pos="8504"/>
        <w:tab w:val="right" w:pos="9639"/>
      </w:tabs>
      <w:jc w:val="right"/>
      <w:rPr>
        <w:color w:val="5F497A"/>
        <w:lang w:val="ca-ES"/>
      </w:rPr>
    </w:pPr>
    <w:r w:rsidRPr="00DD75B0">
      <w:rPr>
        <w:color w:val="5F497A"/>
        <w:lang w:val="ca-ES"/>
      </w:rPr>
      <w:t xml:space="preserve">davant </w:t>
    </w:r>
    <w:r w:rsidR="00034A3A" w:rsidRPr="00DD75B0">
      <w:rPr>
        <w:color w:val="5F497A"/>
        <w:lang w:val="ca-ES"/>
      </w:rPr>
      <w:t>del risc d'inundacions</w:t>
    </w:r>
  </w:p>
  <w:p w14:paraId="4E77CCB9"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&lt;nom del municipi&gt;</w:t>
    </w:r>
  </w:p>
  <w:p w14:paraId="64F5BF74"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&lt;data d'aprovació i/o revisió&gt;</w:t>
    </w:r>
  </w:p>
  <w:p w14:paraId="13F7FCD5" w14:textId="77777777" w:rsidR="00B557AB" w:rsidRPr="00034A3A" w:rsidRDefault="00B557AB" w:rsidP="00927A38">
    <w:pPr>
      <w:pStyle w:val="Encabezado"/>
      <w:rPr>
        <w:b/>
        <w:i/>
        <w:sz w:val="18"/>
        <w:lang w:val="es-ES_trad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EA52" w14:textId="6AD2EADB" w:rsidR="00034A3A" w:rsidRPr="00DD75B0" w:rsidRDefault="003D4953" w:rsidP="00034A3A">
    <w:pPr>
      <w:pStyle w:val="Encabezado"/>
      <w:tabs>
        <w:tab w:val="clear" w:pos="8504"/>
        <w:tab w:val="right" w:pos="9639"/>
      </w:tabs>
      <w:jc w:val="right"/>
      <w:rPr>
        <w:color w:val="5F497A"/>
        <w:lang w:val="ca-ES"/>
      </w:rPr>
    </w:pPr>
    <w:r>
      <w:rPr>
        <w:noProof/>
        <w:lang w:val="ca-ES"/>
      </w:rPr>
      <w:drawing>
        <wp:anchor distT="0" distB="0" distL="114300" distR="114300" simplePos="0" relativeHeight="251660288" behindDoc="0" locked="0" layoutInCell="1" allowOverlap="1" wp14:anchorId="03CABA47" wp14:editId="62803089">
          <wp:simplePos x="0" y="0"/>
          <wp:positionH relativeFrom="column">
            <wp:posOffset>0</wp:posOffset>
          </wp:positionH>
          <wp:positionV relativeFrom="paragraph">
            <wp:posOffset>0</wp:posOffset>
          </wp:positionV>
          <wp:extent cx="2066925" cy="48133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00034A3A" w:rsidRPr="00DD75B0">
      <w:rPr>
        <w:color w:val="5F497A"/>
        <w:lang w:val="ca-ES"/>
      </w:rPr>
      <w:t>Pla d'Actuació Municipal</w:t>
    </w:r>
  </w:p>
  <w:p w14:paraId="55220BED" w14:textId="39C48C56" w:rsidR="00034A3A" w:rsidRPr="00DD75B0" w:rsidRDefault="00DD75B0" w:rsidP="00034A3A">
    <w:pPr>
      <w:pStyle w:val="Encabezado"/>
      <w:tabs>
        <w:tab w:val="clear" w:pos="8504"/>
        <w:tab w:val="right" w:pos="9639"/>
      </w:tabs>
      <w:jc w:val="right"/>
      <w:rPr>
        <w:color w:val="5F497A"/>
        <w:lang w:val="ca-ES"/>
      </w:rPr>
    </w:pPr>
    <w:r w:rsidRPr="00DD75B0">
      <w:rPr>
        <w:color w:val="5F497A"/>
        <w:lang w:val="ca-ES"/>
      </w:rPr>
      <w:t xml:space="preserve">davant </w:t>
    </w:r>
    <w:r w:rsidR="00034A3A" w:rsidRPr="00DD75B0">
      <w:rPr>
        <w:color w:val="5F497A"/>
        <w:lang w:val="ca-ES"/>
      </w:rPr>
      <w:t>del risc d'inundacions</w:t>
    </w:r>
  </w:p>
  <w:p w14:paraId="16306F86"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&lt;nom del municipi&gt;</w:t>
    </w:r>
  </w:p>
  <w:p w14:paraId="5B3314C9"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&lt;data d'aprovació i/o revisió&gt;</w:t>
    </w:r>
  </w:p>
  <w:p w14:paraId="107FC6F9" w14:textId="77777777" w:rsidR="00B557AB" w:rsidRPr="00034A3A" w:rsidRDefault="00B557AB" w:rsidP="00034A3A">
    <w:pPr>
      <w:pStyle w:val="Encabezado"/>
      <w:rPr>
        <w:lang w:val="es-ES_tradn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6226" w14:textId="466551BD" w:rsidR="00034A3A" w:rsidRPr="00DD75B0" w:rsidRDefault="003D4953" w:rsidP="00034A3A">
    <w:pPr>
      <w:pStyle w:val="Encabezado"/>
      <w:tabs>
        <w:tab w:val="clear" w:pos="8504"/>
        <w:tab w:val="right" w:pos="9639"/>
      </w:tabs>
      <w:jc w:val="right"/>
      <w:rPr>
        <w:color w:val="5F497A"/>
        <w:lang w:val="ca-ES"/>
      </w:rPr>
    </w:pPr>
    <w:r>
      <w:rPr>
        <w:noProof/>
        <w:lang w:val="ca-ES"/>
      </w:rPr>
      <w:drawing>
        <wp:anchor distT="0" distB="0" distL="114300" distR="114300" simplePos="0" relativeHeight="251661312" behindDoc="0" locked="0" layoutInCell="1" allowOverlap="1" wp14:anchorId="19783E94" wp14:editId="48B79894">
          <wp:simplePos x="0" y="0"/>
          <wp:positionH relativeFrom="column">
            <wp:posOffset>0</wp:posOffset>
          </wp:positionH>
          <wp:positionV relativeFrom="paragraph">
            <wp:posOffset>0</wp:posOffset>
          </wp:positionV>
          <wp:extent cx="2066925" cy="48133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00034A3A" w:rsidRPr="00DD75B0">
      <w:rPr>
        <w:color w:val="5F497A"/>
        <w:lang w:val="ca-ES"/>
      </w:rPr>
      <w:t>Pla d'Actuació Municipal</w:t>
    </w:r>
  </w:p>
  <w:p w14:paraId="2A930FFE" w14:textId="7FE0C605" w:rsidR="00034A3A" w:rsidRPr="00DD75B0" w:rsidRDefault="00DD75B0" w:rsidP="00034A3A">
    <w:pPr>
      <w:pStyle w:val="Encabezado"/>
      <w:tabs>
        <w:tab w:val="clear" w:pos="8504"/>
        <w:tab w:val="right" w:pos="9639"/>
      </w:tabs>
      <w:jc w:val="right"/>
      <w:rPr>
        <w:color w:val="5F497A"/>
        <w:lang w:val="ca-ES"/>
      </w:rPr>
    </w:pPr>
    <w:r w:rsidRPr="00DD75B0">
      <w:rPr>
        <w:color w:val="5F497A"/>
        <w:lang w:val="ca-ES"/>
      </w:rPr>
      <w:t>davant</w:t>
    </w:r>
    <w:r w:rsidR="00034A3A" w:rsidRPr="00DD75B0">
      <w:rPr>
        <w:color w:val="5F497A"/>
        <w:lang w:val="ca-ES"/>
      </w:rPr>
      <w:t xml:space="preserve"> del risc d'inundacions</w:t>
    </w:r>
  </w:p>
  <w:p w14:paraId="66D941FD"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&lt;nom del municipi&gt;</w:t>
    </w:r>
  </w:p>
  <w:p w14:paraId="37C56206"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&lt;data d'aprovació i/o revisió&gt;</w:t>
    </w:r>
  </w:p>
  <w:p w14:paraId="4BF5214F" w14:textId="77777777" w:rsidR="00B557AB" w:rsidRPr="00034A3A" w:rsidRDefault="00B557AB" w:rsidP="00034A3A">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CCFC" w14:textId="7FA529F2" w:rsidR="00034A3A" w:rsidRPr="00DD75B0" w:rsidRDefault="003D4953" w:rsidP="00034A3A">
    <w:pPr>
      <w:pStyle w:val="Encabezado"/>
      <w:tabs>
        <w:tab w:val="clear" w:pos="8504"/>
        <w:tab w:val="right" w:pos="9639"/>
      </w:tabs>
      <w:jc w:val="right"/>
      <w:rPr>
        <w:color w:val="5F497A"/>
        <w:lang w:val="ca-ES"/>
      </w:rPr>
    </w:pPr>
    <w:bookmarkStart w:id="429" w:name="_Hlk79664672"/>
    <w:bookmarkStart w:id="430" w:name="_Hlk79664673"/>
    <w:bookmarkStart w:id="431" w:name="_Hlk79734978"/>
    <w:bookmarkStart w:id="432" w:name="_Hlk79734979"/>
    <w:bookmarkStart w:id="433" w:name="_Hlk79735008"/>
    <w:bookmarkStart w:id="434" w:name="_Hlk79735009"/>
    <w:r>
      <w:rPr>
        <w:noProof/>
        <w:lang w:val="ca-ES"/>
      </w:rPr>
      <w:drawing>
        <wp:anchor distT="0" distB="0" distL="114300" distR="114300" simplePos="0" relativeHeight="251657216" behindDoc="0" locked="0" layoutInCell="1" allowOverlap="1" wp14:anchorId="0D945AD3" wp14:editId="55F3A8F2">
          <wp:simplePos x="0" y="0"/>
          <wp:positionH relativeFrom="column">
            <wp:posOffset>0</wp:posOffset>
          </wp:positionH>
          <wp:positionV relativeFrom="paragraph">
            <wp:posOffset>0</wp:posOffset>
          </wp:positionV>
          <wp:extent cx="2066925" cy="481330"/>
          <wp:effectExtent l="0" t="0" r="0" b="0"/>
          <wp:wrapNone/>
          <wp:docPr id="64"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00034A3A" w:rsidRPr="00DD75B0">
      <w:rPr>
        <w:color w:val="5F497A"/>
        <w:lang w:val="ca-ES"/>
      </w:rPr>
      <w:t>Pla d'Actuació Municipal</w:t>
    </w:r>
  </w:p>
  <w:p w14:paraId="4E796141" w14:textId="5E169957" w:rsidR="00034A3A" w:rsidRPr="00DD75B0" w:rsidRDefault="00DD75B0" w:rsidP="00034A3A">
    <w:pPr>
      <w:pStyle w:val="Encabezado"/>
      <w:tabs>
        <w:tab w:val="clear" w:pos="8504"/>
        <w:tab w:val="right" w:pos="9639"/>
      </w:tabs>
      <w:jc w:val="right"/>
      <w:rPr>
        <w:color w:val="5F497A"/>
        <w:lang w:val="ca-ES"/>
      </w:rPr>
    </w:pPr>
    <w:r w:rsidRPr="00DD75B0">
      <w:rPr>
        <w:color w:val="5F497A"/>
        <w:lang w:val="ca-ES"/>
      </w:rPr>
      <w:t>davant</w:t>
    </w:r>
    <w:r w:rsidR="00034A3A" w:rsidRPr="00DD75B0">
      <w:rPr>
        <w:color w:val="5F497A"/>
        <w:lang w:val="ca-ES"/>
      </w:rPr>
      <w:t xml:space="preserve"> del risc d'inundacions</w:t>
    </w:r>
  </w:p>
  <w:p w14:paraId="2194E829" w14:textId="03D61789"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&lt;nom del municipi&gt;</w:t>
    </w:r>
  </w:p>
  <w:p w14:paraId="6BB384D9" w14:textId="77777777" w:rsidR="00034A3A" w:rsidRPr="00DD75B0" w:rsidRDefault="00034A3A" w:rsidP="00034A3A">
    <w:pPr>
      <w:pStyle w:val="Encabezado"/>
      <w:tabs>
        <w:tab w:val="clear" w:pos="8504"/>
        <w:tab w:val="right" w:pos="9639"/>
      </w:tabs>
      <w:jc w:val="right"/>
      <w:rPr>
        <w:color w:val="943634"/>
        <w:lang w:val="ca-ES"/>
      </w:rPr>
    </w:pPr>
    <w:r w:rsidRPr="00DD75B0">
      <w:rPr>
        <w:color w:val="943634"/>
        <w:lang w:val="ca-ES"/>
      </w:rPr>
      <w:t>&lt;data d'aprovació i/o revisió&gt;</w:t>
    </w:r>
    <w:bookmarkEnd w:id="429"/>
    <w:bookmarkEnd w:id="430"/>
  </w:p>
  <w:bookmarkEnd w:id="431"/>
  <w:bookmarkEnd w:id="432"/>
  <w:bookmarkEnd w:id="433"/>
  <w:bookmarkEnd w:id="434"/>
  <w:p w14:paraId="6B3446CB" w14:textId="60FC5884" w:rsidR="00B557AB" w:rsidRPr="00034A3A" w:rsidRDefault="00B557AB" w:rsidP="00034A3A">
    <w:pPr>
      <w:pStyle w:val="Encabezado"/>
      <w:tabs>
        <w:tab w:val="clear" w:pos="8504"/>
        <w:tab w:val="right" w:pos="9639"/>
      </w:tabs>
      <w:jc w:val="right"/>
      <w:rPr>
        <w:color w:val="943634"/>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1A70D39"/>
    <w:multiLevelType w:val="hybridMultilevel"/>
    <w:tmpl w:val="F576316E"/>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359204A"/>
    <w:multiLevelType w:val="hybridMultilevel"/>
    <w:tmpl w:val="B9627D78"/>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3A873F6"/>
    <w:multiLevelType w:val="hybridMultilevel"/>
    <w:tmpl w:val="ECA2BB34"/>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3DF31F9"/>
    <w:multiLevelType w:val="hybridMultilevel"/>
    <w:tmpl w:val="D8829ED6"/>
    <w:lvl w:ilvl="0" w:tplc="0C0A0001">
      <w:start w:val="1"/>
      <w:numFmt w:val="bullet"/>
      <w:lvlText w:val=""/>
      <w:lvlJc w:val="left"/>
      <w:pPr>
        <w:ind w:left="1967" w:hanging="360"/>
      </w:pPr>
      <w:rPr>
        <w:rFonts w:ascii="Symbol" w:hAnsi="Symbol" w:hint="default"/>
      </w:rPr>
    </w:lvl>
    <w:lvl w:ilvl="1" w:tplc="0C0A0003" w:tentative="1">
      <w:start w:val="1"/>
      <w:numFmt w:val="bullet"/>
      <w:lvlText w:val="o"/>
      <w:lvlJc w:val="left"/>
      <w:pPr>
        <w:ind w:left="2687" w:hanging="360"/>
      </w:pPr>
      <w:rPr>
        <w:rFonts w:ascii="Courier New" w:hAnsi="Courier New" w:cs="Courier New" w:hint="default"/>
      </w:rPr>
    </w:lvl>
    <w:lvl w:ilvl="2" w:tplc="0C0A0005" w:tentative="1">
      <w:start w:val="1"/>
      <w:numFmt w:val="bullet"/>
      <w:lvlText w:val=""/>
      <w:lvlJc w:val="left"/>
      <w:pPr>
        <w:ind w:left="3407" w:hanging="360"/>
      </w:pPr>
      <w:rPr>
        <w:rFonts w:ascii="Wingdings" w:hAnsi="Wingdings" w:hint="default"/>
      </w:rPr>
    </w:lvl>
    <w:lvl w:ilvl="3" w:tplc="0C0A0001" w:tentative="1">
      <w:start w:val="1"/>
      <w:numFmt w:val="bullet"/>
      <w:lvlText w:val=""/>
      <w:lvlJc w:val="left"/>
      <w:pPr>
        <w:ind w:left="4127" w:hanging="360"/>
      </w:pPr>
      <w:rPr>
        <w:rFonts w:ascii="Symbol" w:hAnsi="Symbol" w:hint="default"/>
      </w:rPr>
    </w:lvl>
    <w:lvl w:ilvl="4" w:tplc="0C0A0003" w:tentative="1">
      <w:start w:val="1"/>
      <w:numFmt w:val="bullet"/>
      <w:lvlText w:val="o"/>
      <w:lvlJc w:val="left"/>
      <w:pPr>
        <w:ind w:left="4847" w:hanging="360"/>
      </w:pPr>
      <w:rPr>
        <w:rFonts w:ascii="Courier New" w:hAnsi="Courier New" w:cs="Courier New" w:hint="default"/>
      </w:rPr>
    </w:lvl>
    <w:lvl w:ilvl="5" w:tplc="0C0A0005" w:tentative="1">
      <w:start w:val="1"/>
      <w:numFmt w:val="bullet"/>
      <w:lvlText w:val=""/>
      <w:lvlJc w:val="left"/>
      <w:pPr>
        <w:ind w:left="5567" w:hanging="360"/>
      </w:pPr>
      <w:rPr>
        <w:rFonts w:ascii="Wingdings" w:hAnsi="Wingdings" w:hint="default"/>
      </w:rPr>
    </w:lvl>
    <w:lvl w:ilvl="6" w:tplc="0C0A0001" w:tentative="1">
      <w:start w:val="1"/>
      <w:numFmt w:val="bullet"/>
      <w:lvlText w:val=""/>
      <w:lvlJc w:val="left"/>
      <w:pPr>
        <w:ind w:left="6287" w:hanging="360"/>
      </w:pPr>
      <w:rPr>
        <w:rFonts w:ascii="Symbol" w:hAnsi="Symbol" w:hint="default"/>
      </w:rPr>
    </w:lvl>
    <w:lvl w:ilvl="7" w:tplc="0C0A0003" w:tentative="1">
      <w:start w:val="1"/>
      <w:numFmt w:val="bullet"/>
      <w:lvlText w:val="o"/>
      <w:lvlJc w:val="left"/>
      <w:pPr>
        <w:ind w:left="7007" w:hanging="360"/>
      </w:pPr>
      <w:rPr>
        <w:rFonts w:ascii="Courier New" w:hAnsi="Courier New" w:cs="Courier New" w:hint="default"/>
      </w:rPr>
    </w:lvl>
    <w:lvl w:ilvl="8" w:tplc="0C0A0005" w:tentative="1">
      <w:start w:val="1"/>
      <w:numFmt w:val="bullet"/>
      <w:lvlText w:val=""/>
      <w:lvlJc w:val="left"/>
      <w:pPr>
        <w:ind w:left="7727" w:hanging="360"/>
      </w:pPr>
      <w:rPr>
        <w:rFonts w:ascii="Wingdings" w:hAnsi="Wingdings" w:hint="default"/>
      </w:rPr>
    </w:lvl>
  </w:abstractNum>
  <w:abstractNum w:abstractNumId="8" w15:restartNumberingAfterBreak="0">
    <w:nsid w:val="08DF0557"/>
    <w:multiLevelType w:val="hybridMultilevel"/>
    <w:tmpl w:val="FC943DFC"/>
    <w:lvl w:ilvl="0" w:tplc="81CE5290">
      <w:start w:val="1"/>
      <w:numFmt w:val="bullet"/>
      <w:lvlText w:val=""/>
      <w:lvlJc w:val="left"/>
      <w:pPr>
        <w:ind w:left="1350" w:hanging="360"/>
      </w:pPr>
      <w:rPr>
        <w:rFonts w:ascii="Wingdings" w:hAnsi="Wingdings" w:hint="default"/>
      </w:rPr>
    </w:lvl>
    <w:lvl w:ilvl="1" w:tplc="040A0003" w:tentative="1">
      <w:start w:val="1"/>
      <w:numFmt w:val="bullet"/>
      <w:lvlText w:val="o"/>
      <w:lvlJc w:val="left"/>
      <w:pPr>
        <w:ind w:left="2070" w:hanging="360"/>
      </w:pPr>
      <w:rPr>
        <w:rFonts w:ascii="Courier New" w:hAnsi="Courier New" w:cs="Courier New" w:hint="default"/>
      </w:rPr>
    </w:lvl>
    <w:lvl w:ilvl="2" w:tplc="040A0005" w:tentative="1">
      <w:start w:val="1"/>
      <w:numFmt w:val="bullet"/>
      <w:lvlText w:val=""/>
      <w:lvlJc w:val="left"/>
      <w:pPr>
        <w:ind w:left="2790" w:hanging="360"/>
      </w:pPr>
      <w:rPr>
        <w:rFonts w:ascii="Wingdings" w:hAnsi="Wingdings" w:hint="default"/>
      </w:rPr>
    </w:lvl>
    <w:lvl w:ilvl="3" w:tplc="040A0001" w:tentative="1">
      <w:start w:val="1"/>
      <w:numFmt w:val="bullet"/>
      <w:lvlText w:val=""/>
      <w:lvlJc w:val="left"/>
      <w:pPr>
        <w:ind w:left="3510" w:hanging="360"/>
      </w:pPr>
      <w:rPr>
        <w:rFonts w:ascii="Symbol" w:hAnsi="Symbol" w:hint="default"/>
      </w:rPr>
    </w:lvl>
    <w:lvl w:ilvl="4" w:tplc="040A0003" w:tentative="1">
      <w:start w:val="1"/>
      <w:numFmt w:val="bullet"/>
      <w:lvlText w:val="o"/>
      <w:lvlJc w:val="left"/>
      <w:pPr>
        <w:ind w:left="4230" w:hanging="360"/>
      </w:pPr>
      <w:rPr>
        <w:rFonts w:ascii="Courier New" w:hAnsi="Courier New" w:cs="Courier New" w:hint="default"/>
      </w:rPr>
    </w:lvl>
    <w:lvl w:ilvl="5" w:tplc="040A0005" w:tentative="1">
      <w:start w:val="1"/>
      <w:numFmt w:val="bullet"/>
      <w:lvlText w:val=""/>
      <w:lvlJc w:val="left"/>
      <w:pPr>
        <w:ind w:left="4950" w:hanging="360"/>
      </w:pPr>
      <w:rPr>
        <w:rFonts w:ascii="Wingdings" w:hAnsi="Wingdings" w:hint="default"/>
      </w:rPr>
    </w:lvl>
    <w:lvl w:ilvl="6" w:tplc="040A0001" w:tentative="1">
      <w:start w:val="1"/>
      <w:numFmt w:val="bullet"/>
      <w:lvlText w:val=""/>
      <w:lvlJc w:val="left"/>
      <w:pPr>
        <w:ind w:left="5670" w:hanging="360"/>
      </w:pPr>
      <w:rPr>
        <w:rFonts w:ascii="Symbol" w:hAnsi="Symbol" w:hint="default"/>
      </w:rPr>
    </w:lvl>
    <w:lvl w:ilvl="7" w:tplc="040A0003" w:tentative="1">
      <w:start w:val="1"/>
      <w:numFmt w:val="bullet"/>
      <w:lvlText w:val="o"/>
      <w:lvlJc w:val="left"/>
      <w:pPr>
        <w:ind w:left="6390" w:hanging="360"/>
      </w:pPr>
      <w:rPr>
        <w:rFonts w:ascii="Courier New" w:hAnsi="Courier New" w:cs="Courier New" w:hint="default"/>
      </w:rPr>
    </w:lvl>
    <w:lvl w:ilvl="8" w:tplc="040A0005" w:tentative="1">
      <w:start w:val="1"/>
      <w:numFmt w:val="bullet"/>
      <w:lvlText w:val=""/>
      <w:lvlJc w:val="left"/>
      <w:pPr>
        <w:ind w:left="7110" w:hanging="360"/>
      </w:pPr>
      <w:rPr>
        <w:rFonts w:ascii="Wingdings" w:hAnsi="Wingdings" w:hint="default"/>
      </w:rPr>
    </w:lvl>
  </w:abstractNum>
  <w:abstractNum w:abstractNumId="9" w15:restartNumberingAfterBreak="0">
    <w:nsid w:val="09D9061B"/>
    <w:multiLevelType w:val="hybridMultilevel"/>
    <w:tmpl w:val="BB543864"/>
    <w:lvl w:ilvl="0" w:tplc="040A000D">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 w15:restartNumberingAfterBreak="0">
    <w:nsid w:val="0A615D32"/>
    <w:multiLevelType w:val="hybridMultilevel"/>
    <w:tmpl w:val="1D3A8D3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 w15:restartNumberingAfterBreak="0">
    <w:nsid w:val="0B863A45"/>
    <w:multiLevelType w:val="hybridMultilevel"/>
    <w:tmpl w:val="4016E9B2"/>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E6E576C"/>
    <w:multiLevelType w:val="hybridMultilevel"/>
    <w:tmpl w:val="18D29DBA"/>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FEC0841"/>
    <w:multiLevelType w:val="hybridMultilevel"/>
    <w:tmpl w:val="C9E286A8"/>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0AA715C"/>
    <w:multiLevelType w:val="hybridMultilevel"/>
    <w:tmpl w:val="50F4F4AC"/>
    <w:lvl w:ilvl="0" w:tplc="D690CE3E">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122A04AC"/>
    <w:multiLevelType w:val="hybridMultilevel"/>
    <w:tmpl w:val="C84CC568"/>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2A61B32"/>
    <w:multiLevelType w:val="hybridMultilevel"/>
    <w:tmpl w:val="E6468E48"/>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30A2660"/>
    <w:multiLevelType w:val="hybridMultilevel"/>
    <w:tmpl w:val="BBA2A8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D690CE3E">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4066943"/>
    <w:multiLevelType w:val="hybridMultilevel"/>
    <w:tmpl w:val="0D6A19FA"/>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4E416AC"/>
    <w:multiLevelType w:val="hybridMultilevel"/>
    <w:tmpl w:val="F560E73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5367E1D"/>
    <w:multiLevelType w:val="hybridMultilevel"/>
    <w:tmpl w:val="CAB40C8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1" w15:restartNumberingAfterBreak="0">
    <w:nsid w:val="15DA77E1"/>
    <w:multiLevelType w:val="hybridMultilevel"/>
    <w:tmpl w:val="982664C2"/>
    <w:lvl w:ilvl="0" w:tplc="5A12D5DC">
      <w:start w:val="1"/>
      <w:numFmt w:val="bullet"/>
      <w:lvlText w:val=""/>
      <w:lvlJc w:val="left"/>
      <w:pPr>
        <w:tabs>
          <w:tab w:val="num" w:pos="1287"/>
        </w:tabs>
        <w:ind w:left="1287" w:hanging="360"/>
      </w:pPr>
      <w:rPr>
        <w:rFonts w:ascii="Wingdings" w:hAnsi="Wingdings"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CD979DE"/>
    <w:multiLevelType w:val="hybridMultilevel"/>
    <w:tmpl w:val="3AB2458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D603201"/>
    <w:multiLevelType w:val="hybridMultilevel"/>
    <w:tmpl w:val="FC304BC6"/>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0173CBA"/>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14E7522"/>
    <w:multiLevelType w:val="hybridMultilevel"/>
    <w:tmpl w:val="B466571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6" w15:restartNumberingAfterBreak="0">
    <w:nsid w:val="219515FC"/>
    <w:multiLevelType w:val="hybridMultilevel"/>
    <w:tmpl w:val="1F1E34D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7" w15:restartNumberingAfterBreak="0">
    <w:nsid w:val="236628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5BB4314"/>
    <w:multiLevelType w:val="hybridMultilevel"/>
    <w:tmpl w:val="3E327356"/>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26AC3DA4"/>
    <w:multiLevelType w:val="hybridMultilevel"/>
    <w:tmpl w:val="18AA7EB0"/>
    <w:lvl w:ilvl="0" w:tplc="FE06F5D0">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28452A70"/>
    <w:multiLevelType w:val="hybridMultilevel"/>
    <w:tmpl w:val="ABCC2170"/>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8A90B61"/>
    <w:multiLevelType w:val="hybridMultilevel"/>
    <w:tmpl w:val="7864049C"/>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29572B1D"/>
    <w:multiLevelType w:val="hybridMultilevel"/>
    <w:tmpl w:val="64324544"/>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2BEE7ADA"/>
    <w:multiLevelType w:val="hybridMultilevel"/>
    <w:tmpl w:val="A030FB36"/>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4" w15:restartNumberingAfterBreak="0">
    <w:nsid w:val="2D0C526E"/>
    <w:multiLevelType w:val="hybridMultilevel"/>
    <w:tmpl w:val="E2B4CB5E"/>
    <w:lvl w:ilvl="0" w:tplc="D690CE3E">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D48599D"/>
    <w:multiLevelType w:val="hybridMultilevel"/>
    <w:tmpl w:val="D4E00F10"/>
    <w:lvl w:ilvl="0" w:tplc="5A12D5DC">
      <w:start w:val="1"/>
      <w:numFmt w:val="bullet"/>
      <w:lvlText w:val=""/>
      <w:lvlJc w:val="left"/>
      <w:pPr>
        <w:tabs>
          <w:tab w:val="num" w:pos="927"/>
        </w:tabs>
        <w:ind w:left="927"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2DE015EB"/>
    <w:multiLevelType w:val="hybridMultilevel"/>
    <w:tmpl w:val="F634D618"/>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2F581035"/>
    <w:multiLevelType w:val="hybridMultilevel"/>
    <w:tmpl w:val="C9AC8912"/>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2F964559"/>
    <w:multiLevelType w:val="hybridMultilevel"/>
    <w:tmpl w:val="756C09F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30142443"/>
    <w:multiLevelType w:val="hybridMultilevel"/>
    <w:tmpl w:val="8A8A3786"/>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34195422"/>
    <w:multiLevelType w:val="hybridMultilevel"/>
    <w:tmpl w:val="E6D0749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1" w15:restartNumberingAfterBreak="0">
    <w:nsid w:val="374056C9"/>
    <w:multiLevelType w:val="hybridMultilevel"/>
    <w:tmpl w:val="603C497C"/>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37A33010"/>
    <w:multiLevelType w:val="hybridMultilevel"/>
    <w:tmpl w:val="18908F12"/>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41021D46"/>
    <w:multiLevelType w:val="hybridMultilevel"/>
    <w:tmpl w:val="7186BF3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4" w15:restartNumberingAfterBreak="0">
    <w:nsid w:val="413551F1"/>
    <w:multiLevelType w:val="hybridMultilevel"/>
    <w:tmpl w:val="89749B3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435D7B5F"/>
    <w:multiLevelType w:val="hybridMultilevel"/>
    <w:tmpl w:val="67440B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43C6D10"/>
    <w:multiLevelType w:val="hybridMultilevel"/>
    <w:tmpl w:val="79C05AA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45F456CD"/>
    <w:multiLevelType w:val="hybridMultilevel"/>
    <w:tmpl w:val="6BAAD5F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47472867"/>
    <w:multiLevelType w:val="hybridMultilevel"/>
    <w:tmpl w:val="830C0596"/>
    <w:lvl w:ilvl="0" w:tplc="53F8A246">
      <w:numFmt w:val="bullet"/>
      <w:lvlText w:val=""/>
      <w:lvlJc w:val="left"/>
      <w:pPr>
        <w:ind w:left="1800" w:hanging="360"/>
      </w:pPr>
      <w:rPr>
        <w:rFonts w:ascii="Wingdings" w:hAnsi="Wingdings"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9" w15:restartNumberingAfterBreak="0">
    <w:nsid w:val="47956B35"/>
    <w:multiLevelType w:val="hybridMultilevel"/>
    <w:tmpl w:val="3C480E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D690CE3E">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A474180"/>
    <w:multiLevelType w:val="hybridMultilevel"/>
    <w:tmpl w:val="FFE22292"/>
    <w:lvl w:ilvl="0" w:tplc="040A000D">
      <w:start w:val="1"/>
      <w:numFmt w:val="bullet"/>
      <w:lvlText w:val=""/>
      <w:lvlJc w:val="left"/>
      <w:pPr>
        <w:ind w:left="1057" w:hanging="360"/>
      </w:pPr>
      <w:rPr>
        <w:rFonts w:ascii="Wingdings" w:hAnsi="Wingdings" w:hint="default"/>
      </w:rPr>
    </w:lvl>
    <w:lvl w:ilvl="1" w:tplc="040A0003" w:tentative="1">
      <w:start w:val="1"/>
      <w:numFmt w:val="bullet"/>
      <w:lvlText w:val="o"/>
      <w:lvlJc w:val="left"/>
      <w:pPr>
        <w:ind w:left="1777" w:hanging="360"/>
      </w:pPr>
      <w:rPr>
        <w:rFonts w:ascii="Courier New" w:hAnsi="Courier New" w:cs="Courier New" w:hint="default"/>
      </w:rPr>
    </w:lvl>
    <w:lvl w:ilvl="2" w:tplc="040A0005" w:tentative="1">
      <w:start w:val="1"/>
      <w:numFmt w:val="bullet"/>
      <w:lvlText w:val=""/>
      <w:lvlJc w:val="left"/>
      <w:pPr>
        <w:ind w:left="2497" w:hanging="360"/>
      </w:pPr>
      <w:rPr>
        <w:rFonts w:ascii="Wingdings" w:hAnsi="Wingdings" w:hint="default"/>
      </w:rPr>
    </w:lvl>
    <w:lvl w:ilvl="3" w:tplc="040A0001" w:tentative="1">
      <w:start w:val="1"/>
      <w:numFmt w:val="bullet"/>
      <w:lvlText w:val=""/>
      <w:lvlJc w:val="left"/>
      <w:pPr>
        <w:ind w:left="3217" w:hanging="360"/>
      </w:pPr>
      <w:rPr>
        <w:rFonts w:ascii="Symbol" w:hAnsi="Symbol" w:hint="default"/>
      </w:rPr>
    </w:lvl>
    <w:lvl w:ilvl="4" w:tplc="040A0003" w:tentative="1">
      <w:start w:val="1"/>
      <w:numFmt w:val="bullet"/>
      <w:lvlText w:val="o"/>
      <w:lvlJc w:val="left"/>
      <w:pPr>
        <w:ind w:left="3937" w:hanging="360"/>
      </w:pPr>
      <w:rPr>
        <w:rFonts w:ascii="Courier New" w:hAnsi="Courier New" w:cs="Courier New" w:hint="default"/>
      </w:rPr>
    </w:lvl>
    <w:lvl w:ilvl="5" w:tplc="040A0005" w:tentative="1">
      <w:start w:val="1"/>
      <w:numFmt w:val="bullet"/>
      <w:lvlText w:val=""/>
      <w:lvlJc w:val="left"/>
      <w:pPr>
        <w:ind w:left="4657" w:hanging="360"/>
      </w:pPr>
      <w:rPr>
        <w:rFonts w:ascii="Wingdings" w:hAnsi="Wingdings" w:hint="default"/>
      </w:rPr>
    </w:lvl>
    <w:lvl w:ilvl="6" w:tplc="040A0001" w:tentative="1">
      <w:start w:val="1"/>
      <w:numFmt w:val="bullet"/>
      <w:lvlText w:val=""/>
      <w:lvlJc w:val="left"/>
      <w:pPr>
        <w:ind w:left="5377" w:hanging="360"/>
      </w:pPr>
      <w:rPr>
        <w:rFonts w:ascii="Symbol" w:hAnsi="Symbol" w:hint="default"/>
      </w:rPr>
    </w:lvl>
    <w:lvl w:ilvl="7" w:tplc="040A0003" w:tentative="1">
      <w:start w:val="1"/>
      <w:numFmt w:val="bullet"/>
      <w:lvlText w:val="o"/>
      <w:lvlJc w:val="left"/>
      <w:pPr>
        <w:ind w:left="6097" w:hanging="360"/>
      </w:pPr>
      <w:rPr>
        <w:rFonts w:ascii="Courier New" w:hAnsi="Courier New" w:cs="Courier New" w:hint="default"/>
      </w:rPr>
    </w:lvl>
    <w:lvl w:ilvl="8" w:tplc="040A0005" w:tentative="1">
      <w:start w:val="1"/>
      <w:numFmt w:val="bullet"/>
      <w:lvlText w:val=""/>
      <w:lvlJc w:val="left"/>
      <w:pPr>
        <w:ind w:left="6817" w:hanging="360"/>
      </w:pPr>
      <w:rPr>
        <w:rFonts w:ascii="Wingdings" w:hAnsi="Wingdings" w:hint="default"/>
      </w:rPr>
    </w:lvl>
  </w:abstractNum>
  <w:abstractNum w:abstractNumId="51" w15:restartNumberingAfterBreak="0">
    <w:nsid w:val="4A9E5CF4"/>
    <w:multiLevelType w:val="hybridMultilevel"/>
    <w:tmpl w:val="6C964A00"/>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4C13466A"/>
    <w:multiLevelType w:val="hybridMultilevel"/>
    <w:tmpl w:val="14742B5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3" w15:restartNumberingAfterBreak="0">
    <w:nsid w:val="4DED3991"/>
    <w:multiLevelType w:val="singleLevel"/>
    <w:tmpl w:val="8FBE0BAC"/>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4F7172DA"/>
    <w:multiLevelType w:val="hybridMultilevel"/>
    <w:tmpl w:val="1786E440"/>
    <w:lvl w:ilvl="0" w:tplc="D690CE3E">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5" w15:restartNumberingAfterBreak="0">
    <w:nsid w:val="4FDA1BB9"/>
    <w:multiLevelType w:val="hybridMultilevel"/>
    <w:tmpl w:val="843EC58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54185DA9"/>
    <w:multiLevelType w:val="hybridMultilevel"/>
    <w:tmpl w:val="CB028F62"/>
    <w:lvl w:ilvl="0" w:tplc="5A12D5DC">
      <w:start w:val="1"/>
      <w:numFmt w:val="bullet"/>
      <w:lvlText w:val=""/>
      <w:lvlJc w:val="left"/>
      <w:pPr>
        <w:tabs>
          <w:tab w:val="num" w:pos="927"/>
        </w:tabs>
        <w:ind w:left="927"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7" w15:restartNumberingAfterBreak="0">
    <w:nsid w:val="55E047A1"/>
    <w:multiLevelType w:val="hybridMultilevel"/>
    <w:tmpl w:val="44143990"/>
    <w:lvl w:ilvl="0" w:tplc="040A000D">
      <w:start w:val="1"/>
      <w:numFmt w:val="bullet"/>
      <w:lvlText w:val=""/>
      <w:lvlJc w:val="left"/>
      <w:pPr>
        <w:ind w:left="1429" w:hanging="360"/>
      </w:pPr>
      <w:rPr>
        <w:rFonts w:ascii="Wingdings" w:hAnsi="Wingdings"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8" w15:restartNumberingAfterBreak="0">
    <w:nsid w:val="5AAC34E1"/>
    <w:multiLevelType w:val="hybridMultilevel"/>
    <w:tmpl w:val="995C0A0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5B5E6932"/>
    <w:multiLevelType w:val="hybridMultilevel"/>
    <w:tmpl w:val="C65407B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5C0D2225"/>
    <w:multiLevelType w:val="hybridMultilevel"/>
    <w:tmpl w:val="2CD6977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1" w15:restartNumberingAfterBreak="0">
    <w:nsid w:val="5CE2086C"/>
    <w:multiLevelType w:val="hybridMultilevel"/>
    <w:tmpl w:val="766692DC"/>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5D776F05"/>
    <w:multiLevelType w:val="hybridMultilevel"/>
    <w:tmpl w:val="E1BEBF06"/>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606A7ED2"/>
    <w:multiLevelType w:val="hybridMultilevel"/>
    <w:tmpl w:val="0EA2A1D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60916F7B"/>
    <w:multiLevelType w:val="hybridMultilevel"/>
    <w:tmpl w:val="267CB1AC"/>
    <w:lvl w:ilvl="0" w:tplc="5A12D5DC">
      <w:start w:val="1"/>
      <w:numFmt w:val="bullet"/>
      <w:lvlText w:val=""/>
      <w:lvlJc w:val="left"/>
      <w:pPr>
        <w:tabs>
          <w:tab w:val="num" w:pos="1070"/>
        </w:tabs>
        <w:ind w:left="1070"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65" w15:restartNumberingAfterBreak="0">
    <w:nsid w:val="627617E8"/>
    <w:multiLevelType w:val="hybridMultilevel"/>
    <w:tmpl w:val="AD88C1F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6" w15:restartNumberingAfterBreak="0">
    <w:nsid w:val="6375597F"/>
    <w:multiLevelType w:val="hybridMultilevel"/>
    <w:tmpl w:val="9582100C"/>
    <w:lvl w:ilvl="0" w:tplc="D690CE3E">
      <w:numFmt w:val="bullet"/>
      <w:lvlText w:val=""/>
      <w:lvlJc w:val="left"/>
      <w:pPr>
        <w:ind w:left="720" w:hanging="360"/>
      </w:pPr>
      <w:rPr>
        <w:rFonts w:ascii="Wingdings" w:hAnsi="Wingdings" w:hint="default"/>
      </w:rPr>
    </w:lvl>
    <w:lvl w:ilvl="1" w:tplc="53F8A246">
      <w:numFmt w:val="bullet"/>
      <w:lvlText w:val=""/>
      <w:lvlJc w:val="left"/>
      <w:pPr>
        <w:ind w:left="1440" w:hanging="360"/>
      </w:pPr>
      <w:rPr>
        <w:rFonts w:ascii="Wingdings" w:hAnsi="Wingding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63783C75"/>
    <w:multiLevelType w:val="hybridMultilevel"/>
    <w:tmpl w:val="53AEBDF4"/>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649B65E4"/>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69" w15:restartNumberingAfterBreak="0">
    <w:nsid w:val="66F63C90"/>
    <w:multiLevelType w:val="hybridMultilevel"/>
    <w:tmpl w:val="D07CD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675A45E3"/>
    <w:multiLevelType w:val="hybridMultilevel"/>
    <w:tmpl w:val="D136BBBC"/>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6D925231"/>
    <w:multiLevelType w:val="hybridMultilevel"/>
    <w:tmpl w:val="CAACD36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2" w15:restartNumberingAfterBreak="0">
    <w:nsid w:val="6ED9561F"/>
    <w:multiLevelType w:val="hybridMultilevel"/>
    <w:tmpl w:val="3BCA29BC"/>
    <w:lvl w:ilvl="0" w:tplc="FE06F5D0">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6F1F3B6D"/>
    <w:multiLevelType w:val="hybridMultilevel"/>
    <w:tmpl w:val="F322FB34"/>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4" w15:restartNumberingAfterBreak="0">
    <w:nsid w:val="6F5E4B14"/>
    <w:multiLevelType w:val="hybridMultilevel"/>
    <w:tmpl w:val="EE804A4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5" w15:restartNumberingAfterBreak="0">
    <w:nsid w:val="7005421C"/>
    <w:multiLevelType w:val="hybridMultilevel"/>
    <w:tmpl w:val="CE0654A8"/>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15:restartNumberingAfterBreak="0">
    <w:nsid w:val="709555E0"/>
    <w:multiLevelType w:val="hybridMultilevel"/>
    <w:tmpl w:val="ED30D9CC"/>
    <w:lvl w:ilvl="0" w:tplc="6B284808">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757C6627"/>
    <w:multiLevelType w:val="hybridMultilevel"/>
    <w:tmpl w:val="23A4A8C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8" w15:restartNumberingAfterBreak="0">
    <w:nsid w:val="765F5E5B"/>
    <w:multiLevelType w:val="hybridMultilevel"/>
    <w:tmpl w:val="0FAED42E"/>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79852685"/>
    <w:multiLevelType w:val="hybridMultilevel"/>
    <w:tmpl w:val="0978BEDE"/>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7C1A5595"/>
    <w:multiLevelType w:val="hybridMultilevel"/>
    <w:tmpl w:val="0BFAB1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D690CE3E">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CAB7431"/>
    <w:multiLevelType w:val="hybridMultilevel"/>
    <w:tmpl w:val="B30AF79E"/>
    <w:lvl w:ilvl="0" w:tplc="D690CE3E">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2" w15:restartNumberingAfterBreak="0">
    <w:nsid w:val="7CE415F3"/>
    <w:multiLevelType w:val="hybridMultilevel"/>
    <w:tmpl w:val="83B09AC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3" w15:restartNumberingAfterBreak="0">
    <w:nsid w:val="7D016CAD"/>
    <w:multiLevelType w:val="hybridMultilevel"/>
    <w:tmpl w:val="F7C25CA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4" w15:restartNumberingAfterBreak="0">
    <w:nsid w:val="7DCB1C5B"/>
    <w:multiLevelType w:val="hybridMultilevel"/>
    <w:tmpl w:val="20B089A0"/>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61"/>
  </w:num>
  <w:num w:numId="4">
    <w:abstractNumId w:val="41"/>
  </w:num>
  <w:num w:numId="5">
    <w:abstractNumId w:val="37"/>
  </w:num>
  <w:num w:numId="6">
    <w:abstractNumId w:val="13"/>
  </w:num>
  <w:num w:numId="7">
    <w:abstractNumId w:val="46"/>
  </w:num>
  <w:num w:numId="8">
    <w:abstractNumId w:val="66"/>
  </w:num>
  <w:num w:numId="9">
    <w:abstractNumId w:val="48"/>
  </w:num>
  <w:num w:numId="10">
    <w:abstractNumId w:val="14"/>
  </w:num>
  <w:num w:numId="11">
    <w:abstractNumId w:val="31"/>
  </w:num>
  <w:num w:numId="12">
    <w:abstractNumId w:val="42"/>
  </w:num>
  <w:num w:numId="13">
    <w:abstractNumId w:val="15"/>
  </w:num>
  <w:num w:numId="14">
    <w:abstractNumId w:val="84"/>
  </w:num>
  <w:num w:numId="15">
    <w:abstractNumId w:val="30"/>
  </w:num>
  <w:num w:numId="16">
    <w:abstractNumId w:val="16"/>
  </w:num>
  <w:num w:numId="17">
    <w:abstractNumId w:val="51"/>
  </w:num>
  <w:num w:numId="18">
    <w:abstractNumId w:val="8"/>
  </w:num>
  <w:num w:numId="19">
    <w:abstractNumId w:val="63"/>
  </w:num>
  <w:num w:numId="20">
    <w:abstractNumId w:val="81"/>
  </w:num>
  <w:num w:numId="21">
    <w:abstractNumId w:val="67"/>
  </w:num>
  <w:num w:numId="22">
    <w:abstractNumId w:val="20"/>
  </w:num>
  <w:num w:numId="23">
    <w:abstractNumId w:val="32"/>
  </w:num>
  <w:num w:numId="24">
    <w:abstractNumId w:val="56"/>
  </w:num>
  <w:num w:numId="25">
    <w:abstractNumId w:val="35"/>
  </w:num>
  <w:num w:numId="26">
    <w:abstractNumId w:val="64"/>
  </w:num>
  <w:num w:numId="27">
    <w:abstractNumId w:val="53"/>
  </w:num>
  <w:num w:numId="28">
    <w:abstractNumId w:val="65"/>
  </w:num>
  <w:num w:numId="29">
    <w:abstractNumId w:val="77"/>
  </w:num>
  <w:num w:numId="30">
    <w:abstractNumId w:val="68"/>
  </w:num>
  <w:num w:numId="31">
    <w:abstractNumId w:val="11"/>
  </w:num>
  <w:num w:numId="32">
    <w:abstractNumId w:val="79"/>
  </w:num>
  <w:num w:numId="33">
    <w:abstractNumId w:val="23"/>
  </w:num>
  <w:num w:numId="34">
    <w:abstractNumId w:val="54"/>
  </w:num>
  <w:num w:numId="35">
    <w:abstractNumId w:val="36"/>
  </w:num>
  <w:num w:numId="36">
    <w:abstractNumId w:val="39"/>
  </w:num>
  <w:num w:numId="37">
    <w:abstractNumId w:val="62"/>
  </w:num>
  <w:num w:numId="38">
    <w:abstractNumId w:val="74"/>
  </w:num>
  <w:num w:numId="39">
    <w:abstractNumId w:val="4"/>
  </w:num>
  <w:num w:numId="40">
    <w:abstractNumId w:val="50"/>
  </w:num>
  <w:num w:numId="41">
    <w:abstractNumId w:val="24"/>
  </w:num>
  <w:num w:numId="42">
    <w:abstractNumId w:val="78"/>
  </w:num>
  <w:num w:numId="43">
    <w:abstractNumId w:val="59"/>
  </w:num>
  <w:num w:numId="44">
    <w:abstractNumId w:val="28"/>
  </w:num>
  <w:num w:numId="45">
    <w:abstractNumId w:val="12"/>
  </w:num>
  <w:num w:numId="46">
    <w:abstractNumId w:val="47"/>
  </w:num>
  <w:num w:numId="47">
    <w:abstractNumId w:val="38"/>
  </w:num>
  <w:num w:numId="48">
    <w:abstractNumId w:val="22"/>
  </w:num>
  <w:num w:numId="49">
    <w:abstractNumId w:val="75"/>
  </w:num>
  <w:num w:numId="50">
    <w:abstractNumId w:val="44"/>
  </w:num>
  <w:num w:numId="51">
    <w:abstractNumId w:val="18"/>
  </w:num>
  <w:num w:numId="52">
    <w:abstractNumId w:val="55"/>
  </w:num>
  <w:num w:numId="53">
    <w:abstractNumId w:val="19"/>
  </w:num>
  <w:num w:numId="54">
    <w:abstractNumId w:val="5"/>
  </w:num>
  <w:num w:numId="55">
    <w:abstractNumId w:val="70"/>
  </w:num>
  <w:num w:numId="56">
    <w:abstractNumId w:val="9"/>
  </w:num>
  <w:num w:numId="57">
    <w:abstractNumId w:val="57"/>
  </w:num>
  <w:num w:numId="58">
    <w:abstractNumId w:val="76"/>
  </w:num>
  <w:num w:numId="59">
    <w:abstractNumId w:val="71"/>
  </w:num>
  <w:num w:numId="60">
    <w:abstractNumId w:val="73"/>
  </w:num>
  <w:num w:numId="61">
    <w:abstractNumId w:val="52"/>
  </w:num>
  <w:num w:numId="62">
    <w:abstractNumId w:val="82"/>
  </w:num>
  <w:num w:numId="63">
    <w:abstractNumId w:val="10"/>
  </w:num>
  <w:num w:numId="64">
    <w:abstractNumId w:val="83"/>
  </w:num>
  <w:num w:numId="65">
    <w:abstractNumId w:val="40"/>
  </w:num>
  <w:num w:numId="66">
    <w:abstractNumId w:val="26"/>
  </w:num>
  <w:num w:numId="67">
    <w:abstractNumId w:val="60"/>
  </w:num>
  <w:num w:numId="68">
    <w:abstractNumId w:val="33"/>
  </w:num>
  <w:num w:numId="69">
    <w:abstractNumId w:val="25"/>
  </w:num>
  <w:num w:numId="70">
    <w:abstractNumId w:val="43"/>
  </w:num>
  <w:num w:numId="71">
    <w:abstractNumId w:val="72"/>
  </w:num>
  <w:num w:numId="72">
    <w:abstractNumId w:val="58"/>
  </w:num>
  <w:num w:numId="73">
    <w:abstractNumId w:val="34"/>
  </w:num>
  <w:num w:numId="74">
    <w:abstractNumId w:val="21"/>
  </w:num>
  <w:num w:numId="75">
    <w:abstractNumId w:val="69"/>
  </w:num>
  <w:num w:numId="76">
    <w:abstractNumId w:val="45"/>
  </w:num>
  <w:num w:numId="77">
    <w:abstractNumId w:val="7"/>
  </w:num>
  <w:num w:numId="78">
    <w:abstractNumId w:val="49"/>
  </w:num>
  <w:num w:numId="79">
    <w:abstractNumId w:val="80"/>
  </w:num>
  <w:num w:numId="80">
    <w:abstractNumId w:val="17"/>
  </w:num>
  <w:num w:numId="81">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73"/>
    <w:rsid w:val="000003F6"/>
    <w:rsid w:val="00002B6B"/>
    <w:rsid w:val="00016909"/>
    <w:rsid w:val="00020F32"/>
    <w:rsid w:val="00022CD7"/>
    <w:rsid w:val="00034A3A"/>
    <w:rsid w:val="00037894"/>
    <w:rsid w:val="0004107F"/>
    <w:rsid w:val="000414C3"/>
    <w:rsid w:val="00047D81"/>
    <w:rsid w:val="000503A8"/>
    <w:rsid w:val="00052235"/>
    <w:rsid w:val="00060195"/>
    <w:rsid w:val="00083107"/>
    <w:rsid w:val="00085042"/>
    <w:rsid w:val="00087DF5"/>
    <w:rsid w:val="000A439B"/>
    <w:rsid w:val="000B2319"/>
    <w:rsid w:val="000C4F0E"/>
    <w:rsid w:val="000C51FE"/>
    <w:rsid w:val="000C6571"/>
    <w:rsid w:val="000D3CEE"/>
    <w:rsid w:val="000E1817"/>
    <w:rsid w:val="000E27CE"/>
    <w:rsid w:val="00121D04"/>
    <w:rsid w:val="00135ACC"/>
    <w:rsid w:val="00141624"/>
    <w:rsid w:val="0014223A"/>
    <w:rsid w:val="00146B25"/>
    <w:rsid w:val="001804D0"/>
    <w:rsid w:val="0019601D"/>
    <w:rsid w:val="001A07B9"/>
    <w:rsid w:val="001B4422"/>
    <w:rsid w:val="001B48FB"/>
    <w:rsid w:val="001B6A10"/>
    <w:rsid w:val="001C772A"/>
    <w:rsid w:val="001E64E5"/>
    <w:rsid w:val="00206BE1"/>
    <w:rsid w:val="00215D77"/>
    <w:rsid w:val="00234CFE"/>
    <w:rsid w:val="002351B1"/>
    <w:rsid w:val="002408F4"/>
    <w:rsid w:val="00240C94"/>
    <w:rsid w:val="00245B1A"/>
    <w:rsid w:val="00246BA3"/>
    <w:rsid w:val="00246D57"/>
    <w:rsid w:val="002735D9"/>
    <w:rsid w:val="0027747B"/>
    <w:rsid w:val="00280CD8"/>
    <w:rsid w:val="00287318"/>
    <w:rsid w:val="002946A6"/>
    <w:rsid w:val="002A202E"/>
    <w:rsid w:val="002A6B5C"/>
    <w:rsid w:val="002B0513"/>
    <w:rsid w:val="002B062F"/>
    <w:rsid w:val="002C40B0"/>
    <w:rsid w:val="002C4FC6"/>
    <w:rsid w:val="002D260F"/>
    <w:rsid w:val="002D40EA"/>
    <w:rsid w:val="002D5F23"/>
    <w:rsid w:val="002D6490"/>
    <w:rsid w:val="002F5B36"/>
    <w:rsid w:val="00305928"/>
    <w:rsid w:val="003162F6"/>
    <w:rsid w:val="00316426"/>
    <w:rsid w:val="00317268"/>
    <w:rsid w:val="00325282"/>
    <w:rsid w:val="003360C9"/>
    <w:rsid w:val="00341892"/>
    <w:rsid w:val="00354428"/>
    <w:rsid w:val="00364285"/>
    <w:rsid w:val="00364C35"/>
    <w:rsid w:val="00365A39"/>
    <w:rsid w:val="003724AD"/>
    <w:rsid w:val="003756D9"/>
    <w:rsid w:val="003805D4"/>
    <w:rsid w:val="003A33B4"/>
    <w:rsid w:val="003D1651"/>
    <w:rsid w:val="003D4953"/>
    <w:rsid w:val="003E1881"/>
    <w:rsid w:val="003E24DD"/>
    <w:rsid w:val="003F06DB"/>
    <w:rsid w:val="00404203"/>
    <w:rsid w:val="00412218"/>
    <w:rsid w:val="0042203D"/>
    <w:rsid w:val="0044145A"/>
    <w:rsid w:val="004534E4"/>
    <w:rsid w:val="00455382"/>
    <w:rsid w:val="00464C41"/>
    <w:rsid w:val="00465D99"/>
    <w:rsid w:val="00473315"/>
    <w:rsid w:val="00492F50"/>
    <w:rsid w:val="00497B98"/>
    <w:rsid w:val="004A4254"/>
    <w:rsid w:val="004B7806"/>
    <w:rsid w:val="004C5196"/>
    <w:rsid w:val="004F1D24"/>
    <w:rsid w:val="004F4A45"/>
    <w:rsid w:val="00504FE2"/>
    <w:rsid w:val="00522B0E"/>
    <w:rsid w:val="00534FCE"/>
    <w:rsid w:val="0054363C"/>
    <w:rsid w:val="00547EA2"/>
    <w:rsid w:val="00560CE3"/>
    <w:rsid w:val="0057186F"/>
    <w:rsid w:val="00575E1A"/>
    <w:rsid w:val="005807A7"/>
    <w:rsid w:val="00583B58"/>
    <w:rsid w:val="0058599F"/>
    <w:rsid w:val="005B55E2"/>
    <w:rsid w:val="005C6A0E"/>
    <w:rsid w:val="005D3AAC"/>
    <w:rsid w:val="005E3F6B"/>
    <w:rsid w:val="005E40A9"/>
    <w:rsid w:val="005E4FB6"/>
    <w:rsid w:val="005F4B85"/>
    <w:rsid w:val="0060235B"/>
    <w:rsid w:val="00605D6A"/>
    <w:rsid w:val="006071DC"/>
    <w:rsid w:val="006074D7"/>
    <w:rsid w:val="00610AE3"/>
    <w:rsid w:val="0061532C"/>
    <w:rsid w:val="00620D72"/>
    <w:rsid w:val="0062179F"/>
    <w:rsid w:val="00623812"/>
    <w:rsid w:val="00624E0C"/>
    <w:rsid w:val="00635148"/>
    <w:rsid w:val="00641726"/>
    <w:rsid w:val="00642981"/>
    <w:rsid w:val="00673F32"/>
    <w:rsid w:val="00683697"/>
    <w:rsid w:val="006A780B"/>
    <w:rsid w:val="006B3FFC"/>
    <w:rsid w:val="006B4F51"/>
    <w:rsid w:val="006C2CB5"/>
    <w:rsid w:val="006D540E"/>
    <w:rsid w:val="006F5E16"/>
    <w:rsid w:val="0071064C"/>
    <w:rsid w:val="00724376"/>
    <w:rsid w:val="00741226"/>
    <w:rsid w:val="00755107"/>
    <w:rsid w:val="00764D82"/>
    <w:rsid w:val="007673FA"/>
    <w:rsid w:val="007742D1"/>
    <w:rsid w:val="007A2A54"/>
    <w:rsid w:val="007B61BE"/>
    <w:rsid w:val="00816819"/>
    <w:rsid w:val="00826594"/>
    <w:rsid w:val="00830ABF"/>
    <w:rsid w:val="008339F7"/>
    <w:rsid w:val="0084623B"/>
    <w:rsid w:val="0084695C"/>
    <w:rsid w:val="00847CBC"/>
    <w:rsid w:val="0086141F"/>
    <w:rsid w:val="0086569F"/>
    <w:rsid w:val="00867BB6"/>
    <w:rsid w:val="00870A1C"/>
    <w:rsid w:val="00875C61"/>
    <w:rsid w:val="00897145"/>
    <w:rsid w:val="008B5371"/>
    <w:rsid w:val="008C204C"/>
    <w:rsid w:val="008E5D9E"/>
    <w:rsid w:val="008E6E4F"/>
    <w:rsid w:val="008F3B00"/>
    <w:rsid w:val="008F70DE"/>
    <w:rsid w:val="009011C1"/>
    <w:rsid w:val="00902732"/>
    <w:rsid w:val="0090626D"/>
    <w:rsid w:val="00916688"/>
    <w:rsid w:val="00921A0E"/>
    <w:rsid w:val="00927A38"/>
    <w:rsid w:val="00936550"/>
    <w:rsid w:val="00944823"/>
    <w:rsid w:val="00947BD6"/>
    <w:rsid w:val="009769D0"/>
    <w:rsid w:val="00977D19"/>
    <w:rsid w:val="00997859"/>
    <w:rsid w:val="00997D20"/>
    <w:rsid w:val="009A12BD"/>
    <w:rsid w:val="009A39A0"/>
    <w:rsid w:val="009A3E00"/>
    <w:rsid w:val="009A53A1"/>
    <w:rsid w:val="009E42F1"/>
    <w:rsid w:val="009E7F1C"/>
    <w:rsid w:val="009F54A7"/>
    <w:rsid w:val="009F7832"/>
    <w:rsid w:val="00A02F3A"/>
    <w:rsid w:val="00A10FCB"/>
    <w:rsid w:val="00A42573"/>
    <w:rsid w:val="00A47F34"/>
    <w:rsid w:val="00A557AB"/>
    <w:rsid w:val="00A707E8"/>
    <w:rsid w:val="00A71E3D"/>
    <w:rsid w:val="00A80E7B"/>
    <w:rsid w:val="00A83F73"/>
    <w:rsid w:val="00A86840"/>
    <w:rsid w:val="00AA01CC"/>
    <w:rsid w:val="00AA6C55"/>
    <w:rsid w:val="00AB39F2"/>
    <w:rsid w:val="00AC7EB7"/>
    <w:rsid w:val="00AD0282"/>
    <w:rsid w:val="00AD7535"/>
    <w:rsid w:val="00AF6E9F"/>
    <w:rsid w:val="00B02F46"/>
    <w:rsid w:val="00B03D17"/>
    <w:rsid w:val="00B10325"/>
    <w:rsid w:val="00B10645"/>
    <w:rsid w:val="00B17A61"/>
    <w:rsid w:val="00B25D62"/>
    <w:rsid w:val="00B31374"/>
    <w:rsid w:val="00B40CA7"/>
    <w:rsid w:val="00B553B4"/>
    <w:rsid w:val="00B557AB"/>
    <w:rsid w:val="00B720A3"/>
    <w:rsid w:val="00B7225D"/>
    <w:rsid w:val="00B73499"/>
    <w:rsid w:val="00B83201"/>
    <w:rsid w:val="00BA0AAA"/>
    <w:rsid w:val="00BA31D1"/>
    <w:rsid w:val="00BA3C03"/>
    <w:rsid w:val="00BA40FB"/>
    <w:rsid w:val="00BA4D19"/>
    <w:rsid w:val="00BA5C9D"/>
    <w:rsid w:val="00BD0278"/>
    <w:rsid w:val="00BD0F7B"/>
    <w:rsid w:val="00C0372A"/>
    <w:rsid w:val="00C231C9"/>
    <w:rsid w:val="00C54A7C"/>
    <w:rsid w:val="00C711E6"/>
    <w:rsid w:val="00C81DCD"/>
    <w:rsid w:val="00C82342"/>
    <w:rsid w:val="00C9054D"/>
    <w:rsid w:val="00C91E7F"/>
    <w:rsid w:val="00C9332B"/>
    <w:rsid w:val="00C961A3"/>
    <w:rsid w:val="00CA1226"/>
    <w:rsid w:val="00CA2549"/>
    <w:rsid w:val="00CA3563"/>
    <w:rsid w:val="00CA5459"/>
    <w:rsid w:val="00CB517B"/>
    <w:rsid w:val="00CC4390"/>
    <w:rsid w:val="00CF3AF5"/>
    <w:rsid w:val="00CF4054"/>
    <w:rsid w:val="00CF40F1"/>
    <w:rsid w:val="00D12DB0"/>
    <w:rsid w:val="00D15B95"/>
    <w:rsid w:val="00D17184"/>
    <w:rsid w:val="00D26DD9"/>
    <w:rsid w:val="00D323D7"/>
    <w:rsid w:val="00D3399E"/>
    <w:rsid w:val="00D44D76"/>
    <w:rsid w:val="00D46212"/>
    <w:rsid w:val="00D47F9E"/>
    <w:rsid w:val="00D515D5"/>
    <w:rsid w:val="00D57208"/>
    <w:rsid w:val="00D62E5C"/>
    <w:rsid w:val="00D71788"/>
    <w:rsid w:val="00D74AE1"/>
    <w:rsid w:val="00D77C69"/>
    <w:rsid w:val="00D77DF2"/>
    <w:rsid w:val="00D814BA"/>
    <w:rsid w:val="00D86373"/>
    <w:rsid w:val="00DA0ABD"/>
    <w:rsid w:val="00DA0D45"/>
    <w:rsid w:val="00DB4958"/>
    <w:rsid w:val="00DB4BE5"/>
    <w:rsid w:val="00DD401C"/>
    <w:rsid w:val="00DD75B0"/>
    <w:rsid w:val="00DE2553"/>
    <w:rsid w:val="00DE64BD"/>
    <w:rsid w:val="00E04C38"/>
    <w:rsid w:val="00E43A6B"/>
    <w:rsid w:val="00E53002"/>
    <w:rsid w:val="00E6117C"/>
    <w:rsid w:val="00E71F71"/>
    <w:rsid w:val="00E7242D"/>
    <w:rsid w:val="00E855E4"/>
    <w:rsid w:val="00E9183B"/>
    <w:rsid w:val="00E92C8F"/>
    <w:rsid w:val="00E938F6"/>
    <w:rsid w:val="00E97C4B"/>
    <w:rsid w:val="00EA4FD8"/>
    <w:rsid w:val="00EB22A9"/>
    <w:rsid w:val="00EB35F6"/>
    <w:rsid w:val="00EB67B4"/>
    <w:rsid w:val="00EC1CBB"/>
    <w:rsid w:val="00ED744E"/>
    <w:rsid w:val="00EE39FE"/>
    <w:rsid w:val="00EF60D4"/>
    <w:rsid w:val="00EF70A4"/>
    <w:rsid w:val="00EF7FAA"/>
    <w:rsid w:val="00F03CE9"/>
    <w:rsid w:val="00F068C4"/>
    <w:rsid w:val="00F06FD7"/>
    <w:rsid w:val="00F10367"/>
    <w:rsid w:val="00F14344"/>
    <w:rsid w:val="00F206B9"/>
    <w:rsid w:val="00F259B7"/>
    <w:rsid w:val="00F3555A"/>
    <w:rsid w:val="00F3664A"/>
    <w:rsid w:val="00F40BB9"/>
    <w:rsid w:val="00F4263A"/>
    <w:rsid w:val="00F51A5C"/>
    <w:rsid w:val="00F52DE5"/>
    <w:rsid w:val="00F539F6"/>
    <w:rsid w:val="00F61EF1"/>
    <w:rsid w:val="00F634CD"/>
    <w:rsid w:val="00F67DBE"/>
    <w:rsid w:val="00F76002"/>
    <w:rsid w:val="00FC7613"/>
    <w:rsid w:val="00FE3CF1"/>
    <w:rsid w:val="00FE580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317C99"/>
  <w15:chartTrackingRefBased/>
  <w15:docId w15:val="{78CD7AB1-531C-459E-9070-05A6854D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D77"/>
    <w:pPr>
      <w:jc w:val="both"/>
    </w:pPr>
    <w:rPr>
      <w:rFonts w:ascii="Calibri" w:hAnsi="Calibri"/>
      <w:sz w:val="24"/>
      <w:lang w:val="es-ES" w:eastAsia="es-ES"/>
    </w:rPr>
  </w:style>
  <w:style w:type="paragraph" w:styleId="Ttulo1">
    <w:name w:val="heading 1"/>
    <w:basedOn w:val="Normal"/>
    <w:next w:val="Normal"/>
    <w:qFormat/>
    <w:rsid w:val="00C711E6"/>
    <w:pPr>
      <w:keepNext/>
      <w:shd w:val="pct95" w:color="D6E3BC" w:fill="FFFFFF"/>
      <w:ind w:left="567" w:hanging="567"/>
      <w:outlineLvl w:val="0"/>
    </w:pPr>
    <w:rPr>
      <w:b/>
      <w:color w:val="4F6228"/>
      <w:sz w:val="28"/>
      <w:lang w:val="es-ES_tradnl"/>
    </w:rPr>
  </w:style>
  <w:style w:type="paragraph" w:styleId="Ttulo2">
    <w:name w:val="heading 2"/>
    <w:basedOn w:val="Normal"/>
    <w:next w:val="Normal"/>
    <w:link w:val="Ttulo2Car"/>
    <w:qFormat/>
    <w:rsid w:val="00B03D17"/>
    <w:pPr>
      <w:keepNext/>
      <w:shd w:val="clear" w:color="auto" w:fill="E5DFEC"/>
      <w:ind w:left="567" w:hanging="567"/>
      <w:outlineLvl w:val="1"/>
    </w:pPr>
    <w:rPr>
      <w:b/>
      <w:color w:val="5F497A"/>
      <w:sz w:val="28"/>
    </w:rPr>
  </w:style>
  <w:style w:type="paragraph" w:styleId="Ttulo3">
    <w:name w:val="heading 3"/>
    <w:basedOn w:val="Normal"/>
    <w:next w:val="Normal"/>
    <w:link w:val="Ttulo3Car"/>
    <w:qFormat/>
    <w:rsid w:val="00635148"/>
    <w:pPr>
      <w:keepNext/>
      <w:ind w:left="567" w:hanging="567"/>
      <w:outlineLvl w:val="2"/>
    </w:pPr>
    <w:rPr>
      <w:b/>
      <w:color w:val="5F497A"/>
      <w:sz w:val="28"/>
    </w:rPr>
  </w:style>
  <w:style w:type="paragraph" w:styleId="Ttulo4">
    <w:name w:val="heading 4"/>
    <w:basedOn w:val="Normal"/>
    <w:next w:val="Normal"/>
    <w:link w:val="Ttulo4Car"/>
    <w:qFormat/>
    <w:rsid w:val="00364C35"/>
    <w:pPr>
      <w:keepNext/>
      <w:outlineLvl w:val="3"/>
    </w:pPr>
    <w:rPr>
      <w:b/>
      <w:color w:val="E36C0A"/>
    </w:rPr>
  </w:style>
  <w:style w:type="paragraph" w:styleId="Ttulo5">
    <w:name w:val="heading 5"/>
    <w:basedOn w:val="Normal"/>
    <w:next w:val="Normal"/>
    <w:link w:val="Ttulo5Car"/>
    <w:qFormat/>
    <w:rsid w:val="00C711E6"/>
    <w:pPr>
      <w:keepNext/>
      <w:outlineLvl w:val="4"/>
    </w:pPr>
    <w:rPr>
      <w:b/>
    </w:rPr>
  </w:style>
  <w:style w:type="paragraph" w:styleId="Ttulo6">
    <w:name w:val="heading 6"/>
    <w:basedOn w:val="Normal"/>
    <w:next w:val="Normal"/>
    <w:qFormat/>
    <w:pPr>
      <w:keepNext/>
      <w:outlineLvl w:val="5"/>
    </w:pPr>
    <w:rPr>
      <w:b/>
      <w:i/>
    </w:rPr>
  </w:style>
  <w:style w:type="paragraph" w:styleId="Ttulo7">
    <w:name w:val="heading 7"/>
    <w:basedOn w:val="Normal"/>
    <w:next w:val="Normal"/>
    <w:qFormat/>
    <w:pPr>
      <w:keepNext/>
      <w:jc w:val="center"/>
      <w:outlineLvl w:val="6"/>
    </w:pPr>
    <w:rPr>
      <w:i/>
      <w:sz w:val="32"/>
      <w:lang w:val="es-ES_tradnl"/>
    </w:rPr>
  </w:style>
  <w:style w:type="paragraph" w:styleId="Ttulo8">
    <w:name w:val="heading 8"/>
    <w:basedOn w:val="Normal"/>
    <w:next w:val="Normal"/>
    <w:qFormat/>
    <w:pPr>
      <w:keepNext/>
      <w:jc w:val="center"/>
      <w:outlineLvl w:val="7"/>
    </w:pPr>
    <w:rPr>
      <w:i/>
      <w:sz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styleId="Textoindependiente2">
    <w:name w:val="Body Text 2"/>
    <w:basedOn w:val="Normal"/>
    <w:pPr>
      <w:jc w:val="center"/>
    </w:pPr>
    <w:rPr>
      <w:b/>
      <w:sz w:val="56"/>
      <w:u w:val="single"/>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sid w:val="00927A38"/>
    <w:rPr>
      <w:rFonts w:ascii="Arial" w:hAnsi="Arial"/>
      <w:sz w:val="22"/>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3360C9"/>
    <w:rPr>
      <w:rFonts w:ascii="Arial" w:hAnsi="Arial"/>
      <w:sz w:val="22"/>
      <w:lang w:val="es-ES" w:eastAsia="es-ES"/>
    </w:rPr>
  </w:style>
  <w:style w:type="paragraph" w:styleId="Textoindependiente3">
    <w:name w:val="Body Text 3"/>
    <w:basedOn w:val="Normal"/>
    <w:link w:val="Textoindependiente3Car"/>
  </w:style>
  <w:style w:type="character" w:styleId="Nmerodepgina">
    <w:name w:val="page number"/>
    <w:basedOn w:val="Fuentedeprrafopredeter"/>
  </w:style>
  <w:style w:type="paragraph" w:customStyle="1" w:styleId="TtulodeTDC">
    <w:name w:val="Título de TDC"/>
    <w:basedOn w:val="Ttulo1"/>
    <w:next w:val="Normal"/>
    <w:uiPriority w:val="39"/>
    <w:semiHidden/>
    <w:unhideWhenUsed/>
    <w:qFormat/>
    <w:rsid w:val="00016909"/>
    <w:pPr>
      <w:keepLines/>
      <w:shd w:val="clear" w:color="auto" w:fill="auto"/>
      <w:spacing w:before="480" w:line="276" w:lineRule="auto"/>
      <w:ind w:left="0" w:firstLine="0"/>
      <w:outlineLvl w:val="9"/>
    </w:pPr>
    <w:rPr>
      <w:rFonts w:ascii="Cambria" w:hAnsi="Cambria"/>
      <w:bCs/>
      <w:color w:val="365F91"/>
      <w:szCs w:val="28"/>
      <w:lang w:val="es-ES" w:eastAsia="en-US"/>
    </w:rPr>
  </w:style>
  <w:style w:type="paragraph" w:styleId="TDC1">
    <w:name w:val="toc 1"/>
    <w:basedOn w:val="Normal"/>
    <w:next w:val="Normal"/>
    <w:autoRedefine/>
    <w:uiPriority w:val="39"/>
    <w:unhideWhenUsed/>
    <w:qFormat/>
    <w:rsid w:val="00047D81"/>
    <w:pPr>
      <w:tabs>
        <w:tab w:val="left" w:pos="567"/>
        <w:tab w:val="left" w:pos="1134"/>
        <w:tab w:val="right" w:leader="dot" w:pos="8789"/>
        <w:tab w:val="right" w:leader="dot" w:pos="9072"/>
      </w:tabs>
    </w:pPr>
    <w:rPr>
      <w:b/>
      <w:noProof/>
      <w:szCs w:val="24"/>
    </w:rPr>
  </w:style>
  <w:style w:type="paragraph" w:styleId="TDC2">
    <w:name w:val="toc 2"/>
    <w:basedOn w:val="Normal"/>
    <w:next w:val="Normal"/>
    <w:autoRedefine/>
    <w:uiPriority w:val="39"/>
    <w:unhideWhenUsed/>
    <w:qFormat/>
    <w:rsid w:val="00B17A61"/>
    <w:pPr>
      <w:tabs>
        <w:tab w:val="left" w:pos="567"/>
        <w:tab w:val="left" w:pos="880"/>
        <w:tab w:val="left" w:pos="1134"/>
        <w:tab w:val="right" w:leader="dot" w:pos="9240"/>
      </w:tabs>
      <w:ind w:right="-21"/>
    </w:pPr>
    <w:rPr>
      <w:b/>
      <w:noProof/>
    </w:rPr>
  </w:style>
  <w:style w:type="character" w:styleId="Hipervnculo">
    <w:name w:val="Hyperlink"/>
    <w:uiPriority w:val="99"/>
    <w:unhideWhenUsed/>
    <w:rsid w:val="00016909"/>
    <w:rPr>
      <w:color w:val="0000FF"/>
      <w:u w:val="single"/>
    </w:rPr>
  </w:style>
  <w:style w:type="paragraph" w:styleId="Prrafodelista">
    <w:name w:val="List Paragraph"/>
    <w:basedOn w:val="Normal"/>
    <w:uiPriority w:val="34"/>
    <w:qFormat/>
    <w:rsid w:val="00FC7613"/>
    <w:pPr>
      <w:ind w:left="708"/>
    </w:pPr>
  </w:style>
  <w:style w:type="paragraph" w:styleId="Textodeglobo">
    <w:name w:val="Balloon Text"/>
    <w:basedOn w:val="Normal"/>
    <w:link w:val="TextodegloboCar"/>
    <w:uiPriority w:val="99"/>
    <w:semiHidden/>
    <w:unhideWhenUsed/>
    <w:rsid w:val="00927A38"/>
    <w:rPr>
      <w:rFonts w:ascii="Tahoma" w:hAnsi="Tahoma" w:cs="Tahoma"/>
      <w:sz w:val="16"/>
      <w:szCs w:val="16"/>
    </w:rPr>
  </w:style>
  <w:style w:type="character" w:customStyle="1" w:styleId="TextodegloboCar">
    <w:name w:val="Texto de globo Car"/>
    <w:link w:val="Textodeglobo"/>
    <w:uiPriority w:val="99"/>
    <w:semiHidden/>
    <w:rsid w:val="00927A38"/>
    <w:rPr>
      <w:rFonts w:ascii="Tahoma" w:hAnsi="Tahoma" w:cs="Tahoma"/>
      <w:sz w:val="16"/>
      <w:szCs w:val="16"/>
      <w:lang w:val="es-ES" w:eastAsia="es-ES"/>
    </w:rPr>
  </w:style>
  <w:style w:type="paragraph" w:styleId="Sangra3detindependiente">
    <w:name w:val="Body Text Indent 3"/>
    <w:basedOn w:val="Normal"/>
    <w:link w:val="Sangra3detindependienteCar"/>
    <w:uiPriority w:val="99"/>
    <w:semiHidden/>
    <w:unhideWhenUsed/>
    <w:rsid w:val="00B31374"/>
    <w:pPr>
      <w:spacing w:after="120"/>
      <w:ind w:left="283"/>
    </w:pPr>
    <w:rPr>
      <w:sz w:val="16"/>
      <w:szCs w:val="16"/>
    </w:rPr>
  </w:style>
  <w:style w:type="character" w:customStyle="1" w:styleId="Sangra3detindependienteCar">
    <w:name w:val="Sangría 3 de t. independiente Car"/>
    <w:link w:val="Sangra3detindependiente"/>
    <w:uiPriority w:val="99"/>
    <w:semiHidden/>
    <w:rsid w:val="00B31374"/>
    <w:rPr>
      <w:rFonts w:ascii="Arial" w:hAnsi="Arial"/>
      <w:sz w:val="16"/>
      <w:szCs w:val="16"/>
      <w:lang w:val="es-ES" w:eastAsia="es-ES"/>
    </w:rPr>
  </w:style>
  <w:style w:type="paragraph" w:customStyle="1" w:styleId="Cuadros">
    <w:name w:val="Cuadros"/>
    <w:rsid w:val="00B31374"/>
    <w:pPr>
      <w:ind w:left="567" w:hanging="567"/>
    </w:pPr>
    <w:rPr>
      <w:rFonts w:ascii="Tahoma" w:hAnsi="Tahoma"/>
      <w:noProof/>
      <w:lang w:val="es-ES" w:eastAsia="es-ES"/>
    </w:rPr>
  </w:style>
  <w:style w:type="paragraph" w:styleId="Listaconvietas">
    <w:name w:val="List Bullet"/>
    <w:basedOn w:val="Normal"/>
    <w:link w:val="ListaconvietasCar"/>
    <w:autoRedefine/>
    <w:rsid w:val="00B31374"/>
    <w:pPr>
      <w:widowControl w:val="0"/>
      <w:autoSpaceDE w:val="0"/>
      <w:autoSpaceDN w:val="0"/>
      <w:adjustRightInd w:val="0"/>
      <w:spacing w:before="100" w:beforeAutospacing="1" w:after="120"/>
    </w:pPr>
    <w:rPr>
      <w:rFonts w:cs="Arial"/>
      <w:szCs w:val="24"/>
      <w:lang w:val="es-ES_tradnl"/>
    </w:rPr>
  </w:style>
  <w:style w:type="character" w:customStyle="1" w:styleId="ListaconvietasCar">
    <w:name w:val="Lista con viñetas Car"/>
    <w:link w:val="Listaconvietas"/>
    <w:rsid w:val="00B31374"/>
    <w:rPr>
      <w:rFonts w:ascii="Calibri" w:hAnsi="Calibri" w:cs="Arial"/>
      <w:sz w:val="24"/>
      <w:szCs w:val="24"/>
      <w:lang w:eastAsia="es-ES"/>
    </w:rPr>
  </w:style>
  <w:style w:type="paragraph" w:styleId="Listaconvietas2">
    <w:name w:val="List Bullet 2"/>
    <w:basedOn w:val="Listaconvietas"/>
    <w:link w:val="Listaconvietas2Car"/>
    <w:autoRedefine/>
    <w:rsid w:val="00B31374"/>
    <w:pPr>
      <w:spacing w:before="0" w:beforeAutospacing="0" w:after="0"/>
      <w:ind w:left="337"/>
    </w:pPr>
  </w:style>
  <w:style w:type="character" w:customStyle="1" w:styleId="Listaconvietas2Car">
    <w:name w:val="Lista con viñetas 2 Car"/>
    <w:link w:val="Listaconvietas2"/>
    <w:rsid w:val="00B31374"/>
    <w:rPr>
      <w:rFonts w:ascii="Calibri" w:hAnsi="Calibri" w:cs="Arial"/>
      <w:sz w:val="24"/>
      <w:szCs w:val="24"/>
      <w:lang w:eastAsia="es-ES"/>
    </w:rPr>
  </w:style>
  <w:style w:type="paragraph" w:styleId="Sangradetextonormal">
    <w:name w:val="Body Text Indent"/>
    <w:basedOn w:val="Normal"/>
    <w:link w:val="SangradetextonormalCar"/>
    <w:uiPriority w:val="99"/>
    <w:semiHidden/>
    <w:unhideWhenUsed/>
    <w:rsid w:val="00B31374"/>
    <w:pPr>
      <w:spacing w:after="120"/>
      <w:ind w:left="283"/>
    </w:pPr>
  </w:style>
  <w:style w:type="character" w:customStyle="1" w:styleId="SangradetextonormalCar">
    <w:name w:val="Sangría de texto normal Car"/>
    <w:link w:val="Sangradetextonormal"/>
    <w:uiPriority w:val="99"/>
    <w:semiHidden/>
    <w:rsid w:val="00B31374"/>
    <w:rPr>
      <w:rFonts w:ascii="Arial" w:hAnsi="Arial"/>
      <w:sz w:val="22"/>
      <w:lang w:val="es-ES" w:eastAsia="es-ES"/>
    </w:rPr>
  </w:style>
  <w:style w:type="paragraph" w:styleId="Sangra2detindependiente">
    <w:name w:val="Body Text Indent 2"/>
    <w:basedOn w:val="Normal"/>
    <w:link w:val="Sangra2detindependienteCar"/>
    <w:uiPriority w:val="99"/>
    <w:semiHidden/>
    <w:unhideWhenUsed/>
    <w:rsid w:val="00B31374"/>
    <w:pPr>
      <w:spacing w:after="120" w:line="480" w:lineRule="auto"/>
      <w:ind w:left="283"/>
    </w:pPr>
  </w:style>
  <w:style w:type="character" w:customStyle="1" w:styleId="Sangra2detindependienteCar">
    <w:name w:val="Sangría 2 de t. independiente Car"/>
    <w:link w:val="Sangra2detindependiente"/>
    <w:uiPriority w:val="99"/>
    <w:semiHidden/>
    <w:rsid w:val="00B31374"/>
    <w:rPr>
      <w:rFonts w:ascii="Arial" w:hAnsi="Arial"/>
      <w:sz w:val="22"/>
      <w:lang w:val="es-ES" w:eastAsia="es-ES"/>
    </w:rPr>
  </w:style>
  <w:style w:type="paragraph" w:styleId="Ttulo">
    <w:name w:val="Title"/>
    <w:basedOn w:val="Normal"/>
    <w:link w:val="TtuloCar"/>
    <w:qFormat/>
    <w:rsid w:val="00B31374"/>
    <w:pPr>
      <w:shd w:val="clear" w:color="auto" w:fill="C2D69B"/>
      <w:spacing w:after="240"/>
      <w:jc w:val="center"/>
    </w:pPr>
    <w:rPr>
      <w:b/>
      <w:color w:val="403152"/>
      <w:sz w:val="28"/>
      <w:lang w:val="es-ES_tradnl"/>
    </w:rPr>
  </w:style>
  <w:style w:type="character" w:customStyle="1" w:styleId="TtuloCar">
    <w:name w:val="Título Car"/>
    <w:link w:val="Ttulo"/>
    <w:rsid w:val="00B31374"/>
    <w:rPr>
      <w:rFonts w:ascii="Calibri" w:hAnsi="Calibri"/>
      <w:b/>
      <w:color w:val="403152"/>
      <w:sz w:val="28"/>
      <w:shd w:val="clear" w:color="auto" w:fill="C2D69B"/>
      <w:lang w:eastAsia="es-ES"/>
    </w:rPr>
  </w:style>
  <w:style w:type="character" w:styleId="nfasissutil">
    <w:name w:val="Subtle Emphasis"/>
    <w:uiPriority w:val="19"/>
    <w:qFormat/>
    <w:rsid w:val="00B31374"/>
    <w:rPr>
      <w:i/>
      <w:iCs/>
      <w:color w:val="808080"/>
    </w:rPr>
  </w:style>
  <w:style w:type="paragraph" w:customStyle="1" w:styleId="VOLUMEN">
    <w:name w:val="VOLUMEN"/>
    <w:basedOn w:val="Normal"/>
    <w:rsid w:val="00B31374"/>
    <w:pPr>
      <w:jc w:val="right"/>
    </w:pPr>
    <w:rPr>
      <w:rFonts w:ascii="Palatino Linotype" w:hAnsi="Palatino Linotype"/>
      <w:b/>
      <w:i/>
      <w:color w:val="993366"/>
      <w:sz w:val="48"/>
      <w:lang w:val="es-ES_tradnl"/>
    </w:rPr>
  </w:style>
  <w:style w:type="paragraph" w:styleId="TDC3">
    <w:name w:val="toc 3"/>
    <w:basedOn w:val="Normal"/>
    <w:next w:val="Normal"/>
    <w:autoRedefine/>
    <w:uiPriority w:val="39"/>
    <w:unhideWhenUsed/>
    <w:qFormat/>
    <w:rsid w:val="000C51FE"/>
    <w:pPr>
      <w:ind w:left="480"/>
    </w:pPr>
  </w:style>
  <w:style w:type="character" w:styleId="nfasis">
    <w:name w:val="Emphasis"/>
    <w:uiPriority w:val="20"/>
    <w:qFormat/>
    <w:rsid w:val="00B03D17"/>
    <w:rPr>
      <w:rFonts w:ascii="Calibri" w:hAnsi="Calibri"/>
      <w:b/>
      <w:iCs/>
      <w:color w:val="943634"/>
      <w:sz w:val="24"/>
    </w:rPr>
  </w:style>
  <w:style w:type="paragraph" w:styleId="Citadestacada">
    <w:name w:val="Intense Quote"/>
    <w:basedOn w:val="Normal"/>
    <w:next w:val="Normal"/>
    <w:link w:val="CitadestacadaCar"/>
    <w:uiPriority w:val="30"/>
    <w:qFormat/>
    <w:rsid w:val="00B03D17"/>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B03D17"/>
    <w:rPr>
      <w:rFonts w:ascii="Calibri" w:hAnsi="Calibri"/>
      <w:b/>
      <w:bCs/>
      <w:i/>
      <w:iCs/>
      <w:color w:val="4F81BD"/>
      <w:sz w:val="24"/>
      <w:lang w:val="es-ES" w:eastAsia="es-ES"/>
    </w:rPr>
  </w:style>
  <w:style w:type="paragraph" w:styleId="TDC4">
    <w:name w:val="toc 4"/>
    <w:basedOn w:val="Normal"/>
    <w:next w:val="Normal"/>
    <w:autoRedefine/>
    <w:uiPriority w:val="39"/>
    <w:unhideWhenUsed/>
    <w:rsid w:val="003E24DD"/>
    <w:pPr>
      <w:spacing w:after="100" w:line="276" w:lineRule="auto"/>
      <w:ind w:left="660"/>
      <w:jc w:val="left"/>
    </w:pPr>
    <w:rPr>
      <w:sz w:val="22"/>
      <w:szCs w:val="22"/>
      <w:lang w:val="es-ES_tradnl" w:eastAsia="es-ES_tradnl"/>
    </w:rPr>
  </w:style>
  <w:style w:type="paragraph" w:styleId="TDC5">
    <w:name w:val="toc 5"/>
    <w:basedOn w:val="Normal"/>
    <w:next w:val="Normal"/>
    <w:autoRedefine/>
    <w:uiPriority w:val="39"/>
    <w:unhideWhenUsed/>
    <w:rsid w:val="003E24DD"/>
    <w:pPr>
      <w:spacing w:after="100" w:line="276" w:lineRule="auto"/>
      <w:ind w:left="880"/>
      <w:jc w:val="left"/>
    </w:pPr>
    <w:rPr>
      <w:sz w:val="22"/>
      <w:szCs w:val="22"/>
      <w:lang w:val="es-ES_tradnl" w:eastAsia="es-ES_tradnl"/>
    </w:rPr>
  </w:style>
  <w:style w:type="paragraph" w:styleId="TDC6">
    <w:name w:val="toc 6"/>
    <w:basedOn w:val="Normal"/>
    <w:next w:val="Normal"/>
    <w:autoRedefine/>
    <w:uiPriority w:val="39"/>
    <w:unhideWhenUsed/>
    <w:rsid w:val="003E24DD"/>
    <w:pPr>
      <w:spacing w:after="100" w:line="276" w:lineRule="auto"/>
      <w:ind w:left="1100"/>
      <w:jc w:val="left"/>
    </w:pPr>
    <w:rPr>
      <w:sz w:val="22"/>
      <w:szCs w:val="22"/>
      <w:lang w:val="es-ES_tradnl" w:eastAsia="es-ES_tradnl"/>
    </w:rPr>
  </w:style>
  <w:style w:type="paragraph" w:styleId="TDC7">
    <w:name w:val="toc 7"/>
    <w:basedOn w:val="Normal"/>
    <w:next w:val="Normal"/>
    <w:autoRedefine/>
    <w:uiPriority w:val="39"/>
    <w:unhideWhenUsed/>
    <w:rsid w:val="003E24DD"/>
    <w:pPr>
      <w:spacing w:after="100" w:line="276" w:lineRule="auto"/>
      <w:ind w:left="1320"/>
      <w:jc w:val="left"/>
    </w:pPr>
    <w:rPr>
      <w:sz w:val="22"/>
      <w:szCs w:val="22"/>
      <w:lang w:val="es-ES_tradnl" w:eastAsia="es-ES_tradnl"/>
    </w:rPr>
  </w:style>
  <w:style w:type="paragraph" w:styleId="TDC8">
    <w:name w:val="toc 8"/>
    <w:basedOn w:val="Normal"/>
    <w:next w:val="Normal"/>
    <w:autoRedefine/>
    <w:uiPriority w:val="39"/>
    <w:unhideWhenUsed/>
    <w:rsid w:val="003E24DD"/>
    <w:pPr>
      <w:spacing w:after="100" w:line="276" w:lineRule="auto"/>
      <w:ind w:left="1540"/>
      <w:jc w:val="left"/>
    </w:pPr>
    <w:rPr>
      <w:sz w:val="22"/>
      <w:szCs w:val="22"/>
      <w:lang w:val="es-ES_tradnl" w:eastAsia="es-ES_tradnl"/>
    </w:rPr>
  </w:style>
  <w:style w:type="paragraph" w:styleId="TDC9">
    <w:name w:val="toc 9"/>
    <w:basedOn w:val="Normal"/>
    <w:next w:val="Normal"/>
    <w:autoRedefine/>
    <w:uiPriority w:val="39"/>
    <w:unhideWhenUsed/>
    <w:rsid w:val="003E24DD"/>
    <w:pPr>
      <w:spacing w:after="100" w:line="276" w:lineRule="auto"/>
      <w:ind w:left="1760"/>
      <w:jc w:val="left"/>
    </w:pPr>
    <w:rPr>
      <w:sz w:val="22"/>
      <w:szCs w:val="22"/>
      <w:lang w:val="es-ES_tradnl" w:eastAsia="es-ES_tradnl"/>
    </w:rPr>
  </w:style>
  <w:style w:type="character" w:customStyle="1" w:styleId="Textoindependiente3Car">
    <w:name w:val="Texto independiente 3 Car"/>
    <w:link w:val="Textoindependiente3"/>
    <w:rsid w:val="002735D9"/>
    <w:rPr>
      <w:rFonts w:ascii="Calibri" w:hAnsi="Calibri"/>
      <w:sz w:val="24"/>
      <w:lang w:val="es-ES" w:eastAsia="es-ES"/>
    </w:rPr>
  </w:style>
  <w:style w:type="paragraph" w:customStyle="1" w:styleId="Realce">
    <w:name w:val="Realce"/>
    <w:basedOn w:val="Ttulo3"/>
    <w:rsid w:val="002735D9"/>
    <w:pPr>
      <w:tabs>
        <w:tab w:val="left" w:pos="851"/>
      </w:tabs>
      <w:ind w:left="851" w:hanging="851"/>
      <w:jc w:val="left"/>
    </w:pPr>
    <w:rPr>
      <w:rFonts w:ascii="Tahoma" w:hAnsi="Tahoma"/>
      <w:color w:val="800000"/>
      <w:sz w:val="22"/>
      <w:lang w:val="es-ES_tradnl"/>
    </w:rPr>
  </w:style>
  <w:style w:type="table" w:styleId="Tablaconcuadrcula">
    <w:name w:val="Table Grid"/>
    <w:basedOn w:val="Tablanormal"/>
    <w:uiPriority w:val="59"/>
    <w:rsid w:val="002735D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4Car">
    <w:name w:val="Título 4 Car"/>
    <w:link w:val="Ttulo4"/>
    <w:rsid w:val="00CA5459"/>
    <w:rPr>
      <w:rFonts w:ascii="Calibri" w:hAnsi="Calibri"/>
      <w:b/>
      <w:color w:val="E36C0A"/>
      <w:sz w:val="24"/>
      <w:lang w:val="es-ES" w:eastAsia="es-ES"/>
    </w:rPr>
  </w:style>
  <w:style w:type="character" w:customStyle="1" w:styleId="Ttulo5Car">
    <w:name w:val="Título 5 Car"/>
    <w:link w:val="Ttulo5"/>
    <w:rsid w:val="00CA5459"/>
    <w:rPr>
      <w:rFonts w:ascii="Calibri" w:hAnsi="Calibri"/>
      <w:b/>
      <w:sz w:val="24"/>
      <w:lang w:val="es-ES" w:eastAsia="es-ES"/>
    </w:rPr>
  </w:style>
  <w:style w:type="paragraph" w:customStyle="1" w:styleId="INDICE">
    <w:name w:val="INDICE"/>
    <w:basedOn w:val="Normal"/>
    <w:rsid w:val="00CA5459"/>
    <w:pPr>
      <w:ind w:left="567" w:hanging="567"/>
    </w:pPr>
    <w:rPr>
      <w:rFonts w:ascii="Palatino Linotype" w:hAnsi="Palatino Linotype"/>
    </w:rPr>
  </w:style>
  <w:style w:type="paragraph" w:customStyle="1" w:styleId="CENTRADO">
    <w:name w:val="CENTRADO"/>
    <w:basedOn w:val="Normal"/>
    <w:next w:val="Normal"/>
    <w:rsid w:val="00CA5459"/>
    <w:pPr>
      <w:jc w:val="center"/>
    </w:pPr>
    <w:rPr>
      <w:rFonts w:ascii="Palatino Linotype" w:hAnsi="Palatino Linotype"/>
      <w:b/>
      <w:i/>
      <w:color w:val="993366"/>
      <w:sz w:val="28"/>
      <w:lang w:val="es-ES_tradnl"/>
    </w:rPr>
  </w:style>
  <w:style w:type="character" w:customStyle="1" w:styleId="Ttulo2Car">
    <w:name w:val="Título 2 Car"/>
    <w:link w:val="Ttulo2"/>
    <w:rsid w:val="001C772A"/>
    <w:rPr>
      <w:rFonts w:ascii="Calibri" w:hAnsi="Calibri"/>
      <w:b/>
      <w:color w:val="5F497A"/>
      <w:sz w:val="28"/>
      <w:shd w:val="clear" w:color="auto" w:fill="E5DFEC"/>
      <w:lang w:val="es-ES" w:eastAsia="es-ES"/>
    </w:rPr>
  </w:style>
  <w:style w:type="character" w:customStyle="1" w:styleId="Ttulo3Car">
    <w:name w:val="Título 3 Car"/>
    <w:link w:val="Ttulo3"/>
    <w:rsid w:val="001C772A"/>
    <w:rPr>
      <w:rFonts w:ascii="Calibri" w:hAnsi="Calibri"/>
      <w:b/>
      <w:color w:val="5F497A"/>
      <w:sz w:val="28"/>
      <w:lang w:val="es-ES" w:eastAsia="es-ES"/>
    </w:rPr>
  </w:style>
  <w:style w:type="paragraph" w:customStyle="1" w:styleId="Default">
    <w:name w:val="Default"/>
    <w:rsid w:val="00C961A3"/>
    <w:pPr>
      <w:autoSpaceDE w:val="0"/>
      <w:autoSpaceDN w:val="0"/>
      <w:adjustRightInd w:val="0"/>
    </w:pPr>
    <w:rPr>
      <w:rFonts w:ascii="Calibri" w:hAnsi="Calibri" w:cs="Calibri"/>
      <w:color w:val="000000"/>
      <w:sz w:val="24"/>
      <w:szCs w:val="24"/>
      <w:lang w:val="es-ES_tradnl" w:eastAsia="es-ES_tradnl"/>
    </w:rPr>
  </w:style>
  <w:style w:type="character" w:styleId="Textoennegrita">
    <w:name w:val="Strong"/>
    <w:qFormat/>
    <w:rsid w:val="000414C3"/>
    <w:rPr>
      <w:b/>
      <w:bCs/>
    </w:rPr>
  </w:style>
  <w:style w:type="paragraph" w:styleId="Sinespaciado">
    <w:name w:val="No Spacing"/>
    <w:link w:val="SinespaciadoCar"/>
    <w:uiPriority w:val="1"/>
    <w:qFormat/>
    <w:rsid w:val="00B7225D"/>
    <w:pPr>
      <w:jc w:val="center"/>
    </w:pPr>
    <w:rPr>
      <w:rFonts w:ascii="Candara" w:hAnsi="Candara"/>
      <w:sz w:val="16"/>
      <w:lang w:val="es-ES" w:eastAsia="es-ES"/>
    </w:rPr>
  </w:style>
  <w:style w:type="character" w:customStyle="1" w:styleId="SinespaciadoCar">
    <w:name w:val="Sin espaciado Car"/>
    <w:link w:val="Sinespaciado"/>
    <w:uiPriority w:val="1"/>
    <w:rsid w:val="00B7225D"/>
    <w:rPr>
      <w:rFonts w:ascii="Candara" w:hAnsi="Candara"/>
      <w:sz w:val="16"/>
      <w:lang w:val="es-ES" w:eastAsia="es-ES"/>
    </w:rPr>
  </w:style>
  <w:style w:type="character" w:styleId="Mencinsinresolver">
    <w:name w:val="Unresolved Mention"/>
    <w:basedOn w:val="Fuentedeprrafopredeter"/>
    <w:uiPriority w:val="99"/>
    <w:semiHidden/>
    <w:unhideWhenUsed/>
    <w:rsid w:val="00585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112cv.gva.es/estatico/PE_Inundaciones/AnalisisRiesgoInundaciones.zip" TargetMode="External"/><Relationship Id="rId18" Type="http://schemas.openxmlformats.org/officeDocument/2006/relationships/image" Target="media/image6.png"/><Relationship Id="rId26" Type="http://schemas.openxmlformats.org/officeDocument/2006/relationships/header" Target="header5.xml"/><Relationship Id="rId39" Type="http://schemas.openxmlformats.org/officeDocument/2006/relationships/hyperlink" Target="http://www.aemet.es" TargetMode="Externa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4.emf"/><Relationship Id="rId37" Type="http://schemas.openxmlformats.org/officeDocument/2006/relationships/hyperlink" Target="http://www.112cv.gva.es" TargetMode="External"/><Relationship Id="rId40" Type="http://schemas.openxmlformats.org/officeDocument/2006/relationships/hyperlink" Target="http://www.112cv.gva.e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hyperlink" Target="http://www.112cv.gva.es/es/inundaciones1" TargetMode="External"/><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112cv.gva.es/es/inundaciones1" TargetMode="External"/><Relationship Id="rId22" Type="http://schemas.openxmlformats.org/officeDocument/2006/relationships/image" Target="media/image10.png"/><Relationship Id="rId27" Type="http://schemas.openxmlformats.org/officeDocument/2006/relationships/hyperlink" Target="http://www.112cv."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yperlink" Target="http://www.112cv.gva.es" TargetMode="External"/><Relationship Id="rId38" Type="http://schemas.openxmlformats.org/officeDocument/2006/relationships/hyperlink" Target="http://www.112cv.gva.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FCE6D-CF72-4615-8723-B993F3FF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14653</Words>
  <Characters>83527</Characters>
  <Application>Microsoft Office Word</Application>
  <DocSecurity>0</DocSecurity>
  <Lines>696</Lines>
  <Paragraphs>195</Paragraphs>
  <ScaleCrop>false</ScaleCrop>
  <HeadingPairs>
    <vt:vector size="2" baseType="variant">
      <vt:variant>
        <vt:lpstr>Título</vt:lpstr>
      </vt:variant>
      <vt:variant>
        <vt:i4>1</vt:i4>
      </vt:variant>
    </vt:vector>
  </HeadingPairs>
  <TitlesOfParts>
    <vt:vector size="1" baseType="lpstr">
      <vt:lpstr>doc1_guia</vt:lpstr>
    </vt:vector>
  </TitlesOfParts>
  <Manager>JRC</Manager>
  <Company>DGI</Company>
  <LinksUpToDate>false</LinksUpToDate>
  <CharactersWithSpaces>97985</CharactersWithSpaces>
  <SharedDoc>false</SharedDoc>
  <HLinks>
    <vt:vector size="426" baseType="variant">
      <vt:variant>
        <vt:i4>5242947</vt:i4>
      </vt:variant>
      <vt:variant>
        <vt:i4>399</vt:i4>
      </vt:variant>
      <vt:variant>
        <vt:i4>0</vt:i4>
      </vt:variant>
      <vt:variant>
        <vt:i4>5</vt:i4>
      </vt:variant>
      <vt:variant>
        <vt:lpwstr>http://www.112cv.com/</vt:lpwstr>
      </vt:variant>
      <vt:variant>
        <vt:lpwstr/>
      </vt:variant>
      <vt:variant>
        <vt:i4>1638413</vt:i4>
      </vt:variant>
      <vt:variant>
        <vt:i4>396</vt:i4>
      </vt:variant>
      <vt:variant>
        <vt:i4>0</vt:i4>
      </vt:variant>
      <vt:variant>
        <vt:i4>5</vt:i4>
      </vt:variant>
      <vt:variant>
        <vt:lpwstr>http://www.aemet.es/</vt:lpwstr>
      </vt:variant>
      <vt:variant>
        <vt:lpwstr/>
      </vt:variant>
      <vt:variant>
        <vt:i4>5242947</vt:i4>
      </vt:variant>
      <vt:variant>
        <vt:i4>393</vt:i4>
      </vt:variant>
      <vt:variant>
        <vt:i4>0</vt:i4>
      </vt:variant>
      <vt:variant>
        <vt:i4>5</vt:i4>
      </vt:variant>
      <vt:variant>
        <vt:lpwstr>http://www.112cv.com/</vt:lpwstr>
      </vt:variant>
      <vt:variant>
        <vt:lpwstr/>
      </vt:variant>
      <vt:variant>
        <vt:i4>5242947</vt:i4>
      </vt:variant>
      <vt:variant>
        <vt:i4>390</vt:i4>
      </vt:variant>
      <vt:variant>
        <vt:i4>0</vt:i4>
      </vt:variant>
      <vt:variant>
        <vt:i4>5</vt:i4>
      </vt:variant>
      <vt:variant>
        <vt:lpwstr>http://www.112cv.com/</vt:lpwstr>
      </vt:variant>
      <vt:variant>
        <vt:lpwstr/>
      </vt:variant>
      <vt:variant>
        <vt:i4>5242947</vt:i4>
      </vt:variant>
      <vt:variant>
        <vt:i4>387</vt:i4>
      </vt:variant>
      <vt:variant>
        <vt:i4>0</vt:i4>
      </vt:variant>
      <vt:variant>
        <vt:i4>5</vt:i4>
      </vt:variant>
      <vt:variant>
        <vt:lpwstr>http://www.112cv.com/</vt:lpwstr>
      </vt:variant>
      <vt:variant>
        <vt:lpwstr/>
      </vt:variant>
      <vt:variant>
        <vt:i4>4259928</vt:i4>
      </vt:variant>
      <vt:variant>
        <vt:i4>384</vt:i4>
      </vt:variant>
      <vt:variant>
        <vt:i4>0</vt:i4>
      </vt:variant>
      <vt:variant>
        <vt:i4>5</vt:i4>
      </vt:variant>
      <vt:variant>
        <vt:lpwstr>http://www.112cv.gva.es/es/inundaciones1</vt:lpwstr>
      </vt:variant>
      <vt:variant>
        <vt:lpwstr/>
      </vt:variant>
      <vt:variant>
        <vt:i4>5242947</vt:i4>
      </vt:variant>
      <vt:variant>
        <vt:i4>381</vt:i4>
      </vt:variant>
      <vt:variant>
        <vt:i4>0</vt:i4>
      </vt:variant>
      <vt:variant>
        <vt:i4>5</vt:i4>
      </vt:variant>
      <vt:variant>
        <vt:lpwstr>http://www.112cv.com/</vt:lpwstr>
      </vt:variant>
      <vt:variant>
        <vt:lpwstr/>
      </vt:variant>
      <vt:variant>
        <vt:i4>4259928</vt:i4>
      </vt:variant>
      <vt:variant>
        <vt:i4>378</vt:i4>
      </vt:variant>
      <vt:variant>
        <vt:i4>0</vt:i4>
      </vt:variant>
      <vt:variant>
        <vt:i4>5</vt:i4>
      </vt:variant>
      <vt:variant>
        <vt:lpwstr>http://www.112cv.gva.es/es/inundaciones1</vt:lpwstr>
      </vt:variant>
      <vt:variant>
        <vt:lpwstr/>
      </vt:variant>
      <vt:variant>
        <vt:i4>1704045</vt:i4>
      </vt:variant>
      <vt:variant>
        <vt:i4>375</vt:i4>
      </vt:variant>
      <vt:variant>
        <vt:i4>0</vt:i4>
      </vt:variant>
      <vt:variant>
        <vt:i4>5</vt:i4>
      </vt:variant>
      <vt:variant>
        <vt:lpwstr>http://www.112cv.gva.es/estatico/PE_Inundaciones/AnalisisRiesgoInundaciones.zip</vt:lpwstr>
      </vt:variant>
      <vt:variant>
        <vt:lpwstr/>
      </vt:variant>
      <vt:variant>
        <vt:i4>1507391</vt:i4>
      </vt:variant>
      <vt:variant>
        <vt:i4>368</vt:i4>
      </vt:variant>
      <vt:variant>
        <vt:i4>0</vt:i4>
      </vt:variant>
      <vt:variant>
        <vt:i4>5</vt:i4>
      </vt:variant>
      <vt:variant>
        <vt:lpwstr/>
      </vt:variant>
      <vt:variant>
        <vt:lpwstr>_Toc46903214</vt:lpwstr>
      </vt:variant>
      <vt:variant>
        <vt:i4>1048639</vt:i4>
      </vt:variant>
      <vt:variant>
        <vt:i4>362</vt:i4>
      </vt:variant>
      <vt:variant>
        <vt:i4>0</vt:i4>
      </vt:variant>
      <vt:variant>
        <vt:i4>5</vt:i4>
      </vt:variant>
      <vt:variant>
        <vt:lpwstr/>
      </vt:variant>
      <vt:variant>
        <vt:lpwstr>_Toc46903213</vt:lpwstr>
      </vt:variant>
      <vt:variant>
        <vt:i4>1114175</vt:i4>
      </vt:variant>
      <vt:variant>
        <vt:i4>356</vt:i4>
      </vt:variant>
      <vt:variant>
        <vt:i4>0</vt:i4>
      </vt:variant>
      <vt:variant>
        <vt:i4>5</vt:i4>
      </vt:variant>
      <vt:variant>
        <vt:lpwstr/>
      </vt:variant>
      <vt:variant>
        <vt:lpwstr>_Toc46903212</vt:lpwstr>
      </vt:variant>
      <vt:variant>
        <vt:i4>1179711</vt:i4>
      </vt:variant>
      <vt:variant>
        <vt:i4>350</vt:i4>
      </vt:variant>
      <vt:variant>
        <vt:i4>0</vt:i4>
      </vt:variant>
      <vt:variant>
        <vt:i4>5</vt:i4>
      </vt:variant>
      <vt:variant>
        <vt:lpwstr/>
      </vt:variant>
      <vt:variant>
        <vt:lpwstr>_Toc46903211</vt:lpwstr>
      </vt:variant>
      <vt:variant>
        <vt:i4>1245247</vt:i4>
      </vt:variant>
      <vt:variant>
        <vt:i4>344</vt:i4>
      </vt:variant>
      <vt:variant>
        <vt:i4>0</vt:i4>
      </vt:variant>
      <vt:variant>
        <vt:i4>5</vt:i4>
      </vt:variant>
      <vt:variant>
        <vt:lpwstr/>
      </vt:variant>
      <vt:variant>
        <vt:lpwstr>_Toc46903210</vt:lpwstr>
      </vt:variant>
      <vt:variant>
        <vt:i4>1703998</vt:i4>
      </vt:variant>
      <vt:variant>
        <vt:i4>338</vt:i4>
      </vt:variant>
      <vt:variant>
        <vt:i4>0</vt:i4>
      </vt:variant>
      <vt:variant>
        <vt:i4>5</vt:i4>
      </vt:variant>
      <vt:variant>
        <vt:lpwstr/>
      </vt:variant>
      <vt:variant>
        <vt:lpwstr>_Toc46903209</vt:lpwstr>
      </vt:variant>
      <vt:variant>
        <vt:i4>1769534</vt:i4>
      </vt:variant>
      <vt:variant>
        <vt:i4>332</vt:i4>
      </vt:variant>
      <vt:variant>
        <vt:i4>0</vt:i4>
      </vt:variant>
      <vt:variant>
        <vt:i4>5</vt:i4>
      </vt:variant>
      <vt:variant>
        <vt:lpwstr/>
      </vt:variant>
      <vt:variant>
        <vt:lpwstr>_Toc46903208</vt:lpwstr>
      </vt:variant>
      <vt:variant>
        <vt:i4>1310782</vt:i4>
      </vt:variant>
      <vt:variant>
        <vt:i4>326</vt:i4>
      </vt:variant>
      <vt:variant>
        <vt:i4>0</vt:i4>
      </vt:variant>
      <vt:variant>
        <vt:i4>5</vt:i4>
      </vt:variant>
      <vt:variant>
        <vt:lpwstr/>
      </vt:variant>
      <vt:variant>
        <vt:lpwstr>_Toc46903207</vt:lpwstr>
      </vt:variant>
      <vt:variant>
        <vt:i4>1376318</vt:i4>
      </vt:variant>
      <vt:variant>
        <vt:i4>320</vt:i4>
      </vt:variant>
      <vt:variant>
        <vt:i4>0</vt:i4>
      </vt:variant>
      <vt:variant>
        <vt:i4>5</vt:i4>
      </vt:variant>
      <vt:variant>
        <vt:lpwstr/>
      </vt:variant>
      <vt:variant>
        <vt:lpwstr>_Toc46903206</vt:lpwstr>
      </vt:variant>
      <vt:variant>
        <vt:i4>1441854</vt:i4>
      </vt:variant>
      <vt:variant>
        <vt:i4>314</vt:i4>
      </vt:variant>
      <vt:variant>
        <vt:i4>0</vt:i4>
      </vt:variant>
      <vt:variant>
        <vt:i4>5</vt:i4>
      </vt:variant>
      <vt:variant>
        <vt:lpwstr/>
      </vt:variant>
      <vt:variant>
        <vt:lpwstr>_Toc46903205</vt:lpwstr>
      </vt:variant>
      <vt:variant>
        <vt:i4>1507390</vt:i4>
      </vt:variant>
      <vt:variant>
        <vt:i4>308</vt:i4>
      </vt:variant>
      <vt:variant>
        <vt:i4>0</vt:i4>
      </vt:variant>
      <vt:variant>
        <vt:i4>5</vt:i4>
      </vt:variant>
      <vt:variant>
        <vt:lpwstr/>
      </vt:variant>
      <vt:variant>
        <vt:lpwstr>_Toc46903204</vt:lpwstr>
      </vt:variant>
      <vt:variant>
        <vt:i4>1048638</vt:i4>
      </vt:variant>
      <vt:variant>
        <vt:i4>302</vt:i4>
      </vt:variant>
      <vt:variant>
        <vt:i4>0</vt:i4>
      </vt:variant>
      <vt:variant>
        <vt:i4>5</vt:i4>
      </vt:variant>
      <vt:variant>
        <vt:lpwstr/>
      </vt:variant>
      <vt:variant>
        <vt:lpwstr>_Toc46903203</vt:lpwstr>
      </vt:variant>
      <vt:variant>
        <vt:i4>1114174</vt:i4>
      </vt:variant>
      <vt:variant>
        <vt:i4>296</vt:i4>
      </vt:variant>
      <vt:variant>
        <vt:i4>0</vt:i4>
      </vt:variant>
      <vt:variant>
        <vt:i4>5</vt:i4>
      </vt:variant>
      <vt:variant>
        <vt:lpwstr/>
      </vt:variant>
      <vt:variant>
        <vt:lpwstr>_Toc46903202</vt:lpwstr>
      </vt:variant>
      <vt:variant>
        <vt:i4>1179710</vt:i4>
      </vt:variant>
      <vt:variant>
        <vt:i4>290</vt:i4>
      </vt:variant>
      <vt:variant>
        <vt:i4>0</vt:i4>
      </vt:variant>
      <vt:variant>
        <vt:i4>5</vt:i4>
      </vt:variant>
      <vt:variant>
        <vt:lpwstr/>
      </vt:variant>
      <vt:variant>
        <vt:lpwstr>_Toc46903201</vt:lpwstr>
      </vt:variant>
      <vt:variant>
        <vt:i4>1245246</vt:i4>
      </vt:variant>
      <vt:variant>
        <vt:i4>284</vt:i4>
      </vt:variant>
      <vt:variant>
        <vt:i4>0</vt:i4>
      </vt:variant>
      <vt:variant>
        <vt:i4>5</vt:i4>
      </vt:variant>
      <vt:variant>
        <vt:lpwstr/>
      </vt:variant>
      <vt:variant>
        <vt:lpwstr>_Toc46903200</vt:lpwstr>
      </vt:variant>
      <vt:variant>
        <vt:i4>1638455</vt:i4>
      </vt:variant>
      <vt:variant>
        <vt:i4>278</vt:i4>
      </vt:variant>
      <vt:variant>
        <vt:i4>0</vt:i4>
      </vt:variant>
      <vt:variant>
        <vt:i4>5</vt:i4>
      </vt:variant>
      <vt:variant>
        <vt:lpwstr/>
      </vt:variant>
      <vt:variant>
        <vt:lpwstr>_Toc46903199</vt:lpwstr>
      </vt:variant>
      <vt:variant>
        <vt:i4>1572919</vt:i4>
      </vt:variant>
      <vt:variant>
        <vt:i4>272</vt:i4>
      </vt:variant>
      <vt:variant>
        <vt:i4>0</vt:i4>
      </vt:variant>
      <vt:variant>
        <vt:i4>5</vt:i4>
      </vt:variant>
      <vt:variant>
        <vt:lpwstr/>
      </vt:variant>
      <vt:variant>
        <vt:lpwstr>_Toc46903198</vt:lpwstr>
      </vt:variant>
      <vt:variant>
        <vt:i4>1507383</vt:i4>
      </vt:variant>
      <vt:variant>
        <vt:i4>266</vt:i4>
      </vt:variant>
      <vt:variant>
        <vt:i4>0</vt:i4>
      </vt:variant>
      <vt:variant>
        <vt:i4>5</vt:i4>
      </vt:variant>
      <vt:variant>
        <vt:lpwstr/>
      </vt:variant>
      <vt:variant>
        <vt:lpwstr>_Toc46903197</vt:lpwstr>
      </vt:variant>
      <vt:variant>
        <vt:i4>1441847</vt:i4>
      </vt:variant>
      <vt:variant>
        <vt:i4>260</vt:i4>
      </vt:variant>
      <vt:variant>
        <vt:i4>0</vt:i4>
      </vt:variant>
      <vt:variant>
        <vt:i4>5</vt:i4>
      </vt:variant>
      <vt:variant>
        <vt:lpwstr/>
      </vt:variant>
      <vt:variant>
        <vt:lpwstr>_Toc46903196</vt:lpwstr>
      </vt:variant>
      <vt:variant>
        <vt:i4>1376311</vt:i4>
      </vt:variant>
      <vt:variant>
        <vt:i4>254</vt:i4>
      </vt:variant>
      <vt:variant>
        <vt:i4>0</vt:i4>
      </vt:variant>
      <vt:variant>
        <vt:i4>5</vt:i4>
      </vt:variant>
      <vt:variant>
        <vt:lpwstr/>
      </vt:variant>
      <vt:variant>
        <vt:lpwstr>_Toc46903195</vt:lpwstr>
      </vt:variant>
      <vt:variant>
        <vt:i4>1310775</vt:i4>
      </vt:variant>
      <vt:variant>
        <vt:i4>248</vt:i4>
      </vt:variant>
      <vt:variant>
        <vt:i4>0</vt:i4>
      </vt:variant>
      <vt:variant>
        <vt:i4>5</vt:i4>
      </vt:variant>
      <vt:variant>
        <vt:lpwstr/>
      </vt:variant>
      <vt:variant>
        <vt:lpwstr>_Toc46903194</vt:lpwstr>
      </vt:variant>
      <vt:variant>
        <vt:i4>1245239</vt:i4>
      </vt:variant>
      <vt:variant>
        <vt:i4>242</vt:i4>
      </vt:variant>
      <vt:variant>
        <vt:i4>0</vt:i4>
      </vt:variant>
      <vt:variant>
        <vt:i4>5</vt:i4>
      </vt:variant>
      <vt:variant>
        <vt:lpwstr/>
      </vt:variant>
      <vt:variant>
        <vt:lpwstr>_Toc46903193</vt:lpwstr>
      </vt:variant>
      <vt:variant>
        <vt:i4>1179703</vt:i4>
      </vt:variant>
      <vt:variant>
        <vt:i4>236</vt:i4>
      </vt:variant>
      <vt:variant>
        <vt:i4>0</vt:i4>
      </vt:variant>
      <vt:variant>
        <vt:i4>5</vt:i4>
      </vt:variant>
      <vt:variant>
        <vt:lpwstr/>
      </vt:variant>
      <vt:variant>
        <vt:lpwstr>_Toc46903192</vt:lpwstr>
      </vt:variant>
      <vt:variant>
        <vt:i4>1114167</vt:i4>
      </vt:variant>
      <vt:variant>
        <vt:i4>230</vt:i4>
      </vt:variant>
      <vt:variant>
        <vt:i4>0</vt:i4>
      </vt:variant>
      <vt:variant>
        <vt:i4>5</vt:i4>
      </vt:variant>
      <vt:variant>
        <vt:lpwstr/>
      </vt:variant>
      <vt:variant>
        <vt:lpwstr>_Toc46903191</vt:lpwstr>
      </vt:variant>
      <vt:variant>
        <vt:i4>1048631</vt:i4>
      </vt:variant>
      <vt:variant>
        <vt:i4>224</vt:i4>
      </vt:variant>
      <vt:variant>
        <vt:i4>0</vt:i4>
      </vt:variant>
      <vt:variant>
        <vt:i4>5</vt:i4>
      </vt:variant>
      <vt:variant>
        <vt:lpwstr/>
      </vt:variant>
      <vt:variant>
        <vt:lpwstr>_Toc46903190</vt:lpwstr>
      </vt:variant>
      <vt:variant>
        <vt:i4>1638454</vt:i4>
      </vt:variant>
      <vt:variant>
        <vt:i4>218</vt:i4>
      </vt:variant>
      <vt:variant>
        <vt:i4>0</vt:i4>
      </vt:variant>
      <vt:variant>
        <vt:i4>5</vt:i4>
      </vt:variant>
      <vt:variant>
        <vt:lpwstr/>
      </vt:variant>
      <vt:variant>
        <vt:lpwstr>_Toc46903189</vt:lpwstr>
      </vt:variant>
      <vt:variant>
        <vt:i4>1572918</vt:i4>
      </vt:variant>
      <vt:variant>
        <vt:i4>212</vt:i4>
      </vt:variant>
      <vt:variant>
        <vt:i4>0</vt:i4>
      </vt:variant>
      <vt:variant>
        <vt:i4>5</vt:i4>
      </vt:variant>
      <vt:variant>
        <vt:lpwstr/>
      </vt:variant>
      <vt:variant>
        <vt:lpwstr>_Toc46903188</vt:lpwstr>
      </vt:variant>
      <vt:variant>
        <vt:i4>1507382</vt:i4>
      </vt:variant>
      <vt:variant>
        <vt:i4>206</vt:i4>
      </vt:variant>
      <vt:variant>
        <vt:i4>0</vt:i4>
      </vt:variant>
      <vt:variant>
        <vt:i4>5</vt:i4>
      </vt:variant>
      <vt:variant>
        <vt:lpwstr/>
      </vt:variant>
      <vt:variant>
        <vt:lpwstr>_Toc46903187</vt:lpwstr>
      </vt:variant>
      <vt:variant>
        <vt:i4>1441846</vt:i4>
      </vt:variant>
      <vt:variant>
        <vt:i4>200</vt:i4>
      </vt:variant>
      <vt:variant>
        <vt:i4>0</vt:i4>
      </vt:variant>
      <vt:variant>
        <vt:i4>5</vt:i4>
      </vt:variant>
      <vt:variant>
        <vt:lpwstr/>
      </vt:variant>
      <vt:variant>
        <vt:lpwstr>_Toc46903186</vt:lpwstr>
      </vt:variant>
      <vt:variant>
        <vt:i4>1376310</vt:i4>
      </vt:variant>
      <vt:variant>
        <vt:i4>194</vt:i4>
      </vt:variant>
      <vt:variant>
        <vt:i4>0</vt:i4>
      </vt:variant>
      <vt:variant>
        <vt:i4>5</vt:i4>
      </vt:variant>
      <vt:variant>
        <vt:lpwstr/>
      </vt:variant>
      <vt:variant>
        <vt:lpwstr>_Toc46903185</vt:lpwstr>
      </vt:variant>
      <vt:variant>
        <vt:i4>1310774</vt:i4>
      </vt:variant>
      <vt:variant>
        <vt:i4>188</vt:i4>
      </vt:variant>
      <vt:variant>
        <vt:i4>0</vt:i4>
      </vt:variant>
      <vt:variant>
        <vt:i4>5</vt:i4>
      </vt:variant>
      <vt:variant>
        <vt:lpwstr/>
      </vt:variant>
      <vt:variant>
        <vt:lpwstr>_Toc46903184</vt:lpwstr>
      </vt:variant>
      <vt:variant>
        <vt:i4>1245238</vt:i4>
      </vt:variant>
      <vt:variant>
        <vt:i4>182</vt:i4>
      </vt:variant>
      <vt:variant>
        <vt:i4>0</vt:i4>
      </vt:variant>
      <vt:variant>
        <vt:i4>5</vt:i4>
      </vt:variant>
      <vt:variant>
        <vt:lpwstr/>
      </vt:variant>
      <vt:variant>
        <vt:lpwstr>_Toc46903183</vt:lpwstr>
      </vt:variant>
      <vt:variant>
        <vt:i4>1179702</vt:i4>
      </vt:variant>
      <vt:variant>
        <vt:i4>176</vt:i4>
      </vt:variant>
      <vt:variant>
        <vt:i4>0</vt:i4>
      </vt:variant>
      <vt:variant>
        <vt:i4>5</vt:i4>
      </vt:variant>
      <vt:variant>
        <vt:lpwstr/>
      </vt:variant>
      <vt:variant>
        <vt:lpwstr>_Toc46903182</vt:lpwstr>
      </vt:variant>
      <vt:variant>
        <vt:i4>1114166</vt:i4>
      </vt:variant>
      <vt:variant>
        <vt:i4>170</vt:i4>
      </vt:variant>
      <vt:variant>
        <vt:i4>0</vt:i4>
      </vt:variant>
      <vt:variant>
        <vt:i4>5</vt:i4>
      </vt:variant>
      <vt:variant>
        <vt:lpwstr/>
      </vt:variant>
      <vt:variant>
        <vt:lpwstr>_Toc46903181</vt:lpwstr>
      </vt:variant>
      <vt:variant>
        <vt:i4>1048630</vt:i4>
      </vt:variant>
      <vt:variant>
        <vt:i4>164</vt:i4>
      </vt:variant>
      <vt:variant>
        <vt:i4>0</vt:i4>
      </vt:variant>
      <vt:variant>
        <vt:i4>5</vt:i4>
      </vt:variant>
      <vt:variant>
        <vt:lpwstr/>
      </vt:variant>
      <vt:variant>
        <vt:lpwstr>_Toc46903180</vt:lpwstr>
      </vt:variant>
      <vt:variant>
        <vt:i4>1638457</vt:i4>
      </vt:variant>
      <vt:variant>
        <vt:i4>158</vt:i4>
      </vt:variant>
      <vt:variant>
        <vt:i4>0</vt:i4>
      </vt:variant>
      <vt:variant>
        <vt:i4>5</vt:i4>
      </vt:variant>
      <vt:variant>
        <vt:lpwstr/>
      </vt:variant>
      <vt:variant>
        <vt:lpwstr>_Toc46903179</vt:lpwstr>
      </vt:variant>
      <vt:variant>
        <vt:i4>1572921</vt:i4>
      </vt:variant>
      <vt:variant>
        <vt:i4>152</vt:i4>
      </vt:variant>
      <vt:variant>
        <vt:i4>0</vt:i4>
      </vt:variant>
      <vt:variant>
        <vt:i4>5</vt:i4>
      </vt:variant>
      <vt:variant>
        <vt:lpwstr/>
      </vt:variant>
      <vt:variant>
        <vt:lpwstr>_Toc46903178</vt:lpwstr>
      </vt:variant>
      <vt:variant>
        <vt:i4>1507385</vt:i4>
      </vt:variant>
      <vt:variant>
        <vt:i4>146</vt:i4>
      </vt:variant>
      <vt:variant>
        <vt:i4>0</vt:i4>
      </vt:variant>
      <vt:variant>
        <vt:i4>5</vt:i4>
      </vt:variant>
      <vt:variant>
        <vt:lpwstr/>
      </vt:variant>
      <vt:variant>
        <vt:lpwstr>_Toc46903177</vt:lpwstr>
      </vt:variant>
      <vt:variant>
        <vt:i4>1441849</vt:i4>
      </vt:variant>
      <vt:variant>
        <vt:i4>140</vt:i4>
      </vt:variant>
      <vt:variant>
        <vt:i4>0</vt:i4>
      </vt:variant>
      <vt:variant>
        <vt:i4>5</vt:i4>
      </vt:variant>
      <vt:variant>
        <vt:lpwstr/>
      </vt:variant>
      <vt:variant>
        <vt:lpwstr>_Toc46903176</vt:lpwstr>
      </vt:variant>
      <vt:variant>
        <vt:i4>1376313</vt:i4>
      </vt:variant>
      <vt:variant>
        <vt:i4>134</vt:i4>
      </vt:variant>
      <vt:variant>
        <vt:i4>0</vt:i4>
      </vt:variant>
      <vt:variant>
        <vt:i4>5</vt:i4>
      </vt:variant>
      <vt:variant>
        <vt:lpwstr/>
      </vt:variant>
      <vt:variant>
        <vt:lpwstr>_Toc46903175</vt:lpwstr>
      </vt:variant>
      <vt:variant>
        <vt:i4>1310777</vt:i4>
      </vt:variant>
      <vt:variant>
        <vt:i4>128</vt:i4>
      </vt:variant>
      <vt:variant>
        <vt:i4>0</vt:i4>
      </vt:variant>
      <vt:variant>
        <vt:i4>5</vt:i4>
      </vt:variant>
      <vt:variant>
        <vt:lpwstr/>
      </vt:variant>
      <vt:variant>
        <vt:lpwstr>_Toc46903174</vt:lpwstr>
      </vt:variant>
      <vt:variant>
        <vt:i4>1245241</vt:i4>
      </vt:variant>
      <vt:variant>
        <vt:i4>122</vt:i4>
      </vt:variant>
      <vt:variant>
        <vt:i4>0</vt:i4>
      </vt:variant>
      <vt:variant>
        <vt:i4>5</vt:i4>
      </vt:variant>
      <vt:variant>
        <vt:lpwstr/>
      </vt:variant>
      <vt:variant>
        <vt:lpwstr>_Toc46903173</vt:lpwstr>
      </vt:variant>
      <vt:variant>
        <vt:i4>1179705</vt:i4>
      </vt:variant>
      <vt:variant>
        <vt:i4>116</vt:i4>
      </vt:variant>
      <vt:variant>
        <vt:i4>0</vt:i4>
      </vt:variant>
      <vt:variant>
        <vt:i4>5</vt:i4>
      </vt:variant>
      <vt:variant>
        <vt:lpwstr/>
      </vt:variant>
      <vt:variant>
        <vt:lpwstr>_Toc46903172</vt:lpwstr>
      </vt:variant>
      <vt:variant>
        <vt:i4>1114169</vt:i4>
      </vt:variant>
      <vt:variant>
        <vt:i4>110</vt:i4>
      </vt:variant>
      <vt:variant>
        <vt:i4>0</vt:i4>
      </vt:variant>
      <vt:variant>
        <vt:i4>5</vt:i4>
      </vt:variant>
      <vt:variant>
        <vt:lpwstr/>
      </vt:variant>
      <vt:variant>
        <vt:lpwstr>_Toc46903171</vt:lpwstr>
      </vt:variant>
      <vt:variant>
        <vt:i4>1048633</vt:i4>
      </vt:variant>
      <vt:variant>
        <vt:i4>104</vt:i4>
      </vt:variant>
      <vt:variant>
        <vt:i4>0</vt:i4>
      </vt:variant>
      <vt:variant>
        <vt:i4>5</vt:i4>
      </vt:variant>
      <vt:variant>
        <vt:lpwstr/>
      </vt:variant>
      <vt:variant>
        <vt:lpwstr>_Toc46903170</vt:lpwstr>
      </vt:variant>
      <vt:variant>
        <vt:i4>1638456</vt:i4>
      </vt:variant>
      <vt:variant>
        <vt:i4>98</vt:i4>
      </vt:variant>
      <vt:variant>
        <vt:i4>0</vt:i4>
      </vt:variant>
      <vt:variant>
        <vt:i4>5</vt:i4>
      </vt:variant>
      <vt:variant>
        <vt:lpwstr/>
      </vt:variant>
      <vt:variant>
        <vt:lpwstr>_Toc46903169</vt:lpwstr>
      </vt:variant>
      <vt:variant>
        <vt:i4>1572920</vt:i4>
      </vt:variant>
      <vt:variant>
        <vt:i4>92</vt:i4>
      </vt:variant>
      <vt:variant>
        <vt:i4>0</vt:i4>
      </vt:variant>
      <vt:variant>
        <vt:i4>5</vt:i4>
      </vt:variant>
      <vt:variant>
        <vt:lpwstr/>
      </vt:variant>
      <vt:variant>
        <vt:lpwstr>_Toc46903168</vt:lpwstr>
      </vt:variant>
      <vt:variant>
        <vt:i4>1507384</vt:i4>
      </vt:variant>
      <vt:variant>
        <vt:i4>86</vt:i4>
      </vt:variant>
      <vt:variant>
        <vt:i4>0</vt:i4>
      </vt:variant>
      <vt:variant>
        <vt:i4>5</vt:i4>
      </vt:variant>
      <vt:variant>
        <vt:lpwstr/>
      </vt:variant>
      <vt:variant>
        <vt:lpwstr>_Toc46903167</vt:lpwstr>
      </vt:variant>
      <vt:variant>
        <vt:i4>1441848</vt:i4>
      </vt:variant>
      <vt:variant>
        <vt:i4>80</vt:i4>
      </vt:variant>
      <vt:variant>
        <vt:i4>0</vt:i4>
      </vt:variant>
      <vt:variant>
        <vt:i4>5</vt:i4>
      </vt:variant>
      <vt:variant>
        <vt:lpwstr/>
      </vt:variant>
      <vt:variant>
        <vt:lpwstr>_Toc46903166</vt:lpwstr>
      </vt:variant>
      <vt:variant>
        <vt:i4>1376312</vt:i4>
      </vt:variant>
      <vt:variant>
        <vt:i4>74</vt:i4>
      </vt:variant>
      <vt:variant>
        <vt:i4>0</vt:i4>
      </vt:variant>
      <vt:variant>
        <vt:i4>5</vt:i4>
      </vt:variant>
      <vt:variant>
        <vt:lpwstr/>
      </vt:variant>
      <vt:variant>
        <vt:lpwstr>_Toc46903165</vt:lpwstr>
      </vt:variant>
      <vt:variant>
        <vt:i4>1310776</vt:i4>
      </vt:variant>
      <vt:variant>
        <vt:i4>68</vt:i4>
      </vt:variant>
      <vt:variant>
        <vt:i4>0</vt:i4>
      </vt:variant>
      <vt:variant>
        <vt:i4>5</vt:i4>
      </vt:variant>
      <vt:variant>
        <vt:lpwstr/>
      </vt:variant>
      <vt:variant>
        <vt:lpwstr>_Toc46903164</vt:lpwstr>
      </vt:variant>
      <vt:variant>
        <vt:i4>1245240</vt:i4>
      </vt:variant>
      <vt:variant>
        <vt:i4>62</vt:i4>
      </vt:variant>
      <vt:variant>
        <vt:i4>0</vt:i4>
      </vt:variant>
      <vt:variant>
        <vt:i4>5</vt:i4>
      </vt:variant>
      <vt:variant>
        <vt:lpwstr/>
      </vt:variant>
      <vt:variant>
        <vt:lpwstr>_Toc46903163</vt:lpwstr>
      </vt:variant>
      <vt:variant>
        <vt:i4>1179704</vt:i4>
      </vt:variant>
      <vt:variant>
        <vt:i4>56</vt:i4>
      </vt:variant>
      <vt:variant>
        <vt:i4>0</vt:i4>
      </vt:variant>
      <vt:variant>
        <vt:i4>5</vt:i4>
      </vt:variant>
      <vt:variant>
        <vt:lpwstr/>
      </vt:variant>
      <vt:variant>
        <vt:lpwstr>_Toc46903162</vt:lpwstr>
      </vt:variant>
      <vt:variant>
        <vt:i4>1114168</vt:i4>
      </vt:variant>
      <vt:variant>
        <vt:i4>50</vt:i4>
      </vt:variant>
      <vt:variant>
        <vt:i4>0</vt:i4>
      </vt:variant>
      <vt:variant>
        <vt:i4>5</vt:i4>
      </vt:variant>
      <vt:variant>
        <vt:lpwstr/>
      </vt:variant>
      <vt:variant>
        <vt:lpwstr>_Toc46903161</vt:lpwstr>
      </vt:variant>
      <vt:variant>
        <vt:i4>1048632</vt:i4>
      </vt:variant>
      <vt:variant>
        <vt:i4>44</vt:i4>
      </vt:variant>
      <vt:variant>
        <vt:i4>0</vt:i4>
      </vt:variant>
      <vt:variant>
        <vt:i4>5</vt:i4>
      </vt:variant>
      <vt:variant>
        <vt:lpwstr/>
      </vt:variant>
      <vt:variant>
        <vt:lpwstr>_Toc46903160</vt:lpwstr>
      </vt:variant>
      <vt:variant>
        <vt:i4>1638459</vt:i4>
      </vt:variant>
      <vt:variant>
        <vt:i4>38</vt:i4>
      </vt:variant>
      <vt:variant>
        <vt:i4>0</vt:i4>
      </vt:variant>
      <vt:variant>
        <vt:i4>5</vt:i4>
      </vt:variant>
      <vt:variant>
        <vt:lpwstr/>
      </vt:variant>
      <vt:variant>
        <vt:lpwstr>_Toc46903159</vt:lpwstr>
      </vt:variant>
      <vt:variant>
        <vt:i4>1572923</vt:i4>
      </vt:variant>
      <vt:variant>
        <vt:i4>32</vt:i4>
      </vt:variant>
      <vt:variant>
        <vt:i4>0</vt:i4>
      </vt:variant>
      <vt:variant>
        <vt:i4>5</vt:i4>
      </vt:variant>
      <vt:variant>
        <vt:lpwstr/>
      </vt:variant>
      <vt:variant>
        <vt:lpwstr>_Toc46903158</vt:lpwstr>
      </vt:variant>
      <vt:variant>
        <vt:i4>1507387</vt:i4>
      </vt:variant>
      <vt:variant>
        <vt:i4>26</vt:i4>
      </vt:variant>
      <vt:variant>
        <vt:i4>0</vt:i4>
      </vt:variant>
      <vt:variant>
        <vt:i4>5</vt:i4>
      </vt:variant>
      <vt:variant>
        <vt:lpwstr/>
      </vt:variant>
      <vt:variant>
        <vt:lpwstr>_Toc46903157</vt:lpwstr>
      </vt:variant>
      <vt:variant>
        <vt:i4>1441851</vt:i4>
      </vt:variant>
      <vt:variant>
        <vt:i4>20</vt:i4>
      </vt:variant>
      <vt:variant>
        <vt:i4>0</vt:i4>
      </vt:variant>
      <vt:variant>
        <vt:i4>5</vt:i4>
      </vt:variant>
      <vt:variant>
        <vt:lpwstr/>
      </vt:variant>
      <vt:variant>
        <vt:lpwstr>_Toc46903156</vt:lpwstr>
      </vt:variant>
      <vt:variant>
        <vt:i4>1376315</vt:i4>
      </vt:variant>
      <vt:variant>
        <vt:i4>14</vt:i4>
      </vt:variant>
      <vt:variant>
        <vt:i4>0</vt:i4>
      </vt:variant>
      <vt:variant>
        <vt:i4>5</vt:i4>
      </vt:variant>
      <vt:variant>
        <vt:lpwstr/>
      </vt:variant>
      <vt:variant>
        <vt:lpwstr>_Toc46903155</vt:lpwstr>
      </vt:variant>
      <vt:variant>
        <vt:i4>1310779</vt:i4>
      </vt:variant>
      <vt:variant>
        <vt:i4>8</vt:i4>
      </vt:variant>
      <vt:variant>
        <vt:i4>0</vt:i4>
      </vt:variant>
      <vt:variant>
        <vt:i4>5</vt:i4>
      </vt:variant>
      <vt:variant>
        <vt:lpwstr/>
      </vt:variant>
      <vt:variant>
        <vt:lpwstr>_Toc46903154</vt:lpwstr>
      </vt:variant>
      <vt:variant>
        <vt:i4>1245243</vt:i4>
      </vt:variant>
      <vt:variant>
        <vt:i4>2</vt:i4>
      </vt:variant>
      <vt:variant>
        <vt:i4>0</vt:i4>
      </vt:variant>
      <vt:variant>
        <vt:i4>5</vt:i4>
      </vt:variant>
      <vt:variant>
        <vt:lpwstr/>
      </vt:variant>
      <vt:variant>
        <vt:lpwstr>_Toc46903153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doc1_guia</dc:title>
  <dc:subject>guia para la elaboracion de los PAM de inundaciones</dc:subject>
  <dc:creator>JRC</dc:creator>
  <cp:keywords/>
  <cp:lastModifiedBy>Josep Miquel Royo Calvo</cp:lastModifiedBy>
  <cp:revision>3</cp:revision>
  <cp:lastPrinted>2020-07-29T07:16:00Z</cp:lastPrinted>
  <dcterms:created xsi:type="dcterms:W3CDTF">2021-08-13T06:33:00Z</dcterms:created>
  <dcterms:modified xsi:type="dcterms:W3CDTF">2021-08-13T06:42:00Z</dcterms:modified>
</cp:coreProperties>
</file>